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FAB4" w14:textId="25B158DB" w:rsidR="0074048A" w:rsidRDefault="00F0022D">
      <w:pPr>
        <w:pStyle w:val="Title"/>
        <w:rPr>
          <w:rFonts w:ascii="Arial" w:hAnsi="Arial" w:cs="Arial"/>
          <w:color w:val="231F20"/>
          <w:spacing w:val="-2"/>
        </w:rPr>
      </w:pPr>
      <w:r w:rsidRPr="00894A11">
        <w:rPr>
          <w:rFonts w:ascii="Arial" w:hAnsi="Arial" w:cs="Arial"/>
          <w:color w:val="231F20"/>
        </w:rPr>
        <w:t xml:space="preserve">Sample </w:t>
      </w:r>
      <w:r w:rsidR="007356A2" w:rsidRPr="00894A11">
        <w:rPr>
          <w:rFonts w:ascii="Arial" w:hAnsi="Arial" w:cs="Arial"/>
          <w:color w:val="231F20"/>
        </w:rPr>
        <w:t>Written</w:t>
      </w:r>
      <w:r w:rsidR="00006DB2" w:rsidRPr="00894A11">
        <w:rPr>
          <w:rFonts w:ascii="Arial" w:hAnsi="Arial" w:cs="Arial"/>
          <w:color w:val="231F20"/>
          <w:spacing w:val="-3"/>
        </w:rPr>
        <w:t xml:space="preserve"> </w:t>
      </w:r>
      <w:r w:rsidR="00006DB2" w:rsidRPr="00894A11">
        <w:rPr>
          <w:rFonts w:ascii="Arial" w:hAnsi="Arial" w:cs="Arial"/>
          <w:color w:val="231F20"/>
        </w:rPr>
        <w:t>Heat</w:t>
      </w:r>
      <w:r w:rsidR="00006DB2" w:rsidRPr="00894A11">
        <w:rPr>
          <w:rFonts w:ascii="Arial" w:hAnsi="Arial" w:cs="Arial"/>
          <w:color w:val="231F20"/>
          <w:spacing w:val="-2"/>
        </w:rPr>
        <w:t xml:space="preserve"> </w:t>
      </w:r>
      <w:r w:rsidR="00006DB2" w:rsidRPr="00894A11">
        <w:rPr>
          <w:rFonts w:ascii="Arial" w:hAnsi="Arial" w:cs="Arial"/>
          <w:color w:val="231F20"/>
        </w:rPr>
        <w:t>Illness</w:t>
      </w:r>
      <w:r w:rsidR="00006DB2" w:rsidRPr="00894A11">
        <w:rPr>
          <w:rFonts w:ascii="Arial" w:hAnsi="Arial" w:cs="Arial"/>
          <w:color w:val="231F20"/>
          <w:spacing w:val="-2"/>
        </w:rPr>
        <w:t xml:space="preserve"> </w:t>
      </w:r>
      <w:r w:rsidR="00006DB2" w:rsidRPr="00894A11">
        <w:rPr>
          <w:rFonts w:ascii="Arial" w:hAnsi="Arial" w:cs="Arial"/>
          <w:color w:val="231F20"/>
        </w:rPr>
        <w:t>Prevention</w:t>
      </w:r>
      <w:r w:rsidR="00006DB2" w:rsidRPr="00894A11">
        <w:rPr>
          <w:rFonts w:ascii="Arial" w:hAnsi="Arial" w:cs="Arial"/>
          <w:color w:val="231F20"/>
          <w:spacing w:val="-2"/>
        </w:rPr>
        <w:t xml:space="preserve"> P</w:t>
      </w:r>
      <w:r w:rsidR="000D7825" w:rsidRPr="00894A11">
        <w:rPr>
          <w:rFonts w:ascii="Arial" w:hAnsi="Arial" w:cs="Arial"/>
          <w:color w:val="231F20"/>
          <w:spacing w:val="-2"/>
        </w:rPr>
        <w:t>lan</w:t>
      </w:r>
      <w:r w:rsidR="00F8634C" w:rsidRPr="00894A11">
        <w:rPr>
          <w:rFonts w:ascii="Arial" w:hAnsi="Arial" w:cs="Arial"/>
          <w:color w:val="231F20"/>
          <w:spacing w:val="-2"/>
        </w:rPr>
        <w:t xml:space="preserve"> for </w:t>
      </w:r>
      <w:r w:rsidR="0052412E">
        <w:rPr>
          <w:rFonts w:ascii="Arial" w:hAnsi="Arial" w:cs="Arial"/>
          <w:color w:val="231F20"/>
          <w:spacing w:val="-2"/>
        </w:rPr>
        <w:t xml:space="preserve">Indoor </w:t>
      </w:r>
      <w:r w:rsidR="00F8634C" w:rsidRPr="00894A11">
        <w:rPr>
          <w:rFonts w:ascii="Arial" w:hAnsi="Arial" w:cs="Arial"/>
          <w:color w:val="231F20"/>
          <w:spacing w:val="-2"/>
        </w:rPr>
        <w:t xml:space="preserve">and </w:t>
      </w:r>
      <w:r w:rsidR="0052412E">
        <w:rPr>
          <w:rFonts w:ascii="Arial" w:hAnsi="Arial" w:cs="Arial"/>
          <w:color w:val="231F20"/>
          <w:spacing w:val="-2"/>
        </w:rPr>
        <w:t xml:space="preserve">Outdoor </w:t>
      </w:r>
      <w:r w:rsidR="00F8634C" w:rsidRPr="00894A11">
        <w:rPr>
          <w:rFonts w:ascii="Arial" w:hAnsi="Arial" w:cs="Arial"/>
          <w:color w:val="231F20"/>
          <w:spacing w:val="-2"/>
        </w:rPr>
        <w:t>Places of Employment (Model Program)</w:t>
      </w:r>
    </w:p>
    <w:p w14:paraId="474E7074" w14:textId="15C28AED" w:rsidR="00375745" w:rsidRPr="00375745" w:rsidRDefault="00375745" w:rsidP="00375745">
      <w:pPr>
        <w:rPr>
          <w:rFonts w:ascii="Arial" w:hAnsi="Arial" w:cs="Arial"/>
          <w:color w:val="FFFFFF" w:themeColor="background1"/>
          <w:spacing w:val="-2"/>
          <w:sz w:val="2"/>
          <w:szCs w:val="2"/>
        </w:rPr>
      </w:pPr>
      <w:r w:rsidRPr="00375745">
        <w:rPr>
          <w:color w:val="FFFFFF" w:themeColor="background1"/>
          <w:sz w:val="2"/>
          <w:szCs w:val="2"/>
        </w:rPr>
        <w:t>This document requires font attributes for color to be on for users with screen reading assistive technologies.</w:t>
      </w:r>
    </w:p>
    <w:p w14:paraId="7BDC499A" w14:textId="17243DB0" w:rsidR="00F46665" w:rsidRPr="005D4BA9" w:rsidRDefault="00F0022D" w:rsidP="00F55888">
      <w:pPr>
        <w:pStyle w:val="BodyText"/>
        <w:spacing w:before="240" w:line="216" w:lineRule="auto"/>
        <w:ind w:right="169"/>
        <w:rPr>
          <w:rFonts w:ascii="Arial" w:hAnsi="Arial" w:cs="Arial"/>
          <w:color w:val="C00000"/>
          <w:w w:val="90"/>
          <w:lang w:bidi="en-US"/>
        </w:rPr>
      </w:pPr>
      <w:r w:rsidRPr="005D4BA9">
        <w:rPr>
          <w:rFonts w:ascii="Arial" w:hAnsi="Arial" w:cs="Arial"/>
          <w:color w:val="C00000"/>
          <w:w w:val="90"/>
          <w:lang w:bidi="en-US"/>
        </w:rPr>
        <w:t xml:space="preserve">This is a fillable template that </w:t>
      </w:r>
      <w:r>
        <w:rPr>
          <w:rFonts w:ascii="Arial" w:hAnsi="Arial" w:cs="Arial"/>
          <w:color w:val="C00000"/>
          <w:w w:val="90"/>
          <w:lang w:bidi="en-US"/>
        </w:rPr>
        <w:t>must be tailored to your worksite</w:t>
      </w:r>
      <w:r w:rsidRPr="005D4BA9">
        <w:rPr>
          <w:rFonts w:ascii="Arial" w:hAnsi="Arial" w:cs="Arial"/>
          <w:color w:val="C00000"/>
          <w:w w:val="90"/>
          <w:lang w:bidi="en-US"/>
        </w:rPr>
        <w:t>. Instructions in red font enclosed in brackets indicate where you must enter your worksite-specific information.</w:t>
      </w:r>
    </w:p>
    <w:p w14:paraId="1694287F" w14:textId="41179007" w:rsidR="00A27C49" w:rsidRDefault="00F0022D" w:rsidP="00F55888">
      <w:pPr>
        <w:pStyle w:val="BodyText"/>
        <w:spacing w:before="240" w:after="240" w:line="216" w:lineRule="auto"/>
        <w:ind w:right="169"/>
        <w:rPr>
          <w:rFonts w:ascii="Arial" w:hAnsi="Arial" w:cs="Arial"/>
          <w:color w:val="231F20"/>
          <w:w w:val="90"/>
          <w:lang w:bidi="en-US"/>
        </w:rPr>
      </w:pPr>
      <w:r w:rsidRPr="000922B7">
        <w:rPr>
          <w:rFonts w:ascii="Arial" w:hAnsi="Arial" w:cs="Arial"/>
          <w:color w:val="231F20"/>
          <w:w w:val="90"/>
        </w:rPr>
        <w:t>C</w:t>
      </w:r>
      <w:r w:rsidRPr="00A27C49">
        <w:rPr>
          <w:rFonts w:ascii="Arial" w:hAnsi="Arial" w:cs="Arial"/>
          <w:color w:val="231F20"/>
          <w:w w:val="90"/>
          <w:lang w:bidi="en-US"/>
        </w:rPr>
        <w:t xml:space="preserve">alifornia employers must protect their </w:t>
      </w:r>
      <w:r w:rsidR="00AD18B5">
        <w:rPr>
          <w:rFonts w:ascii="Arial" w:hAnsi="Arial" w:cs="Arial"/>
          <w:color w:val="231F20"/>
          <w:w w:val="90"/>
          <w:lang w:bidi="en-US"/>
        </w:rPr>
        <w:t>worker</w:t>
      </w:r>
      <w:r w:rsidRPr="00A27C49">
        <w:rPr>
          <w:rFonts w:ascii="Arial" w:hAnsi="Arial" w:cs="Arial"/>
          <w:color w:val="231F20"/>
          <w:w w:val="90"/>
          <w:lang w:bidi="en-US"/>
        </w:rPr>
        <w:t xml:space="preserve">s from the hazards of excessive heat exposure. California Code of Regulations, </w:t>
      </w:r>
      <w:r w:rsidR="00AD1A6E">
        <w:rPr>
          <w:rFonts w:ascii="Arial" w:hAnsi="Arial" w:cs="Arial"/>
          <w:color w:val="231F20"/>
          <w:w w:val="90"/>
          <w:lang w:bidi="en-US"/>
        </w:rPr>
        <w:t>T</w:t>
      </w:r>
      <w:r w:rsidRPr="00A27C49">
        <w:rPr>
          <w:rFonts w:ascii="Arial" w:hAnsi="Arial" w:cs="Arial"/>
          <w:color w:val="231F20"/>
          <w:w w:val="90"/>
          <w:lang w:bidi="en-US"/>
        </w:rPr>
        <w:t xml:space="preserve">itle 8 (CCR T8), </w:t>
      </w:r>
      <w:r w:rsidR="000C16D7">
        <w:rPr>
          <w:rFonts w:ascii="Arial" w:hAnsi="Arial" w:cs="Arial"/>
          <w:color w:val="231F20"/>
          <w:w w:val="90"/>
          <w:lang w:bidi="en-US"/>
        </w:rPr>
        <w:t>s</w:t>
      </w:r>
      <w:r w:rsidRPr="00A27C49">
        <w:rPr>
          <w:rFonts w:ascii="Arial" w:hAnsi="Arial" w:cs="Arial"/>
          <w:color w:val="231F20"/>
          <w:w w:val="90"/>
          <w:lang w:bidi="en-US"/>
        </w:rPr>
        <w:t xml:space="preserve">ection </w:t>
      </w:r>
      <w:r w:rsidRPr="001530DE">
        <w:rPr>
          <w:rFonts w:ascii="Arial" w:hAnsi="Arial" w:cs="Arial"/>
          <w:color w:val="231F20"/>
          <w:w w:val="90"/>
          <w:lang w:bidi="en-US"/>
        </w:rPr>
        <w:t xml:space="preserve">3395 addresses outdoor workplaces, and </w:t>
      </w:r>
      <w:r w:rsidR="000C16D7">
        <w:rPr>
          <w:rFonts w:ascii="Arial" w:hAnsi="Arial" w:cs="Arial"/>
          <w:color w:val="231F20"/>
          <w:w w:val="90"/>
          <w:lang w:bidi="en-US"/>
        </w:rPr>
        <w:t>s</w:t>
      </w:r>
      <w:r w:rsidRPr="001530DE">
        <w:rPr>
          <w:rFonts w:ascii="Arial" w:hAnsi="Arial" w:cs="Arial"/>
          <w:color w:val="231F20"/>
          <w:w w:val="90"/>
          <w:lang w:bidi="en-US"/>
        </w:rPr>
        <w:t xml:space="preserve">ection 3396 addresses indoor workplaces. </w:t>
      </w:r>
      <w:r w:rsidRPr="00A27C49">
        <w:rPr>
          <w:rFonts w:ascii="Arial" w:hAnsi="Arial" w:cs="Arial"/>
          <w:color w:val="231F20"/>
          <w:w w:val="90"/>
          <w:lang w:bidi="en-US"/>
        </w:rPr>
        <w:t xml:space="preserve">Depending on the circumstances, employers must develop written </w:t>
      </w:r>
      <w:r w:rsidR="00AD18B5">
        <w:rPr>
          <w:rFonts w:ascii="Arial" w:hAnsi="Arial" w:cs="Arial"/>
          <w:color w:val="231F20"/>
          <w:w w:val="90"/>
          <w:lang w:bidi="en-US"/>
        </w:rPr>
        <w:t>worker</w:t>
      </w:r>
      <w:r w:rsidRPr="00A27C49">
        <w:rPr>
          <w:rFonts w:ascii="Arial" w:hAnsi="Arial" w:cs="Arial"/>
          <w:color w:val="231F20"/>
          <w:w w:val="90"/>
          <w:lang w:bidi="en-US"/>
        </w:rPr>
        <w:t xml:space="preserve"> heat illness prevention procedures that address </w:t>
      </w:r>
      <w:r w:rsidR="00CF5AB9">
        <w:rPr>
          <w:rFonts w:ascii="Arial" w:hAnsi="Arial" w:cs="Arial"/>
          <w:color w:val="231F20"/>
          <w:w w:val="90"/>
          <w:lang w:bidi="en-US"/>
        </w:rPr>
        <w:t xml:space="preserve">one </w:t>
      </w:r>
      <w:r w:rsidRPr="00A27C49">
        <w:rPr>
          <w:rFonts w:ascii="Arial" w:hAnsi="Arial" w:cs="Arial"/>
          <w:color w:val="231F20"/>
          <w:w w:val="90"/>
          <w:lang w:bidi="en-US"/>
        </w:rPr>
        <w:t>or both types of workplaces.</w:t>
      </w:r>
    </w:p>
    <w:p w14:paraId="33BE28AD" w14:textId="00389DA7" w:rsidR="00A27C49" w:rsidRPr="00A27C49" w:rsidRDefault="00F0022D" w:rsidP="00A27C49">
      <w:pPr>
        <w:pStyle w:val="BodyText"/>
        <w:spacing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have been created to assist employers in establishing their own heat illness prevention procedures for indoor and outdoor workplaces. They are not intended to supersede or replace the application of any other </w:t>
      </w:r>
      <w:r w:rsidR="00AD1A6E">
        <w:rPr>
          <w:rFonts w:ascii="Arial" w:hAnsi="Arial" w:cs="Arial"/>
          <w:color w:val="231F20"/>
          <w:w w:val="90"/>
          <w:lang w:bidi="en-US"/>
        </w:rPr>
        <w:t>T</w:t>
      </w:r>
      <w:r w:rsidRPr="00A27C49">
        <w:rPr>
          <w:rFonts w:ascii="Arial" w:hAnsi="Arial" w:cs="Arial"/>
          <w:color w:val="231F20"/>
          <w:w w:val="90"/>
          <w:lang w:bidi="en-US"/>
        </w:rPr>
        <w:t>itle 8</w:t>
      </w:r>
      <w:r w:rsidR="000C16D7">
        <w:rPr>
          <w:rFonts w:ascii="Arial" w:hAnsi="Arial" w:cs="Arial"/>
          <w:color w:val="231F20"/>
          <w:w w:val="90"/>
          <w:lang w:bidi="en-US"/>
        </w:rPr>
        <w:t xml:space="preserve"> s</w:t>
      </w:r>
      <w:r w:rsidRPr="00A27C49">
        <w:rPr>
          <w:rFonts w:ascii="Arial" w:hAnsi="Arial" w:cs="Arial"/>
          <w:color w:val="231F20"/>
          <w:w w:val="90"/>
          <w:lang w:bidi="en-US"/>
        </w:rPr>
        <w:t xml:space="preserve">ections, particularly section </w:t>
      </w:r>
      <w:hyperlink r:id="rId11">
        <w:r w:rsidRPr="00A27C49">
          <w:rPr>
            <w:rStyle w:val="Hyperlink"/>
            <w:rFonts w:ascii="Arial" w:hAnsi="Arial" w:cs="Arial"/>
            <w:w w:val="90"/>
            <w:lang w:bidi="en-US"/>
          </w:rPr>
          <w:t>3203</w:t>
        </w:r>
      </w:hyperlink>
      <w:r w:rsidRPr="00A27C49">
        <w:rPr>
          <w:rFonts w:ascii="Arial" w:hAnsi="Arial" w:cs="Arial"/>
          <w:color w:val="231F20"/>
          <w:w w:val="90"/>
          <w:lang w:bidi="en-US"/>
        </w:rPr>
        <w:t>, which requires an employer to establish, implement, and maintain an effective Injury and Illness Prevention Program (IIPP). You may:</w:t>
      </w:r>
    </w:p>
    <w:p w14:paraId="1699E835" w14:textId="77777777" w:rsid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Integrate your heat illness prevention procedures into your IIPP.</w:t>
      </w:r>
    </w:p>
    <w:p w14:paraId="1708DEB0" w14:textId="1B6541CC" w:rsidR="00A27C49" w:rsidRP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7D5E99">
        <w:rPr>
          <w:rFonts w:ascii="Arial" w:hAnsi="Arial" w:cs="Arial"/>
          <w:color w:val="231F20"/>
          <w:w w:val="90"/>
          <w:lang w:bidi="en-US"/>
        </w:rPr>
        <w:t>Develop separate indoor and outdoor workplace procedures</w:t>
      </w:r>
      <w:r w:rsidR="008F2EB8" w:rsidRPr="007D5E99">
        <w:rPr>
          <w:rFonts w:ascii="Arial" w:hAnsi="Arial" w:cs="Arial"/>
          <w:color w:val="231F20"/>
          <w:w w:val="90"/>
          <w:lang w:bidi="en-US"/>
        </w:rPr>
        <w:t xml:space="preserve"> by using this program.</w:t>
      </w:r>
    </w:p>
    <w:p w14:paraId="235A1449" w14:textId="3E0EC8C6" w:rsidR="00202DBB" w:rsidRDefault="00F0022D" w:rsidP="00F55888">
      <w:pPr>
        <w:pStyle w:val="BodyText"/>
        <w:spacing w:before="240" w:line="216" w:lineRule="auto"/>
        <w:ind w:right="169"/>
        <w:rPr>
          <w:rFonts w:ascii="Arial" w:hAnsi="Arial" w:cs="Arial"/>
          <w:color w:val="231F20"/>
          <w:w w:val="90"/>
          <w:lang w:bidi="en-US"/>
        </w:rPr>
      </w:pPr>
      <w:r>
        <w:rPr>
          <w:rFonts w:ascii="Arial" w:hAnsi="Arial" w:cs="Arial"/>
          <w:color w:val="231F20"/>
          <w:w w:val="90"/>
          <w:lang w:bidi="en-US"/>
        </w:rPr>
        <w:t>Use of this program does not guarantee compliance with sections 3395 or 3396 and does not shield an employer from being cited for violations of those sections.</w:t>
      </w:r>
    </w:p>
    <w:p w14:paraId="4A53B332" w14:textId="40A8B5FA" w:rsid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You must also be aware that other standards may apply to heat illness prevention, such as the construction, agriculture, and general industry requirements to provide drinking water, first aid, and emergency response.</w:t>
      </w:r>
    </w:p>
    <w:p w14:paraId="080E53EB" w14:textId="4F8B223D" w:rsidR="00A27C49" w:rsidRPr="00A27C49" w:rsidRDefault="00F0022D" w:rsidP="00F55888">
      <w:pPr>
        <w:pStyle w:val="BodyText"/>
        <w:spacing w:before="240" w:line="216" w:lineRule="auto"/>
        <w:ind w:right="169"/>
        <w:rPr>
          <w:rFonts w:ascii="Arial" w:hAnsi="Arial" w:cs="Arial"/>
          <w:color w:val="231F20"/>
          <w:w w:val="90"/>
          <w:lang w:bidi="en-US"/>
        </w:rPr>
      </w:pPr>
      <w:r w:rsidRPr="7C0B2D8F">
        <w:rPr>
          <w:rFonts w:ascii="Arial" w:hAnsi="Arial" w:cs="Arial"/>
          <w:b/>
          <w:bCs/>
          <w:color w:val="231F20"/>
          <w:w w:val="90"/>
          <w:lang w:bidi="en-US"/>
        </w:rPr>
        <w:t>Note</w:t>
      </w:r>
      <w:r w:rsidRPr="00A27C49">
        <w:rPr>
          <w:rFonts w:ascii="Arial" w:hAnsi="Arial" w:cs="Arial"/>
          <w:color w:val="231F20"/>
          <w:w w:val="90"/>
          <w:lang w:bidi="en-US"/>
        </w:rPr>
        <w:t xml:space="preserve">: These procedures describe the minimum essential heat illness prevention steps applicable to most outdoor and indoor work settings. In work environments where there is a higher risk for heat illness (e.g., during a heat wave or other severe working or environmental conditions), you must exercise greater caution and employ protective measures as needed to protect </w:t>
      </w:r>
      <w:r w:rsidR="00AD18B5">
        <w:rPr>
          <w:rFonts w:ascii="Arial" w:hAnsi="Arial" w:cs="Arial"/>
          <w:color w:val="231F20"/>
          <w:w w:val="90"/>
          <w:lang w:bidi="en-US"/>
        </w:rPr>
        <w:t>worker</w:t>
      </w:r>
      <w:r w:rsidRPr="00A27C49">
        <w:rPr>
          <w:rFonts w:ascii="Arial" w:hAnsi="Arial" w:cs="Arial"/>
          <w:color w:val="231F20"/>
          <w:w w:val="90"/>
          <w:lang w:bidi="en-US"/>
        </w:rPr>
        <w:t>s.</w:t>
      </w:r>
    </w:p>
    <w:p w14:paraId="28B60E2D" w14:textId="7B4EF954"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To effectively establish your procedures, carefully review the requirements of sections 3395 and/or 3396, along with the instructions provided for each of the elements, then develop written procedures applicable to your workplace. The Heat Illness Prevention Plan must be written in English and the language understood by </w:t>
      </w:r>
      <w:proofErr w:type="gramStart"/>
      <w:r w:rsidRPr="00A27C49">
        <w:rPr>
          <w:rFonts w:ascii="Arial" w:hAnsi="Arial" w:cs="Arial"/>
          <w:color w:val="231F20"/>
          <w:w w:val="90"/>
          <w:lang w:bidi="en-US"/>
        </w:rPr>
        <w:t>the majority of</w:t>
      </w:r>
      <w:proofErr w:type="gramEnd"/>
      <w:r w:rsidRPr="00A27C49">
        <w:rPr>
          <w:rFonts w:ascii="Arial" w:hAnsi="Arial" w:cs="Arial"/>
          <w:color w:val="231F20"/>
          <w:w w:val="90"/>
          <w:lang w:bidi="en-US"/>
        </w:rPr>
        <w:t xml:space="preserve"> the </w:t>
      </w:r>
      <w:r w:rsidR="00AD18B5">
        <w:rPr>
          <w:rFonts w:ascii="Arial" w:hAnsi="Arial" w:cs="Arial"/>
          <w:color w:val="231F20"/>
          <w:w w:val="90"/>
          <w:lang w:bidi="en-US"/>
        </w:rPr>
        <w:t>worker</w:t>
      </w:r>
      <w:r w:rsidRPr="00A27C49">
        <w:rPr>
          <w:rFonts w:ascii="Arial" w:hAnsi="Arial" w:cs="Arial"/>
          <w:color w:val="231F20"/>
          <w:w w:val="90"/>
          <w:lang w:bidi="en-US"/>
        </w:rPr>
        <w:t xml:space="preserve">s and must be available at the worksite. Effectively implement and maintain the heat illness prevention procedures you develop, including training </w:t>
      </w:r>
      <w:r w:rsidR="00AD18B5">
        <w:rPr>
          <w:rFonts w:ascii="Arial" w:hAnsi="Arial" w:cs="Arial"/>
          <w:color w:val="231F20"/>
          <w:w w:val="90"/>
          <w:lang w:bidi="en-US"/>
        </w:rPr>
        <w:t>worker</w:t>
      </w:r>
      <w:r w:rsidRPr="00A27C49">
        <w:rPr>
          <w:rFonts w:ascii="Arial" w:hAnsi="Arial" w:cs="Arial"/>
          <w:color w:val="231F20"/>
          <w:w w:val="90"/>
          <w:lang w:bidi="en-US"/>
        </w:rPr>
        <w:t>s and supervisors on your company procedures.  Be sure to follow up to ensure your procedures are fulfilled.</w:t>
      </w:r>
    </w:p>
    <w:p w14:paraId="6B4AA9D7" w14:textId="46BFC567"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To tailor these procedures to your work activities, evaluate and consider the specific conditions present at your site such as:</w:t>
      </w:r>
    </w:p>
    <w:p w14:paraId="288194D5" w14:textId="2751AF37" w:rsidR="433B8E4E" w:rsidRDefault="00F0022D" w:rsidP="00F55888">
      <w:pPr>
        <w:pStyle w:val="BodyText"/>
        <w:numPr>
          <w:ilvl w:val="0"/>
          <w:numId w:val="22"/>
        </w:numPr>
        <w:spacing w:before="120" w:line="216" w:lineRule="auto"/>
        <w:ind w:right="169"/>
        <w:rPr>
          <w:rFonts w:ascii="Arial" w:hAnsi="Arial" w:cs="Arial"/>
          <w:color w:val="231F20"/>
          <w:lang w:bidi="en-US"/>
        </w:rPr>
      </w:pPr>
      <w:r w:rsidRPr="12A1154A">
        <w:rPr>
          <w:rFonts w:ascii="Arial" w:hAnsi="Arial" w:cs="Arial"/>
          <w:color w:val="231F20"/>
          <w:lang w:bidi="en-US"/>
        </w:rPr>
        <w:t xml:space="preserve">Whether </w:t>
      </w:r>
      <w:r w:rsidR="00AD18B5">
        <w:rPr>
          <w:rFonts w:ascii="Arial" w:hAnsi="Arial" w:cs="Arial"/>
          <w:color w:val="231F20"/>
          <w:lang w:bidi="en-US"/>
        </w:rPr>
        <w:t>worker</w:t>
      </w:r>
      <w:r w:rsidRPr="12A1154A">
        <w:rPr>
          <w:rFonts w:ascii="Arial" w:hAnsi="Arial" w:cs="Arial"/>
          <w:color w:val="231F20"/>
          <w:lang w:bidi="en-US"/>
        </w:rPr>
        <w:t>s work indoors, outdoors, or both.</w:t>
      </w:r>
    </w:p>
    <w:p w14:paraId="2A62809D" w14:textId="4C8A6607"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number of </w:t>
      </w:r>
      <w:r w:rsidR="00AD18B5">
        <w:rPr>
          <w:rFonts w:ascii="Arial" w:hAnsi="Arial" w:cs="Arial"/>
          <w:color w:val="231F20"/>
          <w:w w:val="90"/>
          <w:lang w:bidi="en-US"/>
        </w:rPr>
        <w:t>worker</w:t>
      </w:r>
      <w:r w:rsidRPr="00A27C49">
        <w:rPr>
          <w:rFonts w:ascii="Arial" w:hAnsi="Arial" w:cs="Arial"/>
          <w:color w:val="231F20"/>
          <w:w w:val="90"/>
          <w:lang w:bidi="en-US"/>
        </w:rPr>
        <w:t>s.</w:t>
      </w:r>
    </w:p>
    <w:p w14:paraId="58FDF6C7" w14:textId="74785372"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length of the work-shift.</w:t>
      </w:r>
    </w:p>
    <w:p w14:paraId="21F1087C" w14:textId="6088F6A8"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ambient temperatures</w:t>
      </w:r>
      <w:r w:rsidR="008C5248">
        <w:rPr>
          <w:rFonts w:ascii="Arial" w:hAnsi="Arial" w:cs="Arial"/>
          <w:color w:val="231F20"/>
          <w:w w:val="90"/>
          <w:lang w:bidi="en-US"/>
        </w:rPr>
        <w:t>, heat index,</w:t>
      </w:r>
      <w:r w:rsidRPr="00A27C49">
        <w:rPr>
          <w:rFonts w:ascii="Arial" w:hAnsi="Arial" w:cs="Arial"/>
          <w:color w:val="231F20"/>
          <w:w w:val="90"/>
          <w:lang w:bidi="en-US"/>
        </w:rPr>
        <w:t xml:space="preserve"> and additional sources of heat </w:t>
      </w:r>
      <w:r w:rsidR="00AD18B5">
        <w:rPr>
          <w:rFonts w:ascii="Arial" w:hAnsi="Arial" w:cs="Arial"/>
          <w:color w:val="231F20"/>
          <w:w w:val="90"/>
          <w:lang w:bidi="en-US"/>
        </w:rPr>
        <w:t>worker</w:t>
      </w:r>
      <w:r w:rsidRPr="00A27C49">
        <w:rPr>
          <w:rFonts w:ascii="Arial" w:hAnsi="Arial" w:cs="Arial"/>
          <w:color w:val="231F20"/>
          <w:w w:val="90"/>
          <w:lang w:bidi="en-US"/>
        </w:rPr>
        <w:t xml:space="preserve">s are exposed to. </w:t>
      </w:r>
    </w:p>
    <w:p w14:paraId="36DF4EDF" w14:textId="513F0CF3"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w:t>
      </w:r>
      <w:r w:rsidR="36AF5840" w:rsidRPr="12A1154A">
        <w:rPr>
          <w:rFonts w:ascii="Arial" w:hAnsi="Arial" w:cs="Arial"/>
          <w:color w:val="231F20"/>
          <w:lang w:bidi="en-US"/>
        </w:rPr>
        <w:t xml:space="preserve">fact that </w:t>
      </w:r>
      <w:r w:rsidRPr="00A27C49">
        <w:rPr>
          <w:rFonts w:ascii="Arial" w:hAnsi="Arial" w:cs="Arial"/>
          <w:color w:val="231F20"/>
          <w:w w:val="90"/>
          <w:lang w:bidi="en-US"/>
        </w:rPr>
        <w:t>personal protective equipment may increase the body’s heat burden.</w:t>
      </w:r>
    </w:p>
    <w:p w14:paraId="794419CD" w14:textId="509916A3"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do not include every workplace scenario, so it is </w:t>
      </w:r>
      <w:r w:rsidR="00C65B4E">
        <w:rPr>
          <w:rFonts w:ascii="Arial" w:hAnsi="Arial" w:cs="Arial"/>
          <w:color w:val="231F20"/>
          <w:w w:val="90"/>
          <w:lang w:bidi="en-US"/>
        </w:rPr>
        <w:t>essentia</w:t>
      </w:r>
      <w:r w:rsidRPr="00A27C49">
        <w:rPr>
          <w:rFonts w:ascii="Arial" w:hAnsi="Arial" w:cs="Arial"/>
          <w:color w:val="231F20"/>
          <w:w w:val="90"/>
          <w:lang w:bidi="en-US"/>
        </w:rPr>
        <w:t xml:space="preserve">l that </w:t>
      </w:r>
      <w:r w:rsidR="00290FD0" w:rsidRPr="00A27C49">
        <w:rPr>
          <w:rFonts w:ascii="Arial" w:hAnsi="Arial" w:cs="Arial"/>
          <w:color w:val="231F20"/>
          <w:w w:val="90"/>
          <w:lang w:bidi="en-US"/>
        </w:rPr>
        <w:t>you evaluate</w:t>
      </w:r>
      <w:r w:rsidRPr="00A27C49">
        <w:rPr>
          <w:rFonts w:ascii="Arial" w:hAnsi="Arial" w:cs="Arial"/>
          <w:color w:val="231F20"/>
          <w:w w:val="90"/>
          <w:lang w:bidi="en-US"/>
        </w:rPr>
        <w:t xml:space="preserve"> all conditions found in your individual workplace that are likely to cause a heat illness.</w:t>
      </w:r>
    </w:p>
    <w:p w14:paraId="1C7D020A" w14:textId="4E417EA2" w:rsidR="00A27C49" w:rsidRPr="00A27C49" w:rsidRDefault="00F0022D" w:rsidP="00F55888">
      <w:pPr>
        <w:pStyle w:val="BodyText"/>
        <w:spacing w:before="360" w:line="216" w:lineRule="auto"/>
        <w:ind w:right="169"/>
        <w:jc w:val="center"/>
        <w:rPr>
          <w:rFonts w:ascii="Arial" w:hAnsi="Arial" w:cs="Arial"/>
          <w:iCs/>
          <w:color w:val="231F20"/>
          <w:w w:val="90"/>
          <w:lang w:val="en" w:bidi="en-US"/>
        </w:rPr>
      </w:pPr>
      <w:r w:rsidRPr="00A27C49">
        <w:rPr>
          <w:rFonts w:ascii="Arial" w:hAnsi="Arial" w:cs="Arial"/>
          <w:iCs/>
          <w:color w:val="231F20"/>
          <w:w w:val="90"/>
          <w:lang w:val="en" w:bidi="en-US"/>
        </w:rPr>
        <w:t>Cal/OSHA Publications Unit</w:t>
      </w:r>
    </w:p>
    <w:p w14:paraId="02C40DC8" w14:textId="77777777" w:rsidR="00A27C49" w:rsidRPr="00A27C49" w:rsidRDefault="00F0022D" w:rsidP="00A27C49">
      <w:pPr>
        <w:pStyle w:val="BodyText"/>
        <w:spacing w:line="216" w:lineRule="auto"/>
        <w:ind w:right="169"/>
        <w:jc w:val="center"/>
        <w:rPr>
          <w:rFonts w:ascii="Arial" w:hAnsi="Arial" w:cs="Arial"/>
          <w:color w:val="231F20"/>
          <w:w w:val="90"/>
          <w:lang w:bidi="en-US"/>
        </w:rPr>
      </w:pPr>
      <w:r w:rsidRPr="00A27C49">
        <w:rPr>
          <w:rFonts w:ascii="Arial" w:hAnsi="Arial" w:cs="Arial"/>
          <w:noProof/>
          <w:color w:val="231F20"/>
          <w:w w:val="90"/>
        </w:rPr>
        <w:drawing>
          <wp:inline distT="0" distB="0" distL="0" distR="0" wp14:anchorId="5A0BC55E" wp14:editId="610791AD">
            <wp:extent cx="1464310" cy="732155"/>
            <wp:effectExtent l="0" t="0" r="2540" b="0"/>
            <wp:docPr id="1865203508" name="Picture 1865203508"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3508" name="Picture 1"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4310" cy="732155"/>
                    </a:xfrm>
                    <a:prstGeom prst="rect">
                      <a:avLst/>
                    </a:prstGeom>
                  </pic:spPr>
                </pic:pic>
              </a:graphicData>
            </a:graphic>
          </wp:inline>
        </w:drawing>
      </w:r>
    </w:p>
    <w:p w14:paraId="5D114D9A" w14:textId="77777777" w:rsidR="00AA71BE"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7C0B2D8F">
        <w:rPr>
          <w:rFonts w:ascii="Century Gothic" w:eastAsia="Calibri" w:hAnsi="Century Gothic" w:cs="Arial"/>
          <w:b/>
          <w:bCs/>
          <w:sz w:val="30"/>
          <w:szCs w:val="30"/>
          <w:lang w:bidi="en-US"/>
        </w:rPr>
        <w:lastRenderedPageBreak/>
        <w:t>Heat Illness Prevention P</w:t>
      </w:r>
      <w:r w:rsidR="00275083" w:rsidRPr="7C0B2D8F">
        <w:rPr>
          <w:rFonts w:ascii="Century Gothic" w:eastAsia="Calibri" w:hAnsi="Century Gothic" w:cs="Arial"/>
          <w:b/>
          <w:bCs/>
          <w:sz w:val="30"/>
          <w:szCs w:val="30"/>
          <w:lang w:bidi="en-US"/>
        </w:rPr>
        <w:t>lan</w:t>
      </w:r>
      <w:r w:rsidRPr="7C0B2D8F">
        <w:rPr>
          <w:rFonts w:ascii="Century Gothic" w:eastAsia="Calibri" w:hAnsi="Century Gothic" w:cs="Arial"/>
          <w:b/>
          <w:bCs/>
          <w:sz w:val="30"/>
          <w:szCs w:val="30"/>
          <w:lang w:bidi="en-US"/>
        </w:rPr>
        <w:t xml:space="preserve"> for </w:t>
      </w:r>
    </w:p>
    <w:p w14:paraId="5D870105" w14:textId="6275D24A" w:rsidR="001B4863" w:rsidRPr="001B4863"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00831228">
        <w:rPr>
          <w:rFonts w:ascii="Century Gothic" w:eastAsia="Calibri" w:hAnsi="Century Gothic" w:cs="Arial"/>
          <w:b/>
          <w:bCs/>
          <w:i/>
          <w:iCs/>
          <w:color w:val="C00000"/>
          <w:sz w:val="30"/>
          <w:szCs w:val="30"/>
          <w:lang w:bidi="en-US"/>
        </w:rPr>
        <w:t>[</w:t>
      </w:r>
      <w:r w:rsidR="00453425" w:rsidRPr="00831228">
        <w:rPr>
          <w:rFonts w:ascii="Century Gothic" w:eastAsia="Calibri" w:hAnsi="Century Gothic" w:cs="Arial"/>
          <w:b/>
          <w:bCs/>
          <w:i/>
          <w:iCs/>
          <w:color w:val="C00000"/>
          <w:sz w:val="30"/>
          <w:szCs w:val="30"/>
          <w:lang w:bidi="en-US"/>
        </w:rPr>
        <w:t>Enter</w:t>
      </w:r>
      <w:r w:rsidRPr="00831228">
        <w:rPr>
          <w:rFonts w:ascii="Century Gothic" w:eastAsia="Calibri" w:hAnsi="Century Gothic" w:cs="Arial"/>
          <w:b/>
          <w:bCs/>
          <w:i/>
          <w:iCs/>
          <w:color w:val="C00000"/>
          <w:sz w:val="30"/>
          <w:szCs w:val="30"/>
          <w:lang w:bidi="en-US"/>
        </w:rPr>
        <w:t xml:space="preserve"> name of company]</w:t>
      </w:r>
    </w:p>
    <w:p w14:paraId="0D914403" w14:textId="5DF3F205" w:rsidR="00BD0982" w:rsidRPr="00CB666C" w:rsidRDefault="00F0022D" w:rsidP="001429C3">
      <w:pPr>
        <w:pStyle w:val="BodyText"/>
        <w:spacing w:before="283" w:line="216" w:lineRule="auto"/>
        <w:ind w:right="280"/>
        <w:jc w:val="both"/>
        <w:rPr>
          <w:rFonts w:ascii="Arial" w:hAnsi="Arial" w:cs="Arial"/>
          <w:sz w:val="28"/>
          <w:szCs w:val="28"/>
        </w:rPr>
      </w:pPr>
      <w:r w:rsidRPr="00CB666C">
        <w:rPr>
          <w:rFonts w:ascii="Arial" w:hAnsi="Arial" w:cs="Arial"/>
          <w:b/>
          <w:bCs/>
          <w:w w:val="90"/>
          <w:sz w:val="28"/>
          <w:szCs w:val="28"/>
        </w:rPr>
        <w:t>Responsibility</w:t>
      </w:r>
    </w:p>
    <w:p w14:paraId="08A8E9D3" w14:textId="14EED84D" w:rsidR="000A2CD2" w:rsidRPr="00753AAB" w:rsidRDefault="00F0022D" w:rsidP="000A2CD2">
      <w:pPr>
        <w:pStyle w:val="BodyText"/>
        <w:spacing w:before="283" w:line="216" w:lineRule="auto"/>
        <w:ind w:right="280"/>
        <w:jc w:val="both"/>
        <w:rPr>
          <w:rFonts w:ascii="Arial" w:hAnsi="Arial" w:cs="Arial"/>
          <w:color w:val="231F20"/>
          <w:w w:val="90"/>
        </w:rPr>
      </w:pPr>
      <w:r w:rsidRPr="00831228">
        <w:rPr>
          <w:rFonts w:ascii="Arial" w:hAnsi="Arial" w:cs="Arial"/>
          <w:i/>
          <w:iCs/>
          <w:color w:val="C00000"/>
          <w:w w:val="90"/>
        </w:rPr>
        <w:t>[Enter name or job title of the person(s)]</w:t>
      </w:r>
      <w:r w:rsidRPr="00097594">
        <w:rPr>
          <w:rFonts w:ascii="Arial" w:hAnsi="Arial" w:cs="Arial"/>
          <w:b/>
          <w:bCs/>
          <w:color w:val="C00000"/>
          <w:w w:val="90"/>
        </w:rPr>
        <w:t xml:space="preserve"> </w:t>
      </w:r>
      <w:r w:rsidRPr="00753AAB">
        <w:rPr>
          <w:rFonts w:ascii="Arial" w:hAnsi="Arial" w:cs="Arial"/>
          <w:color w:val="231F20"/>
          <w:w w:val="90"/>
        </w:rPr>
        <w:t xml:space="preserve">has overall authority and responsibility for implementing the provisions of this </w:t>
      </w:r>
      <w:r w:rsidR="00BF4FA7" w:rsidRPr="00753AAB">
        <w:rPr>
          <w:rFonts w:ascii="Arial" w:hAnsi="Arial" w:cs="Arial"/>
          <w:color w:val="231F20"/>
          <w:w w:val="90"/>
        </w:rPr>
        <w:t>program</w:t>
      </w:r>
      <w:r w:rsidRPr="00753AAB">
        <w:rPr>
          <w:rFonts w:ascii="Arial" w:hAnsi="Arial" w:cs="Arial"/>
          <w:color w:val="231F20"/>
          <w:w w:val="90"/>
        </w:rPr>
        <w:t xml:space="preserve"> in our workplace. In addition, all managers and supervisors are responsible for implementing and maintaining the </w:t>
      </w:r>
      <w:r w:rsidR="00186D9D" w:rsidRPr="00753AAB">
        <w:rPr>
          <w:rFonts w:ascii="Arial" w:hAnsi="Arial" w:cs="Arial"/>
          <w:color w:val="231F20"/>
          <w:w w:val="90"/>
        </w:rPr>
        <w:t>Heat Illness Prevention Program</w:t>
      </w:r>
      <w:r w:rsidR="00453425" w:rsidRPr="00753AAB">
        <w:rPr>
          <w:rFonts w:ascii="Arial" w:hAnsi="Arial" w:cs="Arial"/>
          <w:color w:val="231F20"/>
          <w:w w:val="90"/>
        </w:rPr>
        <w:t xml:space="preserve"> </w:t>
      </w:r>
      <w:r w:rsidRPr="00753AAB">
        <w:rPr>
          <w:rFonts w:ascii="Arial" w:hAnsi="Arial" w:cs="Arial"/>
          <w:color w:val="231F20"/>
          <w:w w:val="90"/>
        </w:rPr>
        <w:t xml:space="preserve">in their assigned work areas and for ensuring </w:t>
      </w:r>
      <w:r w:rsidR="00AD18B5">
        <w:rPr>
          <w:rFonts w:ascii="Arial" w:hAnsi="Arial" w:cs="Arial"/>
          <w:color w:val="231F20"/>
          <w:w w:val="90"/>
        </w:rPr>
        <w:t>worker</w:t>
      </w:r>
      <w:r w:rsidRPr="00753AAB">
        <w:rPr>
          <w:rFonts w:ascii="Arial" w:hAnsi="Arial" w:cs="Arial"/>
          <w:color w:val="231F20"/>
          <w:w w:val="90"/>
        </w:rPr>
        <w:t>s receive answers to questions about the procedures in a language they understand.</w:t>
      </w:r>
    </w:p>
    <w:p w14:paraId="3829AEE4" w14:textId="79DA0FDC" w:rsidR="000A2CD2" w:rsidRDefault="00F0022D" w:rsidP="000A2CD2">
      <w:pPr>
        <w:pStyle w:val="BodyText"/>
        <w:spacing w:before="283" w:line="216" w:lineRule="auto"/>
        <w:ind w:right="280"/>
        <w:jc w:val="both"/>
        <w:rPr>
          <w:rFonts w:ascii="Arial" w:hAnsi="Arial" w:cs="Arial"/>
          <w:color w:val="231F20"/>
          <w:w w:val="90"/>
        </w:rPr>
      </w:pPr>
      <w:r w:rsidRPr="00753AAB">
        <w:rPr>
          <w:rFonts w:ascii="Arial" w:hAnsi="Arial" w:cs="Arial"/>
          <w:color w:val="231F20"/>
          <w:w w:val="90"/>
        </w:rPr>
        <w:t xml:space="preserve">All </w:t>
      </w:r>
      <w:r w:rsidR="00AD18B5">
        <w:rPr>
          <w:rFonts w:ascii="Arial" w:hAnsi="Arial" w:cs="Arial"/>
          <w:color w:val="231F20"/>
          <w:w w:val="90"/>
        </w:rPr>
        <w:t>worker</w:t>
      </w:r>
      <w:r w:rsidRPr="00753AAB">
        <w:rPr>
          <w:rFonts w:ascii="Arial" w:hAnsi="Arial" w:cs="Arial"/>
          <w:color w:val="231F20"/>
          <w:w w:val="90"/>
        </w:rPr>
        <w:t>s are responsible for using safe work practices</w:t>
      </w:r>
      <w:r w:rsidR="4BD89BA7" w:rsidRPr="00753AAB">
        <w:rPr>
          <w:rFonts w:ascii="Arial" w:hAnsi="Arial" w:cs="Arial"/>
          <w:color w:val="231F20"/>
          <w:w w:val="90"/>
        </w:rPr>
        <w:t>;</w:t>
      </w:r>
      <w:r w:rsidRPr="00753AAB">
        <w:rPr>
          <w:rFonts w:ascii="Arial" w:hAnsi="Arial" w:cs="Arial"/>
          <w:color w:val="231F20"/>
          <w:w w:val="90"/>
        </w:rPr>
        <w:t xml:space="preserve"> following all directives, </w:t>
      </w:r>
      <w:r w:rsidR="00426A05" w:rsidRPr="00753AAB">
        <w:rPr>
          <w:rFonts w:ascii="Arial" w:hAnsi="Arial" w:cs="Arial"/>
          <w:color w:val="231F20"/>
          <w:w w:val="90"/>
        </w:rPr>
        <w:t>policies,</w:t>
      </w:r>
      <w:r w:rsidRPr="00753AAB">
        <w:rPr>
          <w:rFonts w:ascii="Arial" w:hAnsi="Arial" w:cs="Arial"/>
          <w:color w:val="231F20"/>
          <w:w w:val="90"/>
        </w:rPr>
        <w:t xml:space="preserve"> and procedures</w:t>
      </w:r>
      <w:r w:rsidR="7CF812CC" w:rsidRPr="00753AAB">
        <w:rPr>
          <w:rFonts w:ascii="Arial" w:hAnsi="Arial" w:cs="Arial"/>
          <w:color w:val="231F20"/>
          <w:w w:val="90"/>
        </w:rPr>
        <w:t>;</w:t>
      </w:r>
      <w:r w:rsidRPr="00753AAB">
        <w:rPr>
          <w:rFonts w:ascii="Arial" w:hAnsi="Arial" w:cs="Arial"/>
          <w:color w:val="231F20"/>
          <w:w w:val="90"/>
        </w:rPr>
        <w:t xml:space="preserve"> and assisting in maintaining a safe work environment.</w:t>
      </w:r>
    </w:p>
    <w:p w14:paraId="38F0FACE" w14:textId="37ED8926" w:rsidR="0074048A" w:rsidRPr="005A37D7" w:rsidRDefault="00F0022D" w:rsidP="64736630">
      <w:pPr>
        <w:pStyle w:val="BodyText"/>
        <w:spacing w:before="283" w:line="216" w:lineRule="auto"/>
        <w:ind w:right="280"/>
        <w:jc w:val="both"/>
        <w:rPr>
          <w:rFonts w:ascii="Arial" w:hAnsi="Arial" w:cs="Arial"/>
          <w:color w:val="231F20"/>
          <w:w w:val="90"/>
        </w:rPr>
      </w:pPr>
      <w:r w:rsidRPr="64736630">
        <w:rPr>
          <w:rFonts w:ascii="Arial" w:hAnsi="Arial" w:cs="Arial"/>
          <w:color w:val="231F20"/>
          <w:w w:val="90"/>
        </w:rPr>
        <w:t xml:space="preserve">This plan is in English and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 xml:space="preserve">nter language understood by most of your </w:t>
      </w:r>
      <w:r w:rsidR="00AD18B5">
        <w:rPr>
          <w:rFonts w:ascii="Arial" w:hAnsi="Arial" w:cs="Arial"/>
          <w:i/>
          <w:iCs/>
          <w:color w:val="C00000"/>
          <w:w w:val="90"/>
        </w:rPr>
        <w:t>worker</w:t>
      </w:r>
      <w:r w:rsidRPr="00831228">
        <w:rPr>
          <w:rFonts w:ascii="Arial" w:hAnsi="Arial" w:cs="Arial"/>
          <w:i/>
          <w:iCs/>
          <w:color w:val="C00000"/>
          <w:w w:val="90"/>
        </w:rPr>
        <w:t>s].</w:t>
      </w:r>
      <w:r w:rsidRPr="00097594">
        <w:rPr>
          <w:rFonts w:ascii="Arial" w:hAnsi="Arial" w:cs="Arial"/>
          <w:color w:val="C00000"/>
          <w:w w:val="90"/>
        </w:rPr>
        <w:t xml:space="preserve"> </w:t>
      </w:r>
      <w:r w:rsidRPr="64736630">
        <w:rPr>
          <w:rFonts w:ascii="Arial" w:hAnsi="Arial" w:cs="Arial"/>
          <w:color w:val="231F20"/>
          <w:w w:val="90"/>
        </w:rPr>
        <w:t xml:space="preserve">It is maintained at our worksite at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nter location]</w:t>
      </w:r>
      <w:r w:rsidRPr="00097594">
        <w:rPr>
          <w:rFonts w:ascii="Arial" w:hAnsi="Arial" w:cs="Arial"/>
          <w:color w:val="C00000"/>
          <w:w w:val="90"/>
        </w:rPr>
        <w:t xml:space="preserve"> </w:t>
      </w:r>
      <w:r w:rsidRPr="64736630">
        <w:rPr>
          <w:rFonts w:ascii="Arial" w:hAnsi="Arial" w:cs="Arial"/>
          <w:color w:val="231F20"/>
          <w:w w:val="90"/>
        </w:rPr>
        <w:t>and</w:t>
      </w:r>
      <w:r w:rsidR="000F4885">
        <w:rPr>
          <w:rFonts w:ascii="Arial" w:hAnsi="Arial" w:cs="Arial"/>
          <w:color w:val="231F20"/>
          <w:w w:val="90"/>
        </w:rPr>
        <w:t xml:space="preserve"> </w:t>
      </w:r>
      <w:r w:rsidR="009A3A9F" w:rsidRPr="009A3A9F">
        <w:rPr>
          <w:rFonts w:ascii="Arial" w:hAnsi="Arial" w:cs="Arial"/>
          <w:color w:val="231F20"/>
          <w:w w:val="90"/>
        </w:rPr>
        <w:t>can be accessed electronically at</w:t>
      </w:r>
      <w:r w:rsidR="009A3A9F" w:rsidRPr="00831228">
        <w:rPr>
          <w:rFonts w:ascii="Arial" w:hAnsi="Arial" w:cs="Arial"/>
          <w:i/>
          <w:iCs/>
          <w:color w:val="C00000"/>
          <w:w w:val="90"/>
        </w:rPr>
        <w:t xml:space="preserve"> [</w:t>
      </w:r>
      <w:r w:rsidR="001376CD" w:rsidRPr="00831228">
        <w:rPr>
          <w:rFonts w:ascii="Arial" w:hAnsi="Arial" w:cs="Arial"/>
          <w:i/>
          <w:iCs/>
          <w:color w:val="C00000"/>
          <w:w w:val="90"/>
        </w:rPr>
        <w:t>E</w:t>
      </w:r>
      <w:r w:rsidR="000F19DC" w:rsidRPr="00831228">
        <w:rPr>
          <w:rFonts w:ascii="Arial" w:hAnsi="Arial" w:cs="Arial"/>
          <w:i/>
          <w:iCs/>
          <w:color w:val="C00000"/>
          <w:w w:val="90"/>
        </w:rPr>
        <w:t>nter website if available online</w:t>
      </w:r>
      <w:r w:rsidR="00097594" w:rsidRPr="00831228">
        <w:rPr>
          <w:rFonts w:ascii="Arial" w:hAnsi="Arial" w:cs="Arial"/>
          <w:i/>
          <w:iCs/>
          <w:color w:val="C00000"/>
          <w:w w:val="90"/>
        </w:rPr>
        <w:t>, delete if not applicable</w:t>
      </w:r>
      <w:r w:rsidR="009A3A9F" w:rsidRPr="00831228">
        <w:rPr>
          <w:rFonts w:ascii="Arial" w:hAnsi="Arial" w:cs="Arial"/>
          <w:i/>
          <w:iCs/>
          <w:color w:val="C00000"/>
          <w:w w:val="90"/>
        </w:rPr>
        <w:t>]</w:t>
      </w:r>
      <w:r w:rsidR="000F19DC" w:rsidRPr="00831228">
        <w:rPr>
          <w:rFonts w:ascii="Arial" w:hAnsi="Arial" w:cs="Arial"/>
          <w:i/>
          <w:iCs/>
          <w:color w:val="C00000"/>
          <w:w w:val="90"/>
        </w:rPr>
        <w:t xml:space="preserve">. </w:t>
      </w:r>
      <w:r w:rsidR="000F19DC">
        <w:rPr>
          <w:rFonts w:ascii="Arial" w:hAnsi="Arial" w:cs="Arial"/>
          <w:color w:val="231F20"/>
          <w:w w:val="90"/>
        </w:rPr>
        <w:t>It</w:t>
      </w:r>
      <w:r w:rsidRPr="64736630">
        <w:rPr>
          <w:rFonts w:ascii="Arial" w:hAnsi="Arial" w:cs="Arial"/>
          <w:color w:val="231F20"/>
          <w:w w:val="90"/>
        </w:rPr>
        <w:t xml:space="preserve"> is available to </w:t>
      </w:r>
      <w:r w:rsidR="00AD18B5">
        <w:rPr>
          <w:rFonts w:ascii="Arial" w:hAnsi="Arial" w:cs="Arial"/>
          <w:color w:val="231F20"/>
          <w:w w:val="90"/>
        </w:rPr>
        <w:t>worker</w:t>
      </w:r>
      <w:r w:rsidRPr="64736630">
        <w:rPr>
          <w:rFonts w:ascii="Arial" w:hAnsi="Arial" w:cs="Arial"/>
          <w:color w:val="231F20"/>
          <w:w w:val="90"/>
        </w:rPr>
        <w:t>s or their representatives upon request.</w:t>
      </w:r>
    </w:p>
    <w:p w14:paraId="7B8CA912" w14:textId="3082B79B" w:rsidR="00492E80" w:rsidRPr="00492E80" w:rsidRDefault="00F0022D" w:rsidP="00492E80">
      <w:pPr>
        <w:pStyle w:val="BodyText"/>
        <w:spacing w:before="264" w:after="240" w:line="304" w:lineRule="exact"/>
        <w:jc w:val="both"/>
        <w:rPr>
          <w:rFonts w:ascii="Arial" w:hAnsi="Arial" w:cs="Arial"/>
          <w:color w:val="231F20"/>
          <w:spacing w:val="-2"/>
          <w:w w:val="90"/>
        </w:rPr>
      </w:pPr>
      <w:r w:rsidRPr="00894A11">
        <w:rPr>
          <w:rFonts w:ascii="Arial" w:hAnsi="Arial" w:cs="Arial"/>
          <w:b/>
          <w:bCs/>
          <w:color w:val="231F20"/>
          <w:w w:val="90"/>
          <w:sz w:val="28"/>
          <w:szCs w:val="28"/>
        </w:rPr>
        <w:t>Procedures</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for</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the</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Provision</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of</w:t>
      </w:r>
      <w:r w:rsidRPr="00894A11">
        <w:rPr>
          <w:rFonts w:ascii="Arial" w:hAnsi="Arial" w:cs="Arial"/>
          <w:b/>
          <w:bCs/>
          <w:color w:val="231F20"/>
          <w:spacing w:val="-5"/>
          <w:sz w:val="28"/>
          <w:szCs w:val="28"/>
        </w:rPr>
        <w:t xml:space="preserve"> </w:t>
      </w:r>
      <w:r w:rsidRPr="00894A11">
        <w:rPr>
          <w:rFonts w:ascii="Arial" w:hAnsi="Arial" w:cs="Arial"/>
          <w:b/>
          <w:bCs/>
          <w:color w:val="231F20"/>
          <w:spacing w:val="-2"/>
          <w:w w:val="90"/>
          <w:sz w:val="28"/>
          <w:szCs w:val="28"/>
        </w:rPr>
        <w:t>Water</w:t>
      </w:r>
      <w:r w:rsidRPr="00894A11">
        <w:rPr>
          <w:rFonts w:ascii="Arial" w:hAnsi="Arial" w:cs="Arial"/>
          <w:color w:val="231F20"/>
          <w:spacing w:val="-2"/>
          <w:w w:val="90"/>
          <w:sz w:val="28"/>
          <w:szCs w:val="28"/>
        </w:rPr>
        <w:t>:</w:t>
      </w:r>
      <w:r w:rsidR="00932CF7" w:rsidRPr="00753AAB">
        <w:rPr>
          <w:rFonts w:ascii="Arial" w:hAnsi="Arial" w:cs="Arial"/>
          <w:color w:val="231F20"/>
          <w:spacing w:val="-2"/>
          <w:w w:val="90"/>
        </w:rPr>
        <w:t xml:space="preserve"> </w:t>
      </w:r>
      <w:r w:rsidR="00932CF7" w:rsidRPr="00831228">
        <w:rPr>
          <w:rFonts w:ascii="Arial" w:hAnsi="Arial" w:cs="Arial"/>
          <w:i/>
          <w:iCs/>
          <w:color w:val="C00000"/>
          <w:spacing w:val="-2"/>
          <w:w w:val="90"/>
          <w:lang w:bidi="en-US"/>
        </w:rPr>
        <w:t>[</w:t>
      </w:r>
      <w:r w:rsidR="00301EDC" w:rsidRPr="00831228">
        <w:rPr>
          <w:rFonts w:ascii="Arial" w:hAnsi="Arial" w:cs="Arial"/>
          <w:i/>
          <w:iCs/>
          <w:color w:val="C00000"/>
          <w:spacing w:val="-2"/>
          <w:w w:val="90"/>
          <w:lang w:bidi="en-US"/>
        </w:rPr>
        <w:t xml:space="preserve">Customize this section to your workplace and include the </w:t>
      </w:r>
      <w:r w:rsidR="003479BD" w:rsidRPr="00831228">
        <w:rPr>
          <w:rFonts w:ascii="Arial" w:hAnsi="Arial" w:cs="Arial"/>
          <w:i/>
          <w:iCs/>
          <w:color w:val="C00000"/>
          <w:spacing w:val="-2"/>
          <w:w w:val="90"/>
          <w:lang w:bidi="en-US"/>
        </w:rPr>
        <w:t xml:space="preserve">site-specific </w:t>
      </w:r>
      <w:r w:rsidR="00301EDC" w:rsidRPr="00831228">
        <w:rPr>
          <w:rFonts w:ascii="Arial" w:hAnsi="Arial" w:cs="Arial"/>
          <w:i/>
          <w:iCs/>
          <w:color w:val="C00000"/>
          <w:spacing w:val="-2"/>
          <w:w w:val="90"/>
          <w:lang w:bidi="en-US"/>
        </w:rPr>
        <w:t xml:space="preserve">procedures to be implemented for </w:t>
      </w:r>
      <w:r w:rsidR="00AD18B5">
        <w:rPr>
          <w:rFonts w:ascii="Arial" w:hAnsi="Arial" w:cs="Arial"/>
          <w:i/>
          <w:iCs/>
          <w:color w:val="C00000"/>
          <w:spacing w:val="-2"/>
          <w:w w:val="90"/>
          <w:lang w:bidi="en-US"/>
        </w:rPr>
        <w:t>worker</w:t>
      </w:r>
      <w:r w:rsidR="00301EDC" w:rsidRPr="00831228">
        <w:rPr>
          <w:rFonts w:ascii="Arial" w:hAnsi="Arial" w:cs="Arial"/>
          <w:i/>
          <w:iCs/>
          <w:color w:val="C00000"/>
          <w:spacing w:val="-2"/>
          <w:w w:val="90"/>
          <w:lang w:bidi="en-US"/>
        </w:rPr>
        <w:t>s.</w:t>
      </w:r>
      <w:r w:rsidR="00390F7A" w:rsidRPr="00831228">
        <w:rPr>
          <w:rFonts w:ascii="Arial" w:hAnsi="Arial" w:cs="Arial"/>
          <w:i/>
          <w:iCs/>
          <w:color w:val="C00000"/>
          <w:spacing w:val="-2"/>
          <w:w w:val="90"/>
          <w:lang w:bidi="en-US"/>
        </w:rPr>
        <w:t xml:space="preserve"> Delete parts that do not apply to your worksite.</w:t>
      </w:r>
      <w:r w:rsidR="003479BD" w:rsidRPr="00831228">
        <w:rPr>
          <w:rFonts w:ascii="Arial" w:hAnsi="Arial" w:cs="Arial"/>
          <w:i/>
          <w:iCs/>
          <w:color w:val="C00000"/>
          <w:spacing w:val="-2"/>
          <w:w w:val="90"/>
          <w:lang w:bidi="en-US"/>
        </w:rPr>
        <w:t>]</w:t>
      </w:r>
      <w:r w:rsidR="00E66290" w:rsidRPr="00097594">
        <w:rPr>
          <w:rFonts w:ascii="Arial" w:hAnsi="Arial" w:cs="Arial"/>
          <w:color w:val="C00000"/>
          <w:spacing w:val="-2"/>
          <w:w w:val="90"/>
        </w:rPr>
        <w:t xml:space="preserve"> </w:t>
      </w:r>
    </w:p>
    <w:p w14:paraId="5E4C1824" w14:textId="421EE402" w:rsidR="007B0519" w:rsidRPr="00753AAB" w:rsidRDefault="00F0022D" w:rsidP="008D391E">
      <w:pPr>
        <w:pStyle w:val="BodyText"/>
        <w:numPr>
          <w:ilvl w:val="0"/>
          <w:numId w:val="24"/>
        </w:numPr>
        <w:spacing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F</w:t>
      </w:r>
      <w:r w:rsidR="00801CF7" w:rsidRPr="00753AAB">
        <w:rPr>
          <w:rFonts w:ascii="Arial" w:hAnsi="Arial" w:cs="Arial"/>
          <w:spacing w:val="-2"/>
          <w:w w:val="90"/>
          <w:lang w:bidi="en-US"/>
        </w:rPr>
        <w:t>resh, pure, suitably cool</w:t>
      </w:r>
      <w:r w:rsidR="000855D9" w:rsidRPr="00753AAB">
        <w:rPr>
          <w:rFonts w:ascii="Arial" w:hAnsi="Arial" w:cs="Arial"/>
          <w:spacing w:val="-2"/>
          <w:w w:val="90"/>
          <w:lang w:bidi="en-US"/>
        </w:rPr>
        <w:t xml:space="preserve"> water will be </w:t>
      </w:r>
      <w:r w:rsidR="00801CF7" w:rsidRPr="00753AAB">
        <w:rPr>
          <w:rFonts w:ascii="Arial" w:hAnsi="Arial" w:cs="Arial"/>
          <w:spacing w:val="-2"/>
          <w:w w:val="90"/>
          <w:lang w:bidi="en-US"/>
        </w:rPr>
        <w:t xml:space="preserve">provided to </w:t>
      </w:r>
      <w:r w:rsidR="00AD18B5">
        <w:rPr>
          <w:rFonts w:ascii="Arial" w:hAnsi="Arial" w:cs="Arial"/>
          <w:spacing w:val="-2"/>
          <w:w w:val="90"/>
          <w:lang w:bidi="en-US"/>
        </w:rPr>
        <w:t>worker</w:t>
      </w:r>
      <w:r w:rsidR="00801CF7" w:rsidRPr="00753AAB">
        <w:rPr>
          <w:rFonts w:ascii="Arial" w:hAnsi="Arial" w:cs="Arial"/>
          <w:spacing w:val="-2"/>
          <w:w w:val="90"/>
          <w:lang w:bidi="en-US"/>
        </w:rPr>
        <w:t>s free of charge</w:t>
      </w:r>
      <w:r w:rsidR="00301EDC" w:rsidRPr="00753AAB">
        <w:rPr>
          <w:rFonts w:ascii="Arial" w:hAnsi="Arial" w:cs="Arial"/>
          <w:spacing w:val="-2"/>
          <w:w w:val="90"/>
          <w:lang w:bidi="en-US"/>
        </w:rPr>
        <w:t>.</w:t>
      </w:r>
      <w:r w:rsidR="004F083B" w:rsidRPr="00831228">
        <w:rPr>
          <w:rFonts w:ascii="Arial" w:hAnsi="Arial" w:cs="Arial"/>
          <w:i/>
          <w:iCs/>
          <w:color w:val="C00000"/>
          <w:spacing w:val="-2"/>
          <w:w w:val="90"/>
          <w:lang w:bidi="en-US"/>
        </w:rPr>
        <w:t xml:space="preserve"> [</w:t>
      </w:r>
      <w:r w:rsidR="00546405" w:rsidRPr="00831228">
        <w:rPr>
          <w:rFonts w:ascii="Arial" w:hAnsi="Arial" w:cs="Arial"/>
          <w:i/>
          <w:iCs/>
          <w:color w:val="C00000"/>
          <w:spacing w:val="-2"/>
          <w:w w:val="90"/>
          <w:lang w:bidi="en-US"/>
        </w:rPr>
        <w:t>Add</w:t>
      </w:r>
      <w:r w:rsidR="004F083B" w:rsidRPr="00831228">
        <w:rPr>
          <w:rFonts w:ascii="Arial" w:hAnsi="Arial" w:cs="Arial"/>
          <w:i/>
          <w:iCs/>
          <w:color w:val="C00000"/>
          <w:spacing w:val="-2"/>
          <w:w w:val="90"/>
          <w:lang w:bidi="en-US"/>
        </w:rPr>
        <w:t xml:space="preserve"> </w:t>
      </w:r>
      <w:r w:rsidR="001A6B26" w:rsidRPr="00831228">
        <w:rPr>
          <w:rFonts w:ascii="Arial" w:hAnsi="Arial" w:cs="Arial"/>
          <w:i/>
          <w:iCs/>
          <w:color w:val="C00000"/>
          <w:spacing w:val="-2"/>
          <w:w w:val="90"/>
          <w:lang w:bidi="en-US"/>
        </w:rPr>
        <w:t>site</w:t>
      </w:r>
      <w:r w:rsidR="3C01FB01" w:rsidRPr="00831228">
        <w:rPr>
          <w:rFonts w:ascii="Arial" w:hAnsi="Arial" w:cs="Arial"/>
          <w:i/>
          <w:iCs/>
          <w:color w:val="C00000"/>
          <w:spacing w:val="-2"/>
          <w:w w:val="90"/>
          <w:lang w:bidi="en-US"/>
        </w:rPr>
        <w:t>-</w:t>
      </w:r>
      <w:r w:rsidR="001A6B26" w:rsidRPr="00831228">
        <w:rPr>
          <w:rFonts w:ascii="Arial" w:hAnsi="Arial" w:cs="Arial"/>
          <w:i/>
          <w:iCs/>
          <w:color w:val="C00000"/>
          <w:spacing w:val="-2"/>
          <w:w w:val="90"/>
          <w:lang w:bidi="en-US"/>
        </w:rPr>
        <w:t>specific information on how this will</w:t>
      </w:r>
      <w:r w:rsidR="003479BD"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be provided</w:t>
      </w:r>
      <w:r w:rsidR="003479BD" w:rsidRPr="00831228">
        <w:rPr>
          <w:rFonts w:ascii="Arial" w:hAnsi="Arial" w:cs="Arial"/>
          <w:i/>
          <w:iCs/>
          <w:color w:val="C00000"/>
          <w:spacing w:val="-2"/>
          <w:w w:val="90"/>
          <w:lang w:bidi="en-US"/>
        </w:rPr>
        <w:t xml:space="preserve">, </w:t>
      </w:r>
      <w:r w:rsidR="632DBB40" w:rsidRPr="00831228">
        <w:rPr>
          <w:rFonts w:ascii="Arial" w:hAnsi="Arial" w:cs="Arial"/>
          <w:i/>
          <w:iCs/>
          <w:color w:val="C00000"/>
          <w:spacing w:val="-2"/>
          <w:w w:val="90"/>
          <w:lang w:bidi="en-US"/>
        </w:rPr>
        <w:t>e.g.,</w:t>
      </w:r>
      <w:r w:rsidR="003479BD" w:rsidRPr="00831228">
        <w:rPr>
          <w:rFonts w:ascii="Arial" w:hAnsi="Arial" w:cs="Arial"/>
          <w:i/>
          <w:iCs/>
          <w:color w:val="C00000"/>
          <w:spacing w:val="-2"/>
          <w:w w:val="90"/>
          <w:lang w:bidi="en-US"/>
        </w:rPr>
        <w:t xml:space="preserve"> </w:t>
      </w:r>
      <w:r w:rsidR="004E284B" w:rsidRPr="00831228">
        <w:rPr>
          <w:rFonts w:ascii="Arial" w:hAnsi="Arial" w:cs="Arial"/>
          <w:i/>
          <w:iCs/>
          <w:color w:val="C00000"/>
          <w:spacing w:val="-2"/>
          <w:w w:val="90"/>
          <w:lang w:bidi="en-US"/>
        </w:rPr>
        <w:t>water fountains, water dispensers, water bottles</w:t>
      </w:r>
      <w:r w:rsidR="00821C6C" w:rsidRPr="00831228">
        <w:rPr>
          <w:rFonts w:ascii="Arial" w:hAnsi="Arial" w:cs="Arial"/>
          <w:i/>
          <w:iCs/>
          <w:color w:val="C00000"/>
          <w:spacing w:val="-2"/>
          <w:w w:val="90"/>
          <w:lang w:bidi="en-US"/>
        </w:rPr>
        <w:t xml:space="preserve">, </w:t>
      </w:r>
      <w:r w:rsidR="00BE7C3F" w:rsidRPr="00831228">
        <w:rPr>
          <w:rFonts w:ascii="Arial" w:hAnsi="Arial" w:cs="Arial"/>
          <w:i/>
          <w:iCs/>
          <w:color w:val="C00000"/>
          <w:spacing w:val="-2"/>
          <w:w w:val="90"/>
          <w:lang w:bidi="en-US"/>
        </w:rPr>
        <w:t>s</w:t>
      </w:r>
      <w:r w:rsidR="00821C6C" w:rsidRPr="00831228">
        <w:rPr>
          <w:rFonts w:ascii="Arial" w:hAnsi="Arial" w:cs="Arial"/>
          <w:i/>
          <w:iCs/>
          <w:color w:val="C00000"/>
          <w:spacing w:val="-2"/>
          <w:w w:val="90"/>
          <w:lang w:bidi="en-US"/>
        </w:rPr>
        <w:t>ingle-use or disposable cups</w:t>
      </w:r>
      <w:r w:rsidR="008A37AF" w:rsidRPr="00831228">
        <w:rPr>
          <w:rFonts w:ascii="Arial" w:hAnsi="Arial" w:cs="Arial"/>
          <w:i/>
          <w:iCs/>
          <w:color w:val="C00000"/>
          <w:spacing w:val="-2"/>
          <w:w w:val="90"/>
          <w:lang w:bidi="en-US"/>
        </w:rPr>
        <w:t xml:space="preserve"> and</w:t>
      </w:r>
      <w:r w:rsidR="00D85141" w:rsidRPr="00831228">
        <w:rPr>
          <w:rFonts w:ascii="Arial" w:hAnsi="Arial" w:cs="Arial"/>
          <w:i/>
          <w:iCs/>
          <w:color w:val="C00000"/>
          <w:spacing w:val="-2"/>
          <w:w w:val="90"/>
          <w:lang w:bidi="en-US"/>
        </w:rPr>
        <w:t xml:space="preserve"> a receptacle for disposing of the used cups will be provided and will be kept clean</w:t>
      </w:r>
      <w:r w:rsidR="00546405" w:rsidRPr="00831228">
        <w:rPr>
          <w:rFonts w:ascii="Arial" w:hAnsi="Arial" w:cs="Arial"/>
          <w:i/>
          <w:iCs/>
          <w:color w:val="C00000"/>
          <w:spacing w:val="-2"/>
          <w:w w:val="90"/>
          <w:lang w:bidi="en-US"/>
        </w:rPr>
        <w:t>.</w:t>
      </w:r>
      <w:r w:rsidR="00A85DB0" w:rsidRPr="00831228">
        <w:rPr>
          <w:rFonts w:ascii="Arial" w:hAnsi="Arial" w:cs="Arial"/>
          <w:i/>
          <w:iCs/>
          <w:color w:val="C00000"/>
          <w:spacing w:val="-2"/>
          <w:w w:val="90"/>
          <w:lang w:bidi="en-US"/>
        </w:rPr>
        <w:t xml:space="preserve">  </w:t>
      </w:r>
      <w:r w:rsidR="0044464F" w:rsidRPr="00831228">
        <w:rPr>
          <w:rFonts w:ascii="Arial" w:hAnsi="Arial" w:cs="Arial"/>
          <w:i/>
          <w:iCs/>
          <w:color w:val="C00000"/>
          <w:spacing w:val="-2"/>
          <w:w w:val="90"/>
          <w:lang w:bidi="en-US"/>
        </w:rPr>
        <w:t xml:space="preserve">If water is not plumbed or otherwise continuously supplied, </w:t>
      </w:r>
      <w:r w:rsidR="46D88426" w:rsidRPr="00831228">
        <w:rPr>
          <w:rFonts w:ascii="Arial" w:hAnsi="Arial" w:cs="Arial"/>
          <w:i/>
          <w:iCs/>
          <w:color w:val="C00000"/>
          <w:spacing w:val="-2"/>
          <w:w w:val="90"/>
          <w:lang w:bidi="en-US"/>
        </w:rPr>
        <w:t xml:space="preserve">you must </w:t>
      </w:r>
      <w:r w:rsidR="50C15FA0" w:rsidRPr="00831228">
        <w:rPr>
          <w:rFonts w:ascii="Arial" w:hAnsi="Arial" w:cs="Arial"/>
          <w:i/>
          <w:iCs/>
          <w:color w:val="C00000"/>
          <w:spacing w:val="-2"/>
          <w:w w:val="90"/>
          <w:lang w:bidi="en-US"/>
        </w:rPr>
        <w:t xml:space="preserve">describe your procedures for how you </w:t>
      </w:r>
      <w:r w:rsidR="46D88426" w:rsidRPr="00831228">
        <w:rPr>
          <w:rFonts w:ascii="Arial" w:hAnsi="Arial" w:cs="Arial"/>
          <w:i/>
          <w:iCs/>
          <w:color w:val="C00000"/>
          <w:spacing w:val="-2"/>
          <w:w w:val="90"/>
          <w:lang w:bidi="en-US"/>
        </w:rPr>
        <w:t xml:space="preserve">provide </w:t>
      </w:r>
      <w:r w:rsidR="0044464F" w:rsidRPr="00831228">
        <w:rPr>
          <w:rFonts w:ascii="Arial" w:hAnsi="Arial" w:cs="Arial"/>
          <w:i/>
          <w:iCs/>
          <w:color w:val="C00000"/>
          <w:spacing w:val="-2"/>
          <w:w w:val="90"/>
          <w:lang w:bidi="en-US"/>
        </w:rPr>
        <w:t xml:space="preserve">at least one quart per </w:t>
      </w:r>
      <w:r w:rsidR="00AD18B5">
        <w:rPr>
          <w:rFonts w:ascii="Arial" w:hAnsi="Arial" w:cs="Arial"/>
          <w:i/>
          <w:iCs/>
          <w:color w:val="C00000"/>
          <w:spacing w:val="-2"/>
          <w:w w:val="90"/>
          <w:lang w:bidi="en-US"/>
        </w:rPr>
        <w:t>worker</w:t>
      </w:r>
      <w:r w:rsidR="0044464F" w:rsidRPr="00831228">
        <w:rPr>
          <w:rFonts w:ascii="Arial" w:hAnsi="Arial" w:cs="Arial"/>
          <w:i/>
          <w:iCs/>
          <w:color w:val="C00000"/>
          <w:spacing w:val="-2"/>
          <w:w w:val="90"/>
          <w:lang w:bidi="en-US"/>
        </w:rPr>
        <w:t xml:space="preserve"> per hour for drinking for the entire shift</w:t>
      </w:r>
      <w:r w:rsidR="53153617" w:rsidRPr="00831228">
        <w:rPr>
          <w:rFonts w:ascii="Arial" w:hAnsi="Arial" w:cs="Arial"/>
          <w:i/>
          <w:iCs/>
          <w:color w:val="C00000"/>
          <w:spacing w:val="-2"/>
          <w:w w:val="90"/>
          <w:lang w:bidi="en-US"/>
        </w:rPr>
        <w:t>.</w:t>
      </w:r>
      <w:r w:rsidR="306EEA0D" w:rsidRPr="00831228">
        <w:rPr>
          <w:rFonts w:ascii="Arial" w:hAnsi="Arial" w:cs="Arial"/>
          <w:i/>
          <w:iCs/>
          <w:color w:val="C00000"/>
          <w:spacing w:val="-2"/>
          <w:w w:val="90"/>
          <w:lang w:bidi="en-US"/>
        </w:rPr>
        <w:t xml:space="preserve"> If you do not provide enough water at the start of the shift to last the entire shift, you must describe your procedures to </w:t>
      </w:r>
      <w:r w:rsidR="00F972F1" w:rsidRPr="00831228">
        <w:rPr>
          <w:rFonts w:ascii="Arial" w:hAnsi="Arial" w:cs="Arial"/>
          <w:i/>
          <w:iCs/>
          <w:color w:val="C00000"/>
          <w:spacing w:val="-2"/>
          <w:w w:val="90"/>
          <w:lang w:bidi="en-US"/>
        </w:rPr>
        <w:t xml:space="preserve">replenish </w:t>
      </w:r>
      <w:r w:rsidR="19D5B364" w:rsidRPr="00831228">
        <w:rPr>
          <w:rFonts w:ascii="Arial" w:hAnsi="Arial" w:cs="Arial"/>
          <w:i/>
          <w:iCs/>
          <w:color w:val="C00000"/>
          <w:spacing w:val="-2"/>
          <w:w w:val="90"/>
          <w:lang w:bidi="en-US"/>
        </w:rPr>
        <w:t xml:space="preserve">the drinking water </w:t>
      </w:r>
      <w:r w:rsidR="28C9CDAE" w:rsidRPr="00831228">
        <w:rPr>
          <w:rFonts w:ascii="Arial" w:hAnsi="Arial" w:cs="Arial"/>
          <w:i/>
          <w:iCs/>
          <w:color w:val="C00000"/>
          <w:spacing w:val="-2"/>
          <w:w w:val="90"/>
          <w:lang w:bidi="en-US"/>
        </w:rPr>
        <w:t xml:space="preserve">throughout </w:t>
      </w:r>
      <w:r w:rsidR="0044464F" w:rsidRPr="00831228">
        <w:rPr>
          <w:rFonts w:ascii="Arial" w:hAnsi="Arial" w:cs="Arial"/>
          <w:i/>
          <w:iCs/>
          <w:color w:val="C00000"/>
          <w:spacing w:val="-2"/>
          <w:w w:val="90"/>
          <w:lang w:bidi="en-US"/>
        </w:rPr>
        <w:t>the shift.</w:t>
      </w:r>
      <w:r w:rsidR="005E35FE" w:rsidRPr="00831228">
        <w:rPr>
          <w:rFonts w:ascii="Arial" w:hAnsi="Arial" w:cs="Arial"/>
          <w:i/>
          <w:iCs/>
          <w:color w:val="C00000"/>
          <w:spacing w:val="-2"/>
          <w:w w:val="90"/>
          <w:lang w:bidi="en-US"/>
        </w:rPr>
        <w:t>]</w:t>
      </w:r>
      <w:r w:rsidR="003A7721" w:rsidRPr="00831228">
        <w:rPr>
          <w:rFonts w:ascii="Arial" w:hAnsi="Arial" w:cs="Arial"/>
          <w:i/>
          <w:iCs/>
          <w:color w:val="C00000"/>
          <w:w w:val="90"/>
        </w:rPr>
        <w:t xml:space="preserve">  </w:t>
      </w:r>
    </w:p>
    <w:p w14:paraId="3C978584" w14:textId="59D92325" w:rsidR="009C3DB7" w:rsidRPr="00753AAB" w:rsidRDefault="00F0022D" w:rsidP="00B035E0">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 xml:space="preserve">Supervisors will </w:t>
      </w:r>
      <w:r w:rsidR="00E30703">
        <w:rPr>
          <w:rFonts w:ascii="Arial" w:hAnsi="Arial" w:cs="Arial"/>
          <w:spacing w:val="-2"/>
          <w:w w:val="90"/>
          <w:lang w:bidi="en-US"/>
        </w:rPr>
        <w:t xml:space="preserve">ensure that the water is </w:t>
      </w:r>
      <w:r w:rsidR="000C16D7">
        <w:rPr>
          <w:rFonts w:ascii="Arial" w:hAnsi="Arial" w:cs="Arial"/>
          <w:spacing w:val="-2"/>
          <w:w w:val="90"/>
          <w:lang w:bidi="en-US"/>
        </w:rPr>
        <w:t xml:space="preserve">fresh, pure, and </w:t>
      </w:r>
      <w:r w:rsidR="00E30703">
        <w:rPr>
          <w:rFonts w:ascii="Arial" w:hAnsi="Arial" w:cs="Arial"/>
          <w:spacing w:val="-2"/>
          <w:w w:val="90"/>
          <w:lang w:bidi="en-US"/>
        </w:rPr>
        <w:t>suitably cool</w:t>
      </w:r>
      <w:r w:rsidR="00BD1736">
        <w:rPr>
          <w:rFonts w:ascii="Arial" w:hAnsi="Arial" w:cs="Arial"/>
          <w:spacing w:val="-2"/>
          <w:w w:val="90"/>
          <w:lang w:bidi="en-US"/>
        </w:rPr>
        <w:t xml:space="preserve">.  </w:t>
      </w:r>
      <w:r w:rsidR="00BD1736" w:rsidRPr="00831228">
        <w:rPr>
          <w:rFonts w:ascii="Arial" w:hAnsi="Arial" w:cs="Arial"/>
          <w:i/>
          <w:iCs/>
          <w:color w:val="C00000"/>
          <w:spacing w:val="-2"/>
          <w:w w:val="90"/>
          <w:lang w:bidi="en-US"/>
        </w:rPr>
        <w:t>[</w:t>
      </w:r>
      <w:r w:rsidR="000378D5" w:rsidRPr="00831228">
        <w:rPr>
          <w:rFonts w:ascii="Arial" w:hAnsi="Arial" w:cs="Arial"/>
          <w:i/>
          <w:iCs/>
          <w:color w:val="C00000"/>
          <w:spacing w:val="-2"/>
          <w:w w:val="90"/>
          <w:lang w:bidi="en-US"/>
        </w:rPr>
        <w:t>Describe</w:t>
      </w:r>
      <w:r w:rsidR="00BD1736" w:rsidRPr="00831228">
        <w:rPr>
          <w:rFonts w:ascii="Arial" w:hAnsi="Arial" w:cs="Arial"/>
          <w:i/>
          <w:iCs/>
          <w:color w:val="C00000"/>
          <w:spacing w:val="-2"/>
          <w:w w:val="90"/>
          <w:lang w:bidi="en-US"/>
        </w:rPr>
        <w:t xml:space="preserve"> how this will </w:t>
      </w:r>
      <w:r w:rsidR="00066695" w:rsidRPr="00831228">
        <w:rPr>
          <w:rFonts w:ascii="Arial" w:hAnsi="Arial" w:cs="Arial"/>
          <w:i/>
          <w:iCs/>
          <w:color w:val="C00000"/>
          <w:spacing w:val="-2"/>
          <w:w w:val="90"/>
          <w:lang w:bidi="en-US"/>
        </w:rPr>
        <w:t>be done</w:t>
      </w:r>
      <w:r w:rsidR="00BD1736" w:rsidRPr="00831228">
        <w:rPr>
          <w:rFonts w:ascii="Arial" w:hAnsi="Arial" w:cs="Arial"/>
          <w:i/>
          <w:iCs/>
          <w:color w:val="C00000"/>
          <w:spacing w:val="-2"/>
          <w:w w:val="90"/>
          <w:lang w:bidi="en-US"/>
        </w:rPr>
        <w:t xml:space="preserve">. For example, </w:t>
      </w:r>
      <w:r w:rsidR="00F93A9E" w:rsidRPr="00831228">
        <w:rPr>
          <w:rFonts w:ascii="Arial" w:hAnsi="Arial" w:cs="Arial"/>
          <w:i/>
          <w:iCs/>
          <w:color w:val="C00000"/>
          <w:spacing w:val="-2"/>
          <w:w w:val="90"/>
          <w:lang w:bidi="en-US"/>
        </w:rPr>
        <w:t xml:space="preserve">Supervisor will </w:t>
      </w:r>
      <w:r w:rsidRPr="00831228">
        <w:rPr>
          <w:rFonts w:ascii="Arial" w:hAnsi="Arial" w:cs="Arial"/>
          <w:i/>
          <w:iCs/>
          <w:color w:val="C00000"/>
          <w:spacing w:val="-2"/>
          <w:w w:val="90"/>
          <w:lang w:bidi="en-US"/>
        </w:rPr>
        <w:t xml:space="preserve">visually examine the water </w:t>
      </w:r>
      <w:r w:rsidR="003419BB" w:rsidRPr="00831228">
        <w:rPr>
          <w:rFonts w:ascii="Arial" w:hAnsi="Arial" w:cs="Arial"/>
          <w:i/>
          <w:iCs/>
          <w:color w:val="C00000"/>
          <w:spacing w:val="-2"/>
          <w:w w:val="90"/>
          <w:lang w:bidi="en-US"/>
        </w:rPr>
        <w:t xml:space="preserve">at the start of </w:t>
      </w:r>
      <w:r w:rsidR="002D5A99" w:rsidRPr="00831228">
        <w:rPr>
          <w:rFonts w:ascii="Arial" w:hAnsi="Arial" w:cs="Arial"/>
          <w:i/>
          <w:iCs/>
          <w:color w:val="C00000"/>
          <w:spacing w:val="-2"/>
          <w:w w:val="90"/>
          <w:lang w:bidi="en-US"/>
        </w:rPr>
        <w:t xml:space="preserve">the </w:t>
      </w:r>
      <w:r w:rsidR="003419BB" w:rsidRPr="00831228">
        <w:rPr>
          <w:rFonts w:ascii="Arial" w:hAnsi="Arial" w:cs="Arial"/>
          <w:i/>
          <w:iCs/>
          <w:color w:val="C00000"/>
          <w:spacing w:val="-2"/>
          <w:w w:val="90"/>
          <w:lang w:bidi="en-US"/>
        </w:rPr>
        <w:t>shift and throughout the day as needed</w:t>
      </w:r>
      <w:r w:rsidR="00BB4617" w:rsidRPr="00831228">
        <w:rPr>
          <w:rFonts w:ascii="Arial" w:hAnsi="Arial" w:cs="Arial"/>
          <w:i/>
          <w:iCs/>
          <w:color w:val="C00000"/>
          <w:spacing w:val="-2"/>
          <w:w w:val="90"/>
          <w:lang w:bidi="en-US"/>
        </w:rPr>
        <w:t xml:space="preserve"> </w:t>
      </w:r>
      <w:r w:rsidRPr="00831228">
        <w:rPr>
          <w:rFonts w:ascii="Arial" w:hAnsi="Arial" w:cs="Arial"/>
          <w:i/>
          <w:iCs/>
          <w:color w:val="C00000"/>
          <w:spacing w:val="-2"/>
          <w:w w:val="90"/>
          <w:lang w:bidi="en-US"/>
        </w:rPr>
        <w:t>and pour some on their skin to ensure that the water is suitably cool.</w:t>
      </w:r>
      <w:r w:rsidR="00F93A9E" w:rsidRPr="00831228">
        <w:rPr>
          <w:rFonts w:ascii="Arial" w:hAnsi="Arial" w:cs="Arial"/>
          <w:i/>
          <w:iCs/>
          <w:color w:val="C00000"/>
          <w:spacing w:val="-2"/>
          <w:w w:val="90"/>
          <w:lang w:bidi="en-US"/>
        </w:rPr>
        <w:t>]</w:t>
      </w:r>
      <w:r w:rsidRPr="00697118">
        <w:rPr>
          <w:rFonts w:ascii="Arial" w:hAnsi="Arial" w:cs="Arial"/>
          <w:color w:val="C00000"/>
          <w:spacing w:val="-2"/>
          <w:w w:val="90"/>
          <w:lang w:bidi="en-US"/>
        </w:rPr>
        <w:t xml:space="preserve"> </w:t>
      </w:r>
      <w:r w:rsidRPr="00753AAB">
        <w:rPr>
          <w:rFonts w:ascii="Arial" w:hAnsi="Arial" w:cs="Arial"/>
          <w:spacing w:val="-2"/>
          <w:w w:val="90"/>
          <w:lang w:bidi="en-US"/>
        </w:rPr>
        <w:t>During hot weather</w:t>
      </w:r>
      <w:r w:rsidR="00751BD8">
        <w:rPr>
          <w:rFonts w:ascii="Arial" w:hAnsi="Arial" w:cs="Arial"/>
          <w:spacing w:val="-2"/>
          <w:w w:val="90"/>
          <w:lang w:bidi="en-US"/>
        </w:rPr>
        <w:t xml:space="preserve"> or high indoor heat work conditions</w:t>
      </w:r>
      <w:r w:rsidRPr="00753AAB">
        <w:rPr>
          <w:rFonts w:ascii="Arial" w:hAnsi="Arial" w:cs="Arial"/>
          <w:spacing w:val="-2"/>
          <w:w w:val="90"/>
          <w:lang w:bidi="en-US"/>
        </w:rPr>
        <w:t xml:space="preserve">, the water </w:t>
      </w:r>
      <w:r w:rsidR="00DD19AE">
        <w:rPr>
          <w:rFonts w:ascii="Arial" w:hAnsi="Arial" w:cs="Arial"/>
          <w:spacing w:val="-2"/>
          <w:w w:val="90"/>
          <w:lang w:bidi="en-US"/>
        </w:rPr>
        <w:t>will</w:t>
      </w:r>
      <w:r w:rsidRPr="00753AAB">
        <w:rPr>
          <w:rFonts w:ascii="Arial" w:hAnsi="Arial" w:cs="Arial"/>
          <w:spacing w:val="-2"/>
          <w:w w:val="90"/>
          <w:lang w:bidi="en-US"/>
        </w:rPr>
        <w:t xml:space="preserve"> be cooler than the ambient temperature, but not so cool as to cause discomfort.</w:t>
      </w:r>
    </w:p>
    <w:p w14:paraId="783F9B1A" w14:textId="377B7A57" w:rsidR="00301EDC" w:rsidRPr="00753AAB" w:rsidRDefault="00F0022D"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color w:val="000000" w:themeColor="text1"/>
          <w:spacing w:val="-2"/>
          <w:w w:val="90"/>
          <w:lang w:bidi="en-US"/>
        </w:rPr>
        <w:t>T</w:t>
      </w:r>
      <w:r w:rsidR="006D7521" w:rsidRPr="00753AAB">
        <w:rPr>
          <w:rFonts w:ascii="Arial" w:hAnsi="Arial" w:cs="Arial"/>
          <w:color w:val="000000" w:themeColor="text1"/>
          <w:spacing w:val="-2"/>
          <w:w w:val="90"/>
          <w:lang w:bidi="en-US"/>
        </w:rPr>
        <w:t xml:space="preserve">he </w:t>
      </w:r>
      <w:r w:rsidR="00F073F0" w:rsidRPr="00753AAB">
        <w:rPr>
          <w:rFonts w:ascii="Arial" w:hAnsi="Arial" w:cs="Arial"/>
          <w:color w:val="000000" w:themeColor="text1"/>
          <w:spacing w:val="-2"/>
          <w:w w:val="90"/>
          <w:lang w:bidi="en-US"/>
        </w:rPr>
        <w:t>water will be located</w:t>
      </w:r>
      <w:r w:rsidR="00075AA1" w:rsidRPr="00753AAB">
        <w:rPr>
          <w:rFonts w:ascii="Arial" w:hAnsi="Arial" w:cs="Arial"/>
          <w:color w:val="000000" w:themeColor="text1"/>
          <w:spacing w:val="-2"/>
          <w:w w:val="90"/>
          <w:lang w:bidi="en-US"/>
        </w:rPr>
        <w:t xml:space="preserve"> at </w:t>
      </w:r>
      <w:r w:rsidR="00BE127B" w:rsidRPr="00831228">
        <w:rPr>
          <w:rFonts w:ascii="Arial" w:hAnsi="Arial" w:cs="Arial"/>
          <w:i/>
          <w:iCs/>
          <w:color w:val="C00000"/>
          <w:spacing w:val="-2"/>
          <w:w w:val="90"/>
          <w:lang w:bidi="en-US"/>
        </w:rPr>
        <w:t>[</w:t>
      </w:r>
      <w:r w:rsidR="00066695" w:rsidRPr="00831228">
        <w:rPr>
          <w:rFonts w:ascii="Arial" w:hAnsi="Arial" w:cs="Arial"/>
          <w:i/>
          <w:iCs/>
          <w:color w:val="C00000"/>
          <w:spacing w:val="-2"/>
          <w:w w:val="90"/>
          <w:lang w:bidi="en-US"/>
        </w:rPr>
        <w:t>S</w:t>
      </w:r>
      <w:r w:rsidR="007A3CE4" w:rsidRPr="00831228">
        <w:rPr>
          <w:rFonts w:ascii="Arial" w:hAnsi="Arial" w:cs="Arial"/>
          <w:i/>
          <w:iCs/>
          <w:color w:val="C00000"/>
          <w:spacing w:val="-2"/>
          <w:w w:val="90"/>
          <w:lang w:bidi="en-US"/>
        </w:rPr>
        <w:t>tate</w:t>
      </w:r>
      <w:r w:rsidR="00BE127B"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 xml:space="preserve">all </w:t>
      </w:r>
      <w:r w:rsidR="00BE127B" w:rsidRPr="00831228">
        <w:rPr>
          <w:rFonts w:ascii="Arial" w:hAnsi="Arial" w:cs="Arial"/>
          <w:i/>
          <w:iCs/>
          <w:color w:val="C00000"/>
          <w:spacing w:val="-2"/>
          <w:w w:val="90"/>
          <w:lang w:bidi="en-US"/>
        </w:rPr>
        <w:t>the location</w:t>
      </w:r>
      <w:r w:rsidR="0044464F" w:rsidRPr="00831228">
        <w:rPr>
          <w:rFonts w:ascii="Arial" w:hAnsi="Arial" w:cs="Arial"/>
          <w:i/>
          <w:iCs/>
          <w:color w:val="C00000"/>
          <w:spacing w:val="-2"/>
          <w:w w:val="90"/>
          <w:lang w:bidi="en-US"/>
        </w:rPr>
        <w:t>(s)</w:t>
      </w:r>
      <w:r w:rsidR="00BE127B" w:rsidRPr="00831228">
        <w:rPr>
          <w:rFonts w:ascii="Arial" w:hAnsi="Arial" w:cs="Arial"/>
          <w:i/>
          <w:iCs/>
          <w:color w:val="C00000"/>
          <w:spacing w:val="-2"/>
          <w:w w:val="90"/>
          <w:lang w:bidi="en-US"/>
        </w:rPr>
        <w:t xml:space="preserve"> where </w:t>
      </w:r>
      <w:r w:rsidR="00BE127B" w:rsidRPr="009E0674">
        <w:rPr>
          <w:rFonts w:ascii="Arial" w:hAnsi="Arial" w:cs="Arial"/>
          <w:i/>
          <w:iCs/>
          <w:color w:val="C00000"/>
          <w:spacing w:val="-2"/>
          <w:w w:val="90"/>
          <w:lang w:bidi="en-US"/>
        </w:rPr>
        <w:t>the water will be available</w:t>
      </w:r>
      <w:r w:rsidR="00B81905" w:rsidRPr="009E0674">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The location must be </w:t>
      </w:r>
      <w:r w:rsidR="009E0674" w:rsidRPr="00693F72">
        <w:rPr>
          <w:rFonts w:ascii="Arial" w:hAnsi="Arial" w:cs="Arial"/>
          <w:i/>
          <w:iCs/>
          <w:color w:val="C00000"/>
          <w:spacing w:val="-2"/>
          <w:w w:val="90"/>
          <w:lang w:bidi="en-US"/>
        </w:rPr>
        <w:t>in the cool-down areas and</w:t>
      </w:r>
      <w:r w:rsidR="00693F72" w:rsidRPr="00693F72">
        <w:rPr>
          <w:rFonts w:ascii="Arial" w:hAnsi="Arial" w:cs="Arial"/>
          <w:i/>
          <w:iCs/>
          <w:color w:val="C00000"/>
          <w:spacing w:val="-2"/>
          <w:w w:val="90"/>
          <w:lang w:bidi="en-US"/>
        </w:rPr>
        <w:t xml:space="preserve"> as</w:t>
      </w:r>
      <w:r w:rsidR="009E0674" w:rsidRPr="00693F72">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close as </w:t>
      </w:r>
      <w:r w:rsidR="005D5995" w:rsidRPr="00693F72">
        <w:rPr>
          <w:rFonts w:ascii="Arial" w:hAnsi="Arial" w:cs="Arial"/>
          <w:i/>
          <w:iCs/>
          <w:color w:val="C00000"/>
          <w:spacing w:val="-2"/>
          <w:w w:val="90"/>
          <w:lang w:bidi="en-US"/>
        </w:rPr>
        <w:t>p</w:t>
      </w:r>
      <w:r w:rsidR="00DC78EA">
        <w:rPr>
          <w:rFonts w:ascii="Arial" w:hAnsi="Arial" w:cs="Arial"/>
          <w:i/>
          <w:iCs/>
          <w:color w:val="C00000"/>
          <w:spacing w:val="-2"/>
          <w:w w:val="90"/>
          <w:lang w:bidi="en-US"/>
        </w:rPr>
        <w:t>ossible</w:t>
      </w:r>
      <w:r w:rsidR="005D5995" w:rsidRPr="00693F72">
        <w:rPr>
          <w:rFonts w:ascii="Arial" w:hAnsi="Arial" w:cs="Arial"/>
          <w:i/>
          <w:iCs/>
          <w:color w:val="C00000"/>
          <w:spacing w:val="-2"/>
          <w:w w:val="90"/>
          <w:lang w:bidi="en-US"/>
        </w:rPr>
        <w:t xml:space="preserve"> to the areas</w:t>
      </w:r>
      <w:r w:rsidR="00693F72">
        <w:rPr>
          <w:rFonts w:ascii="Arial" w:hAnsi="Arial" w:cs="Arial"/>
          <w:i/>
          <w:iCs/>
          <w:color w:val="C00000"/>
          <w:spacing w:val="-2"/>
          <w:w w:val="90"/>
          <w:lang w:bidi="en-US"/>
        </w:rPr>
        <w:t xml:space="preserve"> where </w:t>
      </w:r>
      <w:r w:rsidR="00AD18B5">
        <w:rPr>
          <w:rFonts w:ascii="Arial" w:hAnsi="Arial" w:cs="Arial"/>
          <w:i/>
          <w:iCs/>
          <w:color w:val="C00000"/>
          <w:spacing w:val="-2"/>
          <w:w w:val="90"/>
          <w:lang w:bidi="en-US"/>
        </w:rPr>
        <w:t>worker</w:t>
      </w:r>
      <w:r w:rsidR="00693F72">
        <w:rPr>
          <w:rFonts w:ascii="Arial" w:hAnsi="Arial" w:cs="Arial"/>
          <w:i/>
          <w:iCs/>
          <w:color w:val="C00000"/>
          <w:spacing w:val="-2"/>
          <w:w w:val="90"/>
          <w:lang w:bidi="en-US"/>
        </w:rPr>
        <w:t>s are working outdoors</w:t>
      </w:r>
      <w:r w:rsidR="009E0674">
        <w:rPr>
          <w:rFonts w:ascii="Arial" w:hAnsi="Arial" w:cs="Arial"/>
          <w:i/>
          <w:iCs/>
          <w:color w:val="C00000"/>
          <w:spacing w:val="-2"/>
          <w:w w:val="90"/>
          <w:lang w:bidi="en-US"/>
        </w:rPr>
        <w:t>.</w:t>
      </w:r>
      <w:r w:rsidR="00886BC4" w:rsidRPr="009E0674">
        <w:rPr>
          <w:rFonts w:ascii="Arial" w:hAnsi="Arial" w:cs="Arial"/>
          <w:i/>
          <w:iCs/>
          <w:color w:val="C00000"/>
          <w:spacing w:val="-2"/>
          <w:w w:val="90"/>
          <w:lang w:bidi="en-US"/>
        </w:rPr>
        <w:t>]</w:t>
      </w:r>
    </w:p>
    <w:p w14:paraId="36E7BFE9" w14:textId="231E6AEB" w:rsidR="00B61E33" w:rsidRPr="00693310" w:rsidRDefault="00AD18B5"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Pr>
          <w:rFonts w:ascii="Arial" w:hAnsi="Arial" w:cs="Arial"/>
          <w:color w:val="000000" w:themeColor="text1"/>
          <w:spacing w:val="-2"/>
          <w:w w:val="90"/>
          <w:lang w:bidi="en-US"/>
        </w:rPr>
        <w:t>Worker</w:t>
      </w:r>
      <w:r w:rsidR="00F0022D" w:rsidRPr="00753AAB">
        <w:rPr>
          <w:rFonts w:ascii="Arial" w:hAnsi="Arial" w:cs="Arial"/>
          <w:color w:val="000000" w:themeColor="text1"/>
          <w:spacing w:val="-2"/>
          <w:w w:val="90"/>
          <w:lang w:bidi="en-US"/>
        </w:rPr>
        <w:t xml:space="preserve">s will be </w:t>
      </w:r>
      <w:r w:rsidR="00886E91">
        <w:rPr>
          <w:rFonts w:ascii="Arial" w:hAnsi="Arial" w:cs="Arial"/>
          <w:color w:val="000000" w:themeColor="text1"/>
          <w:spacing w:val="-2"/>
          <w:w w:val="90"/>
          <w:lang w:bidi="en-US"/>
        </w:rPr>
        <w:t xml:space="preserve">reminded and </w:t>
      </w:r>
      <w:r w:rsidR="00F0022D" w:rsidRPr="00753AAB">
        <w:rPr>
          <w:rFonts w:ascii="Arial" w:hAnsi="Arial" w:cs="Arial"/>
          <w:color w:val="000000" w:themeColor="text1"/>
          <w:spacing w:val="-2"/>
          <w:w w:val="90"/>
          <w:lang w:bidi="en-US"/>
        </w:rPr>
        <w:t xml:space="preserve">encouraged </w:t>
      </w:r>
      <w:r w:rsidR="008F22EC" w:rsidRPr="00753AAB">
        <w:rPr>
          <w:rFonts w:ascii="Arial" w:hAnsi="Arial" w:cs="Arial"/>
          <w:color w:val="000000" w:themeColor="text1"/>
          <w:spacing w:val="-2"/>
          <w:w w:val="90"/>
          <w:lang w:bidi="en-US"/>
        </w:rPr>
        <w:t>to</w:t>
      </w:r>
      <w:r w:rsidR="00F0022D" w:rsidRPr="00753AAB">
        <w:rPr>
          <w:rFonts w:ascii="Arial" w:hAnsi="Arial" w:cs="Arial"/>
          <w:color w:val="000000" w:themeColor="text1"/>
          <w:spacing w:val="-2"/>
          <w:w w:val="90"/>
          <w:lang w:bidi="en-US"/>
        </w:rPr>
        <w:t xml:space="preserve"> </w:t>
      </w:r>
      <w:r w:rsidR="007F5E69" w:rsidRPr="00753AAB">
        <w:rPr>
          <w:rFonts w:ascii="Arial" w:hAnsi="Arial" w:cs="Arial"/>
          <w:color w:val="000000" w:themeColor="text1"/>
          <w:spacing w:val="-2"/>
          <w:w w:val="90"/>
          <w:lang w:bidi="en-US"/>
        </w:rPr>
        <w:t>frequent</w:t>
      </w:r>
      <w:r w:rsidR="008F22EC" w:rsidRPr="00753AAB">
        <w:rPr>
          <w:rFonts w:ascii="Arial" w:hAnsi="Arial" w:cs="Arial"/>
          <w:color w:val="000000" w:themeColor="text1"/>
          <w:spacing w:val="-2"/>
          <w:w w:val="90"/>
          <w:lang w:bidi="en-US"/>
        </w:rPr>
        <w:t>ly</w:t>
      </w:r>
      <w:r w:rsidR="007F5E69" w:rsidRPr="00753AAB">
        <w:rPr>
          <w:rFonts w:ascii="Arial" w:hAnsi="Arial" w:cs="Arial"/>
          <w:color w:val="000000" w:themeColor="text1"/>
          <w:spacing w:val="-2"/>
          <w:w w:val="90"/>
          <w:lang w:bidi="en-US"/>
        </w:rPr>
        <w:t xml:space="preserve"> </w:t>
      </w:r>
      <w:r w:rsidR="00F25646" w:rsidRPr="00753AAB">
        <w:rPr>
          <w:rFonts w:ascii="Arial" w:hAnsi="Arial" w:cs="Arial"/>
          <w:color w:val="000000" w:themeColor="text1"/>
          <w:spacing w:val="-2"/>
          <w:w w:val="90"/>
          <w:lang w:bidi="en-US"/>
        </w:rPr>
        <w:t>consume</w:t>
      </w:r>
      <w:r w:rsidR="008C0DF7" w:rsidRPr="00753AAB">
        <w:rPr>
          <w:rFonts w:ascii="Arial" w:hAnsi="Arial" w:cs="Arial"/>
          <w:color w:val="000000" w:themeColor="text1"/>
          <w:spacing w:val="-2"/>
          <w:w w:val="90"/>
          <w:lang w:bidi="en-US"/>
        </w:rPr>
        <w:t xml:space="preserve"> small quantities of water throughout their </w:t>
      </w:r>
      <w:r w:rsidR="008F22EC" w:rsidRPr="00753AAB">
        <w:rPr>
          <w:rFonts w:ascii="Arial" w:hAnsi="Arial" w:cs="Arial"/>
          <w:color w:val="000000" w:themeColor="text1"/>
          <w:spacing w:val="-2"/>
          <w:w w:val="90"/>
          <w:lang w:bidi="en-US"/>
        </w:rPr>
        <w:t>shift</w:t>
      </w:r>
      <w:r w:rsidR="00B06CAA">
        <w:rPr>
          <w:rFonts w:ascii="Arial" w:hAnsi="Arial" w:cs="Arial"/>
          <w:color w:val="000000" w:themeColor="text1"/>
          <w:spacing w:val="-2"/>
          <w:w w:val="90"/>
          <w:lang w:bidi="en-US"/>
        </w:rPr>
        <w:t xml:space="preserve">. </w:t>
      </w:r>
      <w:r w:rsidR="00B02C61" w:rsidRPr="0032384D">
        <w:rPr>
          <w:rFonts w:ascii="Arial" w:hAnsi="Arial" w:cs="Arial"/>
          <w:i/>
          <w:iCs/>
          <w:color w:val="C00000"/>
          <w:spacing w:val="-2"/>
          <w:w w:val="90"/>
          <w:lang w:bidi="en-US"/>
        </w:rPr>
        <w:t>[</w:t>
      </w:r>
      <w:r w:rsidR="006D056B" w:rsidRPr="0032384D">
        <w:rPr>
          <w:rFonts w:ascii="Arial" w:hAnsi="Arial" w:cs="Arial"/>
          <w:i/>
          <w:iCs/>
          <w:color w:val="C00000"/>
          <w:spacing w:val="-2"/>
          <w:w w:val="90"/>
          <w:lang w:bidi="en-US"/>
        </w:rPr>
        <w:t>Describe</w:t>
      </w:r>
      <w:r w:rsidR="00B02C61" w:rsidRPr="0032384D">
        <w:rPr>
          <w:rFonts w:ascii="Arial" w:hAnsi="Arial" w:cs="Arial"/>
          <w:i/>
          <w:iCs/>
          <w:color w:val="C00000"/>
          <w:spacing w:val="-2"/>
          <w:w w:val="90"/>
          <w:lang w:bidi="en-US"/>
        </w:rPr>
        <w:t xml:space="preserve"> how the </w:t>
      </w:r>
      <w:r>
        <w:rPr>
          <w:rFonts w:ascii="Arial" w:hAnsi="Arial" w:cs="Arial"/>
          <w:i/>
          <w:iCs/>
          <w:color w:val="C00000"/>
          <w:spacing w:val="-2"/>
          <w:w w:val="90"/>
          <w:lang w:bidi="en-US"/>
        </w:rPr>
        <w:t>worker</w:t>
      </w:r>
      <w:r w:rsidR="00B02C61" w:rsidRPr="0032384D">
        <w:rPr>
          <w:rFonts w:ascii="Arial" w:hAnsi="Arial" w:cs="Arial"/>
          <w:i/>
          <w:iCs/>
          <w:color w:val="C00000"/>
          <w:spacing w:val="-2"/>
          <w:w w:val="90"/>
          <w:lang w:bidi="en-US"/>
        </w:rPr>
        <w:t>s will be encouraged and reminded to drink water</w:t>
      </w:r>
      <w:r w:rsidR="00383AE1" w:rsidRPr="0032384D">
        <w:rPr>
          <w:rFonts w:ascii="Arial" w:hAnsi="Arial" w:cs="Arial"/>
          <w:i/>
          <w:iCs/>
          <w:color w:val="C00000"/>
          <w:spacing w:val="-2"/>
          <w:w w:val="90"/>
          <w:lang w:bidi="en-US"/>
        </w:rPr>
        <w:t xml:space="preserve">.  For </w:t>
      </w:r>
      <w:r w:rsidR="00656722" w:rsidRPr="0032384D">
        <w:rPr>
          <w:rFonts w:ascii="Arial" w:hAnsi="Arial" w:cs="Arial"/>
          <w:i/>
          <w:iCs/>
          <w:color w:val="C00000"/>
          <w:spacing w:val="-2"/>
          <w:w w:val="90"/>
          <w:lang w:bidi="en-US"/>
        </w:rPr>
        <w:t>e</w:t>
      </w:r>
      <w:r w:rsidR="00383AE1" w:rsidRPr="0032384D">
        <w:rPr>
          <w:rFonts w:ascii="Arial" w:hAnsi="Arial" w:cs="Arial"/>
          <w:i/>
          <w:iCs/>
          <w:color w:val="C00000"/>
          <w:spacing w:val="-2"/>
          <w:w w:val="90"/>
          <w:lang w:bidi="en-US"/>
        </w:rPr>
        <w:t xml:space="preserve">xample: </w:t>
      </w:r>
      <w:r w:rsidR="00401136" w:rsidRPr="0032384D">
        <w:rPr>
          <w:rFonts w:ascii="Arial" w:hAnsi="Arial" w:cs="Arial"/>
          <w:i/>
          <w:iCs/>
          <w:color w:val="C00000"/>
          <w:spacing w:val="-2"/>
          <w:w w:val="90"/>
          <w:lang w:bidi="en-US"/>
        </w:rPr>
        <w:t>The supervisor or a</w:t>
      </w:r>
      <w:r w:rsidR="00383AE1" w:rsidRPr="0032384D">
        <w:rPr>
          <w:rFonts w:ascii="Arial" w:hAnsi="Arial" w:cs="Arial"/>
          <w:i/>
          <w:iCs/>
          <w:color w:val="C00000"/>
          <w:spacing w:val="-2"/>
          <w:w w:val="90"/>
          <w:lang w:bidi="en-US"/>
        </w:rPr>
        <w:t xml:space="preserve">udible devices, such as whistles or air horns, will be used to remind </w:t>
      </w:r>
      <w:r>
        <w:rPr>
          <w:rFonts w:ascii="Arial" w:hAnsi="Arial" w:cs="Arial"/>
          <w:i/>
          <w:iCs/>
          <w:color w:val="C00000"/>
          <w:spacing w:val="-2"/>
          <w:w w:val="90"/>
          <w:lang w:bidi="en-US"/>
        </w:rPr>
        <w:t>worker</w:t>
      </w:r>
      <w:r w:rsidR="00383AE1" w:rsidRPr="0032384D">
        <w:rPr>
          <w:rFonts w:ascii="Arial" w:hAnsi="Arial" w:cs="Arial"/>
          <w:i/>
          <w:iCs/>
          <w:color w:val="C00000"/>
          <w:spacing w:val="-2"/>
          <w:w w:val="90"/>
          <w:lang w:bidi="en-US"/>
        </w:rPr>
        <w:t>s to drink water.]</w:t>
      </w:r>
    </w:p>
    <w:p w14:paraId="245763A5" w14:textId="229B6D89" w:rsidR="00693310" w:rsidRPr="00AA7679" w:rsidRDefault="00693310"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3FC5F836" w14:textId="6ACBCF49" w:rsidR="00693310" w:rsidRPr="00AA7679" w:rsidRDefault="00751BD8"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For outdoor work locations, w</w:t>
      </w:r>
      <w:r w:rsidR="00693310" w:rsidRPr="00AA7679">
        <w:rPr>
          <w:rFonts w:ascii="Arial" w:hAnsi="Arial" w:cs="Arial"/>
          <w:spacing w:val="-2"/>
          <w:w w:val="90"/>
          <w:lang w:bidi="en-US"/>
        </w:rPr>
        <w:t xml:space="preserve">hen the temperature equals or exceeds 95 degrees Fahrenheit, or during a heat wave, pre-shift meetings will be conducted before the commencement of work to both encourage </w:t>
      </w:r>
      <w:r w:rsidR="00AD18B5">
        <w:rPr>
          <w:rFonts w:ascii="Arial" w:hAnsi="Arial" w:cs="Arial"/>
          <w:spacing w:val="-2"/>
          <w:w w:val="90"/>
          <w:lang w:bidi="en-US"/>
        </w:rPr>
        <w:t>worker</w:t>
      </w:r>
      <w:r w:rsidR="00693310" w:rsidRPr="00AA7679">
        <w:rPr>
          <w:rFonts w:ascii="Arial" w:hAnsi="Arial" w:cs="Arial"/>
          <w:spacing w:val="-2"/>
          <w:w w:val="90"/>
          <w:lang w:bidi="en-US"/>
        </w:rPr>
        <w:t xml:space="preserve">s to drink plenty of water and to remind </w:t>
      </w:r>
      <w:r w:rsidR="00AD18B5">
        <w:rPr>
          <w:rFonts w:ascii="Arial" w:hAnsi="Arial" w:cs="Arial"/>
          <w:spacing w:val="-2"/>
          <w:w w:val="90"/>
          <w:lang w:bidi="en-US"/>
        </w:rPr>
        <w:t>worker</w:t>
      </w:r>
      <w:r w:rsidR="00693310" w:rsidRPr="00AA7679">
        <w:rPr>
          <w:rFonts w:ascii="Arial" w:hAnsi="Arial" w:cs="Arial"/>
          <w:spacing w:val="-2"/>
          <w:w w:val="90"/>
          <w:lang w:bidi="en-US"/>
        </w:rPr>
        <w:t xml:space="preserve">s of their right to take a cool-down rest when necessary. Additionally, the number of water breaks will be increased. Supervisors/foremen will lead by example and remind </w:t>
      </w:r>
      <w:r w:rsidR="00AD18B5">
        <w:rPr>
          <w:rFonts w:ascii="Arial" w:hAnsi="Arial" w:cs="Arial"/>
          <w:spacing w:val="-2"/>
          <w:w w:val="90"/>
          <w:lang w:bidi="en-US"/>
        </w:rPr>
        <w:t>worker</w:t>
      </w:r>
      <w:r w:rsidR="00693310" w:rsidRPr="00AA7679">
        <w:rPr>
          <w:rFonts w:ascii="Arial" w:hAnsi="Arial" w:cs="Arial"/>
          <w:spacing w:val="-2"/>
          <w:w w:val="90"/>
          <w:lang w:bidi="en-US"/>
        </w:rPr>
        <w:t>s throughout the work shift to drink water.</w:t>
      </w:r>
    </w:p>
    <w:p w14:paraId="15801BC7" w14:textId="02CBD66A" w:rsidR="00121319" w:rsidRPr="00AA71BE" w:rsidRDefault="00F0022D" w:rsidP="00AA71BE">
      <w:pPr>
        <w:pStyle w:val="BodyText"/>
        <w:numPr>
          <w:ilvl w:val="0"/>
          <w:numId w:val="24"/>
        </w:numPr>
        <w:spacing w:before="264" w:line="304" w:lineRule="exact"/>
        <w:ind w:left="450" w:hanging="270"/>
        <w:jc w:val="both"/>
        <w:rPr>
          <w:rFonts w:ascii="Arial" w:hAnsi="Arial" w:cs="Arial"/>
          <w:i/>
          <w:iCs/>
          <w:color w:val="C00000"/>
          <w:spacing w:val="-2"/>
          <w:w w:val="90"/>
          <w:lang w:bidi="en-US"/>
        </w:rPr>
      </w:pPr>
      <w:r w:rsidRPr="00831228">
        <w:rPr>
          <w:rFonts w:ascii="Arial" w:hAnsi="Arial" w:cs="Arial"/>
          <w:i/>
          <w:iCs/>
          <w:color w:val="C00000"/>
          <w:spacing w:val="-2"/>
          <w:w w:val="90"/>
          <w:lang w:bidi="en-US"/>
        </w:rPr>
        <w:t xml:space="preserve">Other: [Describe any other method of ensuring </w:t>
      </w:r>
      <w:r w:rsidR="60B919EC" w:rsidRPr="00831228">
        <w:rPr>
          <w:rFonts w:ascii="Arial" w:hAnsi="Arial" w:cs="Arial"/>
          <w:i/>
          <w:iCs/>
          <w:color w:val="C00000"/>
          <w:spacing w:val="-2"/>
          <w:w w:val="90"/>
          <w:lang w:bidi="en-US"/>
        </w:rPr>
        <w:t>provision of water throughout the shift</w:t>
      </w:r>
      <w:r w:rsidRPr="00831228">
        <w:rPr>
          <w:rFonts w:ascii="Arial" w:hAnsi="Arial" w:cs="Arial"/>
          <w:i/>
          <w:iCs/>
          <w:color w:val="C00000"/>
          <w:spacing w:val="-2"/>
          <w:w w:val="90"/>
          <w:lang w:bidi="en-US"/>
        </w:rPr>
        <w:t>].</w:t>
      </w:r>
    </w:p>
    <w:p w14:paraId="738E31A2" w14:textId="77777777" w:rsidR="00B75C63" w:rsidRDefault="00B75C63" w:rsidP="00443650">
      <w:pPr>
        <w:pStyle w:val="ListParagraph"/>
        <w:tabs>
          <w:tab w:val="left" w:pos="829"/>
        </w:tabs>
        <w:spacing w:line="216" w:lineRule="auto"/>
        <w:ind w:right="367"/>
        <w:rPr>
          <w:rFonts w:ascii="Arial" w:hAnsi="Arial" w:cs="Arial"/>
          <w:b/>
          <w:bCs/>
          <w:color w:val="231F20"/>
          <w:w w:val="90"/>
          <w:sz w:val="28"/>
          <w:szCs w:val="28"/>
        </w:rPr>
      </w:pPr>
      <w:r>
        <w:rPr>
          <w:rFonts w:ascii="Arial" w:hAnsi="Arial" w:cs="Arial"/>
          <w:b/>
          <w:bCs/>
          <w:color w:val="231F20"/>
          <w:w w:val="90"/>
          <w:sz w:val="28"/>
          <w:szCs w:val="28"/>
        </w:rPr>
        <w:br w:type="page"/>
      </w:r>
    </w:p>
    <w:p w14:paraId="7FD2026C" w14:textId="1A1004A0" w:rsidR="00443650" w:rsidRPr="006F41F4" w:rsidRDefault="00F0022D" w:rsidP="00443650">
      <w:pPr>
        <w:pStyle w:val="ListParagraph"/>
        <w:tabs>
          <w:tab w:val="left" w:pos="829"/>
        </w:tabs>
        <w:spacing w:line="216" w:lineRule="auto"/>
        <w:ind w:right="367"/>
        <w:rPr>
          <w:rFonts w:ascii="Arial" w:hAnsi="Arial" w:cs="Arial"/>
          <w:i/>
          <w:iCs/>
          <w:color w:val="C00000"/>
          <w:spacing w:val="-2"/>
          <w:w w:val="90"/>
          <w:sz w:val="24"/>
          <w:szCs w:val="24"/>
        </w:rPr>
      </w:pPr>
      <w:r w:rsidRPr="00C67C4C">
        <w:rPr>
          <w:rFonts w:ascii="Arial" w:hAnsi="Arial" w:cs="Arial"/>
          <w:b/>
          <w:bCs/>
          <w:color w:val="231F20"/>
          <w:w w:val="90"/>
          <w:sz w:val="28"/>
          <w:szCs w:val="28"/>
        </w:rPr>
        <w:lastRenderedPageBreak/>
        <w:t>Procedures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for</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Access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to</w:t>
      </w:r>
      <w:r w:rsidRPr="00C67C4C">
        <w:rPr>
          <w:rFonts w:ascii="Arial" w:hAnsi="Arial" w:cs="Arial"/>
          <w:b/>
          <w:bCs/>
          <w:color w:val="231F20"/>
          <w:spacing w:val="-5"/>
          <w:w w:val="90"/>
          <w:sz w:val="28"/>
          <w:szCs w:val="28"/>
        </w:rPr>
        <w:t xml:space="preserve"> </w:t>
      </w:r>
      <w:r w:rsidR="00716297" w:rsidRPr="00C67C4C">
        <w:rPr>
          <w:rFonts w:ascii="Arial" w:hAnsi="Arial" w:cs="Arial"/>
          <w:b/>
          <w:bCs/>
          <w:color w:val="231F20"/>
          <w:spacing w:val="-2"/>
          <w:w w:val="90"/>
          <w:sz w:val="28"/>
          <w:szCs w:val="28"/>
        </w:rPr>
        <w:t>Cool</w:t>
      </w:r>
      <w:r w:rsidR="005D55DF">
        <w:rPr>
          <w:rFonts w:ascii="Arial" w:hAnsi="Arial" w:cs="Arial"/>
          <w:b/>
          <w:bCs/>
          <w:color w:val="231F20"/>
          <w:spacing w:val="-2"/>
          <w:w w:val="90"/>
          <w:sz w:val="28"/>
          <w:szCs w:val="28"/>
        </w:rPr>
        <w:t>-</w:t>
      </w:r>
      <w:r w:rsidR="00923846">
        <w:rPr>
          <w:rFonts w:ascii="Arial" w:hAnsi="Arial" w:cs="Arial"/>
          <w:b/>
          <w:bCs/>
          <w:color w:val="231F20"/>
          <w:spacing w:val="-2"/>
          <w:w w:val="90"/>
          <w:sz w:val="28"/>
          <w:szCs w:val="28"/>
        </w:rPr>
        <w:t>Down</w:t>
      </w:r>
      <w:r w:rsidR="00C13A12">
        <w:rPr>
          <w:rFonts w:ascii="Arial" w:hAnsi="Arial" w:cs="Arial"/>
          <w:b/>
          <w:bCs/>
          <w:color w:val="231F20"/>
          <w:spacing w:val="-2"/>
          <w:w w:val="90"/>
          <w:sz w:val="28"/>
          <w:szCs w:val="28"/>
        </w:rPr>
        <w:t xml:space="preserve"> Areas</w:t>
      </w:r>
      <w:bookmarkStart w:id="0" w:name="_Hlk151994666"/>
      <w:r w:rsidR="00C13A12">
        <w:rPr>
          <w:rFonts w:ascii="Arial" w:hAnsi="Arial" w:cs="Arial"/>
          <w:b/>
          <w:bCs/>
          <w:color w:val="231F20"/>
          <w:spacing w:val="-2"/>
          <w:w w:val="90"/>
          <w:sz w:val="28"/>
          <w:szCs w:val="28"/>
        </w:rPr>
        <w:t xml:space="preserve"> </w:t>
      </w:r>
      <w:r w:rsidR="007D52A2" w:rsidRPr="007D52A2">
        <w:rPr>
          <w:rFonts w:ascii="Arial" w:hAnsi="Arial" w:cs="Arial"/>
          <w:b/>
          <w:bCs/>
          <w:color w:val="231F20"/>
          <w:spacing w:val="-2"/>
          <w:w w:val="90"/>
          <w:sz w:val="28"/>
          <w:szCs w:val="28"/>
        </w:rPr>
        <w:t>for</w:t>
      </w:r>
      <w:r w:rsidR="00EC1A89" w:rsidRPr="007D52A2">
        <w:rPr>
          <w:rFonts w:ascii="Arial" w:hAnsi="Arial" w:cs="Arial"/>
          <w:b/>
          <w:bCs/>
          <w:spacing w:val="-2"/>
          <w:w w:val="90"/>
          <w:sz w:val="28"/>
          <w:szCs w:val="28"/>
        </w:rPr>
        <w:t xml:space="preserve"> Indoor Places of Employment</w:t>
      </w:r>
      <w:r w:rsidR="00EC1A89" w:rsidRPr="006F41F4">
        <w:rPr>
          <w:rFonts w:ascii="Arial" w:hAnsi="Arial" w:cs="Arial"/>
          <w:i/>
          <w:iCs/>
          <w:color w:val="C00000"/>
          <w:spacing w:val="-2"/>
          <w:w w:val="90"/>
          <w:sz w:val="24"/>
          <w:szCs w:val="24"/>
        </w:rPr>
        <w:t xml:space="preserve"> </w:t>
      </w:r>
      <w:r w:rsidR="007D52A2" w:rsidRPr="006F41F4">
        <w:rPr>
          <w:rFonts w:ascii="Arial" w:hAnsi="Arial" w:cs="Arial"/>
          <w:i/>
          <w:iCs/>
          <w:color w:val="C00000"/>
          <w:spacing w:val="-2"/>
          <w:w w:val="90"/>
          <w:sz w:val="24"/>
          <w:szCs w:val="24"/>
        </w:rPr>
        <w:t>[</w:t>
      </w:r>
      <w:r w:rsidR="00B66B5F" w:rsidRPr="006F41F4">
        <w:rPr>
          <w:rFonts w:ascii="Arial" w:hAnsi="Arial" w:cs="Arial"/>
          <w:b/>
          <w:bCs/>
          <w:i/>
          <w:iCs/>
          <w:color w:val="C00000"/>
          <w:spacing w:val="-2"/>
          <w:w w:val="90"/>
          <w:sz w:val="24"/>
          <w:szCs w:val="24"/>
        </w:rPr>
        <w:t xml:space="preserve">Delete </w:t>
      </w:r>
      <w:r w:rsidR="001F0C13" w:rsidRPr="006F41F4">
        <w:rPr>
          <w:rFonts w:ascii="Arial" w:hAnsi="Arial" w:cs="Arial"/>
          <w:b/>
          <w:bCs/>
          <w:i/>
          <w:iCs/>
          <w:color w:val="C00000"/>
          <w:spacing w:val="-2"/>
          <w:w w:val="90"/>
          <w:sz w:val="24"/>
          <w:szCs w:val="24"/>
        </w:rPr>
        <w:t>this Section if</w:t>
      </w:r>
      <w:r w:rsidR="00B15E87" w:rsidRPr="006F41F4">
        <w:rPr>
          <w:rFonts w:ascii="Arial" w:hAnsi="Arial" w:cs="Arial"/>
          <w:b/>
          <w:bCs/>
          <w:i/>
          <w:iCs/>
          <w:color w:val="C00000"/>
          <w:spacing w:val="-2"/>
          <w:w w:val="90"/>
          <w:sz w:val="24"/>
          <w:szCs w:val="24"/>
        </w:rPr>
        <w:t xml:space="preserve"> no </w:t>
      </w:r>
      <w:r w:rsidR="00AD18B5">
        <w:rPr>
          <w:rFonts w:ascii="Arial" w:hAnsi="Arial" w:cs="Arial"/>
          <w:b/>
          <w:bCs/>
          <w:i/>
          <w:iCs/>
          <w:color w:val="C00000"/>
          <w:spacing w:val="-2"/>
          <w:w w:val="90"/>
          <w:sz w:val="24"/>
          <w:szCs w:val="24"/>
        </w:rPr>
        <w:t>worker</w:t>
      </w:r>
      <w:r w:rsidR="00B15E87" w:rsidRPr="006F41F4">
        <w:rPr>
          <w:rFonts w:ascii="Arial" w:hAnsi="Arial" w:cs="Arial"/>
          <w:b/>
          <w:bCs/>
          <w:i/>
          <w:iCs/>
          <w:color w:val="C00000"/>
          <w:spacing w:val="-2"/>
          <w:w w:val="90"/>
          <w:sz w:val="24"/>
          <w:szCs w:val="24"/>
        </w:rPr>
        <w:t>s</w:t>
      </w:r>
      <w:r w:rsidR="00406CF0" w:rsidRPr="006F41F4">
        <w:rPr>
          <w:rFonts w:ascii="Arial" w:hAnsi="Arial" w:cs="Arial"/>
          <w:b/>
          <w:bCs/>
          <w:i/>
          <w:iCs/>
          <w:color w:val="C00000"/>
          <w:spacing w:val="-2"/>
          <w:w w:val="90"/>
          <w:sz w:val="24"/>
          <w:szCs w:val="24"/>
        </w:rPr>
        <w:t xml:space="preserve"> work indoors</w:t>
      </w:r>
      <w:r w:rsidR="00CB666C" w:rsidRPr="006F41F4">
        <w:rPr>
          <w:rFonts w:ascii="Arial" w:hAnsi="Arial" w:cs="Arial"/>
          <w:b/>
          <w:bCs/>
          <w:i/>
          <w:iCs/>
          <w:color w:val="C00000"/>
          <w:spacing w:val="-2"/>
          <w:w w:val="90"/>
          <w:sz w:val="24"/>
          <w:szCs w:val="24"/>
        </w:rPr>
        <w:t>.</w:t>
      </w:r>
      <w:r w:rsidR="00CB666C" w:rsidRPr="006F41F4">
        <w:rPr>
          <w:rFonts w:ascii="Arial" w:hAnsi="Arial" w:cs="Arial"/>
          <w:i/>
          <w:iCs/>
          <w:color w:val="C00000"/>
          <w:spacing w:val="-2"/>
          <w:w w:val="90"/>
          <w:sz w:val="24"/>
          <w:szCs w:val="24"/>
        </w:rPr>
        <w:t xml:space="preserve"> </w:t>
      </w:r>
      <w:r w:rsidR="00E66290" w:rsidRPr="006F41F4">
        <w:rPr>
          <w:rFonts w:ascii="Arial" w:hAnsi="Arial" w:cs="Arial"/>
          <w:i/>
          <w:iCs/>
          <w:color w:val="C00000"/>
          <w:spacing w:val="-2"/>
          <w:w w:val="90"/>
          <w:sz w:val="24"/>
          <w:szCs w:val="24"/>
          <w:lang w:bidi="en-US"/>
        </w:rPr>
        <w:t xml:space="preserve">Customize this section to your workplace and include the site-specific procedures to be implemented for </w:t>
      </w:r>
      <w:r w:rsidR="00AD18B5">
        <w:rPr>
          <w:rFonts w:ascii="Arial" w:hAnsi="Arial" w:cs="Arial"/>
          <w:i/>
          <w:iCs/>
          <w:color w:val="C00000"/>
          <w:spacing w:val="-2"/>
          <w:w w:val="90"/>
          <w:sz w:val="24"/>
          <w:szCs w:val="24"/>
          <w:lang w:bidi="en-US"/>
        </w:rPr>
        <w:t>worker</w:t>
      </w:r>
      <w:r w:rsidR="00E66290" w:rsidRPr="006F41F4">
        <w:rPr>
          <w:rFonts w:ascii="Arial" w:hAnsi="Arial" w:cs="Arial"/>
          <w:i/>
          <w:iCs/>
          <w:color w:val="C00000"/>
          <w:spacing w:val="-2"/>
          <w:w w:val="90"/>
          <w:sz w:val="24"/>
          <w:szCs w:val="24"/>
          <w:lang w:bidi="en-US"/>
        </w:rPr>
        <w:t>s. Delete parts that do not apply to your worksite.]</w:t>
      </w:r>
      <w:r w:rsidR="00E66290" w:rsidRPr="006F41F4">
        <w:rPr>
          <w:rFonts w:ascii="Arial" w:hAnsi="Arial" w:cs="Arial"/>
          <w:i/>
          <w:iCs/>
          <w:color w:val="C00000"/>
          <w:spacing w:val="-2"/>
          <w:w w:val="90"/>
          <w:sz w:val="24"/>
          <w:szCs w:val="24"/>
        </w:rPr>
        <w:t xml:space="preserve">  </w:t>
      </w:r>
      <w:bookmarkEnd w:id="0"/>
    </w:p>
    <w:p w14:paraId="7FBA3804" w14:textId="7DB92227" w:rsidR="00C871BD" w:rsidRPr="00753AAB" w:rsidRDefault="00F0022D"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sidRPr="00753AAB">
        <w:rPr>
          <w:rFonts w:ascii="Arial" w:hAnsi="Arial" w:cs="Arial"/>
          <w:color w:val="231F20"/>
          <w:spacing w:val="-2"/>
          <w:w w:val="90"/>
          <w:sz w:val="24"/>
          <w:szCs w:val="24"/>
        </w:rPr>
        <w:t>Cool-down areas</w:t>
      </w:r>
      <w:r w:rsidRPr="006E6139">
        <w:rPr>
          <w:rFonts w:ascii="Arial" w:hAnsi="Arial" w:cs="Arial"/>
          <w:spacing w:val="-2"/>
          <w:w w:val="90"/>
          <w:sz w:val="24"/>
          <w:szCs w:val="24"/>
        </w:rPr>
        <w:t xml:space="preserve">(s) </w:t>
      </w:r>
      <w:r w:rsidRPr="00753AAB">
        <w:rPr>
          <w:rFonts w:ascii="Arial" w:hAnsi="Arial" w:cs="Arial"/>
          <w:color w:val="231F20"/>
          <w:spacing w:val="-2"/>
          <w:w w:val="90"/>
          <w:sz w:val="24"/>
          <w:szCs w:val="24"/>
        </w:rPr>
        <w:t>will be located at</w:t>
      </w:r>
      <w:r w:rsidRPr="006E6139">
        <w:rPr>
          <w:rFonts w:ascii="Arial" w:hAnsi="Arial" w:cs="Arial"/>
          <w:color w:val="C00000"/>
          <w:spacing w:val="-2"/>
          <w:w w:val="90"/>
          <w:sz w:val="24"/>
          <w:szCs w:val="24"/>
        </w:rPr>
        <w:t xml:space="preserve"> </w:t>
      </w:r>
      <w:r w:rsidR="002C07A6" w:rsidRPr="006F41F4">
        <w:rPr>
          <w:rFonts w:ascii="Arial" w:hAnsi="Arial" w:cs="Arial"/>
          <w:i/>
          <w:iCs/>
          <w:color w:val="C00000"/>
          <w:spacing w:val="-2"/>
          <w:w w:val="90"/>
          <w:sz w:val="24"/>
          <w:szCs w:val="24"/>
          <w:lang w:bidi="en-US"/>
        </w:rPr>
        <w:t>[</w:t>
      </w:r>
      <w:r w:rsidR="00066695" w:rsidRPr="006F41F4">
        <w:rPr>
          <w:rFonts w:ascii="Arial" w:hAnsi="Arial" w:cs="Arial"/>
          <w:i/>
          <w:iCs/>
          <w:color w:val="C00000"/>
          <w:spacing w:val="-2"/>
          <w:w w:val="90"/>
          <w:sz w:val="24"/>
          <w:szCs w:val="24"/>
          <w:lang w:bidi="en-US"/>
        </w:rPr>
        <w:t>S</w:t>
      </w:r>
      <w:r w:rsidR="002C07A6" w:rsidRPr="006F41F4">
        <w:rPr>
          <w:rFonts w:ascii="Arial" w:hAnsi="Arial" w:cs="Arial"/>
          <w:i/>
          <w:iCs/>
          <w:color w:val="C00000"/>
          <w:spacing w:val="-2"/>
          <w:w w:val="90"/>
          <w:sz w:val="24"/>
          <w:szCs w:val="24"/>
          <w:lang w:bidi="en-US"/>
        </w:rPr>
        <w:t>tate all the location(s)</w:t>
      </w:r>
      <w:r w:rsidR="00860850" w:rsidRPr="006F41F4">
        <w:rPr>
          <w:rFonts w:ascii="Arial" w:hAnsi="Arial" w:cs="Arial"/>
          <w:i/>
          <w:iCs/>
          <w:color w:val="C00000"/>
          <w:spacing w:val="-2"/>
          <w:w w:val="90"/>
          <w:sz w:val="24"/>
          <w:szCs w:val="24"/>
          <w:lang w:bidi="en-US"/>
        </w:rPr>
        <w:t xml:space="preserve"> of the co</w:t>
      </w:r>
      <w:r w:rsidR="002F426B" w:rsidRPr="006F41F4">
        <w:rPr>
          <w:rFonts w:ascii="Arial" w:hAnsi="Arial" w:cs="Arial"/>
          <w:i/>
          <w:iCs/>
          <w:color w:val="C00000"/>
          <w:spacing w:val="-2"/>
          <w:w w:val="90"/>
          <w:sz w:val="24"/>
          <w:szCs w:val="24"/>
          <w:lang w:bidi="en-US"/>
        </w:rPr>
        <w:t>o</w:t>
      </w:r>
      <w:r w:rsidR="00860850" w:rsidRPr="006F41F4">
        <w:rPr>
          <w:rFonts w:ascii="Arial" w:hAnsi="Arial" w:cs="Arial"/>
          <w:i/>
          <w:iCs/>
          <w:color w:val="C00000"/>
          <w:spacing w:val="-2"/>
          <w:w w:val="90"/>
          <w:sz w:val="24"/>
          <w:szCs w:val="24"/>
          <w:lang w:bidi="en-US"/>
        </w:rPr>
        <w:t>ling area(s)</w:t>
      </w:r>
      <w:r w:rsidR="002C07A6" w:rsidRPr="006F41F4">
        <w:rPr>
          <w:rFonts w:ascii="Arial" w:hAnsi="Arial" w:cs="Arial"/>
          <w:i/>
          <w:iCs/>
          <w:color w:val="C00000"/>
          <w:spacing w:val="-2"/>
          <w:w w:val="90"/>
          <w:sz w:val="24"/>
          <w:szCs w:val="24"/>
          <w:lang w:bidi="en-US"/>
        </w:rPr>
        <w:t xml:space="preserve">. The location must be </w:t>
      </w:r>
      <w:r w:rsidR="004A6E07">
        <w:rPr>
          <w:rFonts w:ascii="Arial" w:hAnsi="Arial" w:cs="Arial"/>
          <w:i/>
          <w:iCs/>
          <w:color w:val="C00000"/>
          <w:spacing w:val="-2"/>
          <w:w w:val="90"/>
          <w:sz w:val="24"/>
          <w:szCs w:val="24"/>
          <w:lang w:bidi="en-US"/>
        </w:rPr>
        <w:t xml:space="preserve">as </w:t>
      </w:r>
      <w:r w:rsidR="002C07A6" w:rsidRPr="006F41F4">
        <w:rPr>
          <w:rFonts w:ascii="Arial" w:hAnsi="Arial" w:cs="Arial"/>
          <w:i/>
          <w:iCs/>
          <w:color w:val="C00000"/>
          <w:spacing w:val="-2"/>
          <w:w w:val="90"/>
          <w:sz w:val="24"/>
          <w:szCs w:val="24"/>
          <w:lang w:bidi="en-US"/>
        </w:rPr>
        <w:t>close as practicable to the work areas]</w:t>
      </w:r>
      <w:r w:rsidR="0068558B" w:rsidRPr="006F41F4">
        <w:rPr>
          <w:rFonts w:ascii="Arial" w:hAnsi="Arial" w:cs="Arial"/>
          <w:i/>
          <w:iCs/>
          <w:color w:val="C00000"/>
          <w:spacing w:val="-2"/>
          <w:w w:val="90"/>
          <w:sz w:val="24"/>
          <w:szCs w:val="24"/>
          <w:lang w:bidi="en-US"/>
        </w:rPr>
        <w:t>.</w:t>
      </w:r>
      <w:r w:rsidR="0068558B" w:rsidRPr="00831228">
        <w:rPr>
          <w:rFonts w:ascii="Arial" w:hAnsi="Arial" w:cs="Arial"/>
          <w:color w:val="C00000"/>
          <w:spacing w:val="-2"/>
          <w:w w:val="90"/>
          <w:sz w:val="24"/>
          <w:szCs w:val="24"/>
          <w:lang w:bidi="en-US"/>
        </w:rPr>
        <w:t xml:space="preserve"> </w:t>
      </w:r>
      <w:r w:rsidR="0068558B" w:rsidRPr="00753AAB">
        <w:rPr>
          <w:rFonts w:ascii="Arial" w:hAnsi="Arial" w:cs="Arial"/>
          <w:spacing w:val="-2"/>
          <w:w w:val="90"/>
          <w:sz w:val="24"/>
          <w:szCs w:val="24"/>
          <w:lang w:bidi="en-US"/>
        </w:rPr>
        <w:t>The temperature in the</w:t>
      </w:r>
      <w:r w:rsidR="0068558B" w:rsidRPr="00B01DF1">
        <w:rPr>
          <w:rFonts w:ascii="Arial" w:hAnsi="Arial" w:cs="Arial"/>
          <w:spacing w:val="-2"/>
          <w:w w:val="90"/>
          <w:sz w:val="24"/>
          <w:szCs w:val="24"/>
          <w:lang w:bidi="en-US"/>
        </w:rPr>
        <w:t xml:space="preserve"> </w:t>
      </w:r>
      <w:r w:rsidR="00B01DF1" w:rsidRPr="00B01DF1">
        <w:rPr>
          <w:rFonts w:ascii="Arial" w:hAnsi="Arial" w:cs="Arial"/>
          <w:spacing w:val="-2"/>
          <w:w w:val="90"/>
          <w:sz w:val="24"/>
          <w:szCs w:val="24"/>
          <w:lang w:bidi="en-US"/>
        </w:rPr>
        <w:t xml:space="preserve">indoor </w:t>
      </w:r>
      <w:r w:rsidR="0068558B" w:rsidRPr="00753AAB">
        <w:rPr>
          <w:rFonts w:ascii="Arial" w:hAnsi="Arial" w:cs="Arial"/>
          <w:spacing w:val="-2"/>
          <w:w w:val="90"/>
          <w:sz w:val="24"/>
          <w:szCs w:val="24"/>
          <w:lang w:bidi="en-US"/>
        </w:rPr>
        <w:t xml:space="preserve">cool-down areas </w:t>
      </w:r>
      <w:r w:rsidR="002F426B" w:rsidRPr="00753AAB">
        <w:rPr>
          <w:rFonts w:ascii="Arial" w:hAnsi="Arial" w:cs="Arial"/>
          <w:spacing w:val="-2"/>
          <w:w w:val="90"/>
          <w:sz w:val="24"/>
          <w:szCs w:val="24"/>
          <w:lang w:bidi="en-US"/>
        </w:rPr>
        <w:t>will</w:t>
      </w:r>
      <w:r w:rsidR="0068558B" w:rsidRPr="00753AAB">
        <w:rPr>
          <w:rFonts w:ascii="Arial" w:hAnsi="Arial" w:cs="Arial"/>
          <w:spacing w:val="-2"/>
          <w:w w:val="90"/>
          <w:sz w:val="24"/>
          <w:szCs w:val="24"/>
          <w:lang w:bidi="en-US"/>
        </w:rPr>
        <w:t xml:space="preserve"> be maintained at less than 82 degrees Fahrenheit</w:t>
      </w:r>
      <w:r w:rsidR="331C00E4" w:rsidRPr="00753AAB">
        <w:rPr>
          <w:rFonts w:ascii="Arial" w:hAnsi="Arial" w:cs="Arial"/>
          <w:spacing w:val="-2"/>
          <w:w w:val="90"/>
          <w:sz w:val="24"/>
          <w:szCs w:val="24"/>
          <w:lang w:bidi="en-US"/>
        </w:rPr>
        <w:t xml:space="preserve"> by </w:t>
      </w:r>
      <w:r w:rsidR="331C00E4" w:rsidRPr="006F41F4">
        <w:rPr>
          <w:rFonts w:ascii="Arial" w:hAnsi="Arial" w:cs="Arial"/>
          <w:i/>
          <w:iCs/>
          <w:color w:val="C00000"/>
          <w:spacing w:val="-2"/>
          <w:w w:val="90"/>
          <w:sz w:val="24"/>
          <w:szCs w:val="24"/>
          <w:lang w:bidi="en-US"/>
        </w:rPr>
        <w:t>[</w:t>
      </w:r>
      <w:r w:rsidR="00AA66EC" w:rsidRPr="006F41F4">
        <w:rPr>
          <w:rFonts w:ascii="Arial" w:hAnsi="Arial" w:cs="Arial"/>
          <w:i/>
          <w:iCs/>
          <w:color w:val="C00000"/>
          <w:spacing w:val="-2"/>
          <w:w w:val="90"/>
          <w:sz w:val="24"/>
          <w:szCs w:val="24"/>
          <w:lang w:bidi="en-US"/>
        </w:rPr>
        <w:t>D</w:t>
      </w:r>
      <w:r w:rsidR="331C00E4" w:rsidRPr="006F41F4">
        <w:rPr>
          <w:rFonts w:ascii="Arial" w:hAnsi="Arial" w:cs="Arial"/>
          <w:i/>
          <w:iCs/>
          <w:color w:val="C00000"/>
          <w:spacing w:val="-2"/>
          <w:w w:val="90"/>
          <w:sz w:val="24"/>
          <w:szCs w:val="24"/>
          <w:lang w:bidi="en-US"/>
        </w:rPr>
        <w:t>escribe the methods you will use to ensure that cool</w:t>
      </w:r>
      <w:r w:rsidR="00B13C50">
        <w:rPr>
          <w:rFonts w:ascii="Arial" w:hAnsi="Arial" w:cs="Arial"/>
          <w:i/>
          <w:iCs/>
          <w:color w:val="C00000"/>
          <w:spacing w:val="-2"/>
          <w:w w:val="90"/>
          <w:sz w:val="24"/>
          <w:szCs w:val="24"/>
          <w:lang w:bidi="en-US"/>
        </w:rPr>
        <w:t>-</w:t>
      </w:r>
      <w:r w:rsidR="331C00E4" w:rsidRPr="006F41F4">
        <w:rPr>
          <w:rFonts w:ascii="Arial" w:hAnsi="Arial" w:cs="Arial"/>
          <w:i/>
          <w:iCs/>
          <w:color w:val="C00000"/>
          <w:spacing w:val="-2"/>
          <w:w w:val="90"/>
          <w:sz w:val="24"/>
          <w:szCs w:val="24"/>
          <w:lang w:bidi="en-US"/>
        </w:rPr>
        <w:t>down area(s) will be less than 82 degrees F]</w:t>
      </w:r>
      <w:r w:rsidR="00521F65" w:rsidRPr="006F41F4">
        <w:rPr>
          <w:rFonts w:ascii="Arial" w:hAnsi="Arial" w:cs="Arial"/>
          <w:i/>
          <w:iCs/>
          <w:color w:val="C00000"/>
          <w:spacing w:val="-2"/>
          <w:w w:val="90"/>
          <w:sz w:val="24"/>
          <w:szCs w:val="24"/>
          <w:lang w:bidi="en-US"/>
        </w:rPr>
        <w:t xml:space="preserve">. </w:t>
      </w:r>
    </w:p>
    <w:p w14:paraId="39C4DC96" w14:textId="5DD0EECB" w:rsidR="00C47A56" w:rsidRPr="00753AAB" w:rsidRDefault="00F0022D" w:rsidP="00B75C63">
      <w:pPr>
        <w:pStyle w:val="ListParagraph"/>
        <w:numPr>
          <w:ilvl w:val="0"/>
          <w:numId w:val="2"/>
        </w:numPr>
        <w:spacing w:before="240"/>
        <w:rPr>
          <w:rFonts w:ascii="Arial" w:hAnsi="Arial" w:cs="Arial"/>
          <w:spacing w:val="-2"/>
          <w:w w:val="90"/>
          <w:sz w:val="24"/>
          <w:szCs w:val="24"/>
        </w:rPr>
      </w:pPr>
      <w:r w:rsidRPr="00753AAB">
        <w:rPr>
          <w:rFonts w:ascii="Arial" w:hAnsi="Arial" w:cs="Arial"/>
          <w:color w:val="231F20"/>
          <w:spacing w:val="-2"/>
          <w:w w:val="90"/>
          <w:sz w:val="24"/>
          <w:szCs w:val="24"/>
        </w:rPr>
        <w:t>The cool</w:t>
      </w:r>
      <w:r w:rsidR="00507194" w:rsidRPr="00753AAB">
        <w:rPr>
          <w:rFonts w:ascii="Arial" w:hAnsi="Arial" w:cs="Arial"/>
          <w:color w:val="231F20"/>
          <w:spacing w:val="-2"/>
          <w:w w:val="90"/>
          <w:sz w:val="24"/>
          <w:szCs w:val="24"/>
        </w:rPr>
        <w:t>-</w:t>
      </w:r>
      <w:r w:rsidRPr="00753AAB">
        <w:rPr>
          <w:rFonts w:ascii="Arial" w:hAnsi="Arial" w:cs="Arial"/>
          <w:color w:val="231F20"/>
          <w:spacing w:val="-2"/>
          <w:w w:val="90"/>
          <w:sz w:val="24"/>
          <w:szCs w:val="24"/>
        </w:rPr>
        <w:t>down area</w:t>
      </w:r>
      <w:r w:rsidR="0079075A" w:rsidRPr="006E6139">
        <w:rPr>
          <w:rFonts w:ascii="Arial" w:hAnsi="Arial" w:cs="Arial"/>
          <w:spacing w:val="-2"/>
          <w:w w:val="90"/>
          <w:sz w:val="24"/>
          <w:szCs w:val="24"/>
        </w:rPr>
        <w:t>(s)</w:t>
      </w:r>
      <w:r w:rsidRPr="006E6139">
        <w:rPr>
          <w:rFonts w:ascii="Arial" w:hAnsi="Arial" w:cs="Arial"/>
          <w:spacing w:val="-2"/>
          <w:w w:val="90"/>
          <w:sz w:val="24"/>
          <w:szCs w:val="24"/>
        </w:rPr>
        <w:t xml:space="preserve"> </w:t>
      </w:r>
      <w:r w:rsidR="0069168E" w:rsidRPr="00753AAB">
        <w:rPr>
          <w:rFonts w:ascii="Arial" w:hAnsi="Arial" w:cs="Arial"/>
          <w:color w:val="231F20"/>
          <w:spacing w:val="-2"/>
          <w:w w:val="90"/>
          <w:sz w:val="24"/>
          <w:szCs w:val="24"/>
        </w:rPr>
        <w:t xml:space="preserve">will be available at the site to accommodate </w:t>
      </w:r>
      <w:proofErr w:type="gramStart"/>
      <w:r w:rsidR="0069168E" w:rsidRPr="00753AAB">
        <w:rPr>
          <w:rFonts w:ascii="Arial" w:hAnsi="Arial" w:cs="Arial"/>
          <w:color w:val="231F20"/>
          <w:spacing w:val="-2"/>
          <w:w w:val="90"/>
          <w:sz w:val="24"/>
          <w:szCs w:val="24"/>
        </w:rPr>
        <w:t>all of</w:t>
      </w:r>
      <w:proofErr w:type="gramEnd"/>
      <w:r w:rsidR="0069168E" w:rsidRPr="00753AAB">
        <w:rPr>
          <w:rFonts w:ascii="Arial" w:hAnsi="Arial" w:cs="Arial"/>
          <w:color w:val="231F20"/>
          <w:spacing w:val="-2"/>
          <w:w w:val="90"/>
          <w:sz w:val="24"/>
          <w:szCs w:val="24"/>
        </w:rPr>
        <w:t xml:space="preserve"> the </w:t>
      </w:r>
      <w:r w:rsidR="00AD18B5">
        <w:rPr>
          <w:rFonts w:ascii="Arial" w:hAnsi="Arial" w:cs="Arial"/>
          <w:color w:val="231F20"/>
          <w:spacing w:val="-2"/>
          <w:w w:val="90"/>
          <w:sz w:val="24"/>
          <w:szCs w:val="24"/>
        </w:rPr>
        <w:t>worker</w:t>
      </w:r>
      <w:r w:rsidR="0069168E" w:rsidRPr="00753AAB">
        <w:rPr>
          <w:rFonts w:ascii="Arial" w:hAnsi="Arial" w:cs="Arial"/>
          <w:color w:val="231F20"/>
          <w:spacing w:val="-2"/>
          <w:w w:val="90"/>
          <w:sz w:val="24"/>
          <w:szCs w:val="24"/>
        </w:rPr>
        <w:t xml:space="preserve">s who are on a </w:t>
      </w:r>
      <w:r w:rsidR="00521F65" w:rsidRPr="00753AAB">
        <w:rPr>
          <w:rFonts w:ascii="Arial" w:hAnsi="Arial" w:cs="Arial"/>
          <w:color w:val="231F20"/>
          <w:spacing w:val="-2"/>
          <w:w w:val="90"/>
          <w:sz w:val="24"/>
          <w:szCs w:val="24"/>
        </w:rPr>
        <w:t>break</w:t>
      </w:r>
      <w:r w:rsidR="0069168E" w:rsidRPr="00753AAB">
        <w:rPr>
          <w:rFonts w:ascii="Arial" w:hAnsi="Arial" w:cs="Arial"/>
          <w:color w:val="231F20"/>
          <w:spacing w:val="-2"/>
          <w:w w:val="90"/>
          <w:sz w:val="24"/>
          <w:szCs w:val="24"/>
        </w:rPr>
        <w:t xml:space="preserve"> at any point in time</w:t>
      </w:r>
      <w:r w:rsidR="0079075A" w:rsidRPr="00753AAB">
        <w:rPr>
          <w:rFonts w:ascii="Arial" w:hAnsi="Arial" w:cs="Arial"/>
          <w:color w:val="231F20"/>
          <w:spacing w:val="-2"/>
          <w:w w:val="90"/>
          <w:sz w:val="24"/>
          <w:szCs w:val="24"/>
        </w:rPr>
        <w:t xml:space="preserve"> and will be large </w:t>
      </w:r>
      <w:r w:rsidR="0071590D" w:rsidRPr="00753AAB">
        <w:rPr>
          <w:rFonts w:ascii="Arial" w:hAnsi="Arial" w:cs="Arial"/>
          <w:color w:val="231F20"/>
          <w:spacing w:val="-2"/>
          <w:w w:val="90"/>
          <w:sz w:val="24"/>
          <w:szCs w:val="24"/>
        </w:rPr>
        <w:t xml:space="preserve">enough so that all </w:t>
      </w:r>
      <w:r w:rsidR="00AD18B5">
        <w:rPr>
          <w:rFonts w:ascii="Arial" w:hAnsi="Arial" w:cs="Arial"/>
          <w:color w:val="231F20"/>
          <w:spacing w:val="-2"/>
          <w:w w:val="90"/>
          <w:sz w:val="24"/>
          <w:szCs w:val="24"/>
        </w:rPr>
        <w:t>worker</w:t>
      </w:r>
      <w:r w:rsidR="0071590D" w:rsidRPr="00753AAB">
        <w:rPr>
          <w:rFonts w:ascii="Arial" w:hAnsi="Arial" w:cs="Arial"/>
          <w:color w:val="231F20"/>
          <w:spacing w:val="-2"/>
          <w:w w:val="90"/>
          <w:sz w:val="24"/>
          <w:szCs w:val="24"/>
        </w:rPr>
        <w:t xml:space="preserve">s on break can sit in a normal posture </w:t>
      </w:r>
      <w:r w:rsidR="000B577A" w:rsidRPr="00753AAB">
        <w:rPr>
          <w:rFonts w:ascii="Arial" w:hAnsi="Arial" w:cs="Arial"/>
          <w:color w:val="231F20"/>
          <w:spacing w:val="-2"/>
          <w:w w:val="90"/>
          <w:sz w:val="24"/>
          <w:szCs w:val="24"/>
        </w:rPr>
        <w:t>fully in the cool</w:t>
      </w:r>
      <w:r w:rsidR="00552AD1" w:rsidRPr="00753AAB">
        <w:rPr>
          <w:rFonts w:ascii="Arial" w:hAnsi="Arial" w:cs="Arial"/>
          <w:color w:val="231F20"/>
          <w:spacing w:val="-2"/>
          <w:w w:val="90"/>
          <w:sz w:val="24"/>
          <w:szCs w:val="24"/>
        </w:rPr>
        <w:t>-</w:t>
      </w:r>
      <w:r w:rsidR="000B577A" w:rsidRPr="00753AAB">
        <w:rPr>
          <w:rFonts w:ascii="Arial" w:hAnsi="Arial" w:cs="Arial"/>
          <w:color w:val="231F20"/>
          <w:spacing w:val="-2"/>
          <w:w w:val="90"/>
          <w:sz w:val="24"/>
          <w:szCs w:val="24"/>
        </w:rPr>
        <w:t>down</w:t>
      </w:r>
      <w:r w:rsidR="00552AD1" w:rsidRPr="00753AAB">
        <w:rPr>
          <w:rFonts w:ascii="Arial" w:hAnsi="Arial" w:cs="Arial"/>
          <w:color w:val="231F20"/>
          <w:spacing w:val="-2"/>
          <w:w w:val="90"/>
          <w:sz w:val="24"/>
          <w:szCs w:val="24"/>
        </w:rPr>
        <w:t xml:space="preserve"> area</w:t>
      </w:r>
      <w:r w:rsidR="00552AD1" w:rsidRPr="00753AAB">
        <w:rPr>
          <w:rFonts w:ascii="Arial" w:hAnsi="Arial" w:cs="Arial"/>
          <w:spacing w:val="-2"/>
          <w:w w:val="90"/>
          <w:sz w:val="24"/>
          <w:szCs w:val="24"/>
        </w:rPr>
        <w:t>(s)</w:t>
      </w:r>
      <w:r w:rsidR="00B866EF" w:rsidRPr="00753AAB">
        <w:rPr>
          <w:rFonts w:ascii="Arial" w:hAnsi="Arial" w:cs="Arial"/>
          <w:spacing w:val="-2"/>
          <w:w w:val="90"/>
          <w:sz w:val="24"/>
          <w:szCs w:val="24"/>
        </w:rPr>
        <w:t xml:space="preserve"> without having to be in physical contact with each other.</w:t>
      </w:r>
      <w:r w:rsidR="7DBA4152" w:rsidRPr="00753AAB">
        <w:rPr>
          <w:rFonts w:ascii="Arial" w:hAnsi="Arial" w:cs="Arial"/>
          <w:spacing w:val="-2"/>
          <w:w w:val="90"/>
          <w:sz w:val="24"/>
          <w:szCs w:val="24"/>
        </w:rPr>
        <w:t xml:space="preserve"> To ensure this, we </w:t>
      </w:r>
      <w:r w:rsidR="7DBA4152" w:rsidRPr="00B01DF1">
        <w:rPr>
          <w:rFonts w:ascii="Arial" w:hAnsi="Arial" w:cs="Arial"/>
          <w:i/>
          <w:iCs/>
          <w:color w:val="C00000"/>
          <w:spacing w:val="-2"/>
          <w:w w:val="90"/>
          <w:sz w:val="24"/>
          <w:szCs w:val="24"/>
        </w:rPr>
        <w:t>[</w:t>
      </w:r>
      <w:r w:rsidR="00F25700" w:rsidRPr="00B01DF1">
        <w:rPr>
          <w:rFonts w:ascii="Arial" w:hAnsi="Arial" w:cs="Arial"/>
          <w:i/>
          <w:iCs/>
          <w:color w:val="C00000"/>
          <w:spacing w:val="-2"/>
          <w:w w:val="90"/>
          <w:sz w:val="24"/>
          <w:szCs w:val="24"/>
        </w:rPr>
        <w:t>D</w:t>
      </w:r>
      <w:r w:rsidR="7DBA4152" w:rsidRPr="00B01DF1">
        <w:rPr>
          <w:rFonts w:ascii="Arial" w:hAnsi="Arial" w:cs="Arial"/>
          <w:i/>
          <w:iCs/>
          <w:color w:val="C00000"/>
          <w:spacing w:val="-2"/>
          <w:w w:val="90"/>
          <w:sz w:val="24"/>
          <w:szCs w:val="24"/>
        </w:rPr>
        <w:t xml:space="preserve">escribe how you will determine </w:t>
      </w:r>
      <w:r w:rsidR="5677ABBF" w:rsidRPr="00B01DF1">
        <w:rPr>
          <w:rFonts w:ascii="Arial" w:hAnsi="Arial" w:cs="Arial"/>
          <w:i/>
          <w:iCs/>
          <w:color w:val="C00000"/>
          <w:spacing w:val="-2"/>
          <w:w w:val="90"/>
          <w:sz w:val="24"/>
          <w:szCs w:val="24"/>
        </w:rPr>
        <w:t>the number of seats to provide in the cool-down area(s)].</w:t>
      </w:r>
    </w:p>
    <w:p w14:paraId="3AF46A84" w14:textId="5A557ED2" w:rsidR="00716297" w:rsidRDefault="00AD18B5"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s will be informed of the location of the </w:t>
      </w:r>
      <w:r w:rsidR="0091244A" w:rsidRPr="00753AAB">
        <w:rPr>
          <w:rFonts w:ascii="Arial" w:hAnsi="Arial" w:cs="Arial"/>
          <w:color w:val="231F20"/>
          <w:spacing w:val="-2"/>
          <w:w w:val="90"/>
          <w:sz w:val="24"/>
          <w:szCs w:val="24"/>
        </w:rPr>
        <w:t>co</w:t>
      </w:r>
      <w:r w:rsidR="0091244A" w:rsidRPr="006E6139">
        <w:rPr>
          <w:rFonts w:ascii="Arial" w:hAnsi="Arial" w:cs="Arial"/>
          <w:spacing w:val="-2"/>
          <w:w w:val="90"/>
          <w:sz w:val="24"/>
          <w:szCs w:val="24"/>
        </w:rPr>
        <w:t>ol</w:t>
      </w:r>
      <w:r w:rsidR="5095477D" w:rsidRPr="006E6139">
        <w:rPr>
          <w:rFonts w:ascii="Arial" w:hAnsi="Arial" w:cs="Arial"/>
          <w:spacing w:val="-2"/>
          <w:w w:val="90"/>
          <w:sz w:val="24"/>
          <w:szCs w:val="24"/>
        </w:rPr>
        <w:t>-</w:t>
      </w:r>
      <w:r w:rsidR="0091244A" w:rsidRPr="006E6139">
        <w:rPr>
          <w:rFonts w:ascii="Arial" w:hAnsi="Arial" w:cs="Arial"/>
          <w:spacing w:val="-2"/>
          <w:w w:val="90"/>
          <w:sz w:val="24"/>
          <w:szCs w:val="24"/>
        </w:rPr>
        <w:t>down area(s)</w:t>
      </w:r>
      <w:r w:rsidR="00F503C9" w:rsidRPr="006E6139">
        <w:rPr>
          <w:rFonts w:ascii="Arial" w:hAnsi="Arial" w:cs="Arial"/>
          <w:spacing w:val="-2"/>
          <w:w w:val="90"/>
          <w:sz w:val="24"/>
          <w:szCs w:val="24"/>
        </w:rPr>
        <w:t xml:space="preserve"> and will be encouraged </w:t>
      </w:r>
      <w:r w:rsidR="6344D887" w:rsidRPr="006E6139">
        <w:rPr>
          <w:rFonts w:ascii="Arial" w:hAnsi="Arial" w:cs="Arial"/>
          <w:spacing w:val="-2"/>
          <w:w w:val="90"/>
          <w:sz w:val="24"/>
          <w:szCs w:val="24"/>
        </w:rPr>
        <w:t xml:space="preserve">and allowed </w:t>
      </w:r>
      <w:r w:rsidR="00F503C9" w:rsidRPr="006E6139">
        <w:rPr>
          <w:rFonts w:ascii="Arial" w:hAnsi="Arial" w:cs="Arial"/>
          <w:spacing w:val="-2"/>
          <w:w w:val="90"/>
          <w:sz w:val="24"/>
          <w:szCs w:val="24"/>
        </w:rPr>
        <w:t xml:space="preserve">to take cool-down </w:t>
      </w:r>
      <w:r w:rsidR="00BE5424" w:rsidRPr="006E6139">
        <w:rPr>
          <w:rFonts w:ascii="Arial" w:hAnsi="Arial" w:cs="Arial"/>
          <w:spacing w:val="-2"/>
          <w:w w:val="90"/>
          <w:sz w:val="24"/>
          <w:szCs w:val="24"/>
        </w:rPr>
        <w:t>breaks</w:t>
      </w:r>
      <w:r w:rsidR="00F503C9" w:rsidRPr="006E6139">
        <w:rPr>
          <w:rFonts w:ascii="Arial" w:hAnsi="Arial" w:cs="Arial"/>
          <w:spacing w:val="-2"/>
          <w:w w:val="90"/>
          <w:sz w:val="24"/>
          <w:szCs w:val="24"/>
        </w:rPr>
        <w:t xml:space="preserve"> in the </w:t>
      </w:r>
      <w:r w:rsidR="00BE5424" w:rsidRPr="006E6139">
        <w:rPr>
          <w:rFonts w:ascii="Arial" w:hAnsi="Arial" w:cs="Arial"/>
          <w:spacing w:val="-2"/>
          <w:w w:val="90"/>
          <w:sz w:val="24"/>
          <w:szCs w:val="24"/>
        </w:rPr>
        <w:t xml:space="preserve">cool-down </w:t>
      </w:r>
      <w:r w:rsidR="00944F2C" w:rsidRPr="006E6139">
        <w:rPr>
          <w:rFonts w:ascii="Arial" w:hAnsi="Arial" w:cs="Arial"/>
          <w:spacing w:val="-2"/>
          <w:w w:val="90"/>
          <w:sz w:val="24"/>
          <w:szCs w:val="24"/>
        </w:rPr>
        <w:t>area(s)</w:t>
      </w:r>
      <w:r w:rsidR="0065728B" w:rsidRPr="006E6139">
        <w:rPr>
          <w:rFonts w:ascii="Arial" w:hAnsi="Arial" w:cs="Arial"/>
          <w:spacing w:val="-2"/>
          <w:w w:val="90"/>
          <w:sz w:val="24"/>
          <w:szCs w:val="24"/>
        </w:rPr>
        <w:t xml:space="preserve"> </w:t>
      </w:r>
      <w:r w:rsidR="0065728B" w:rsidRPr="00753AAB">
        <w:rPr>
          <w:rFonts w:ascii="Arial" w:hAnsi="Arial" w:cs="Arial"/>
          <w:color w:val="231F20"/>
          <w:spacing w:val="-2"/>
          <w:w w:val="90"/>
          <w:sz w:val="24"/>
          <w:szCs w:val="24"/>
        </w:rPr>
        <w:t>whenever they</w:t>
      </w:r>
      <w:r w:rsidR="00944F2C" w:rsidRPr="00753AAB">
        <w:rPr>
          <w:rFonts w:ascii="Arial" w:hAnsi="Arial" w:cs="Arial"/>
          <w:color w:val="231F20"/>
          <w:spacing w:val="-2"/>
          <w:w w:val="90"/>
          <w:sz w:val="24"/>
          <w:szCs w:val="24"/>
        </w:rPr>
        <w:t xml:space="preserve"> feel they need a break</w:t>
      </w:r>
      <w:r w:rsidR="00F503C9" w:rsidRPr="00753AAB">
        <w:rPr>
          <w:rFonts w:ascii="Arial" w:hAnsi="Arial" w:cs="Arial"/>
          <w:color w:val="231F20"/>
          <w:spacing w:val="-2"/>
          <w:w w:val="90"/>
          <w:sz w:val="24"/>
          <w:szCs w:val="24"/>
        </w:rPr>
        <w:t xml:space="preserve">. A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who takes a preventative cool-down rest break will be monitored and asked if they are experiencing symptoms of heat illness. In no case will the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be ordered back to</w:t>
      </w:r>
      <w:r w:rsidR="00944F2C" w:rsidRPr="00753AAB">
        <w:rPr>
          <w:rFonts w:ascii="Arial" w:hAnsi="Arial" w:cs="Arial"/>
          <w:color w:val="231F20"/>
          <w:spacing w:val="-2"/>
          <w:w w:val="90"/>
          <w:sz w:val="24"/>
          <w:szCs w:val="24"/>
        </w:rPr>
        <w:t xml:space="preserve"> </w:t>
      </w:r>
      <w:r w:rsidR="00F503C9" w:rsidRPr="00753AAB">
        <w:rPr>
          <w:rFonts w:ascii="Arial" w:hAnsi="Arial" w:cs="Arial"/>
          <w:color w:val="231F20"/>
          <w:spacing w:val="-2"/>
          <w:w w:val="90"/>
          <w:sz w:val="24"/>
          <w:szCs w:val="24"/>
        </w:rPr>
        <w:t xml:space="preserve">work until signs or symptoms of heat illness have abated (see the section on Emergency Response for additional </w:t>
      </w:r>
      <w:r w:rsidR="00DD1594" w:rsidRPr="00753AAB">
        <w:rPr>
          <w:rFonts w:ascii="Arial" w:hAnsi="Arial" w:cs="Arial"/>
          <w:color w:val="231F20"/>
          <w:spacing w:val="-2"/>
          <w:w w:val="90"/>
          <w:sz w:val="24"/>
          <w:szCs w:val="24"/>
        </w:rPr>
        <w:t>information)</w:t>
      </w:r>
      <w:r w:rsidR="00DD1594">
        <w:rPr>
          <w:rFonts w:ascii="Arial" w:hAnsi="Arial" w:cs="Arial"/>
          <w:color w:val="231F20"/>
          <w:spacing w:val="-2"/>
          <w:w w:val="90"/>
          <w:sz w:val="24"/>
          <w:szCs w:val="24"/>
        </w:rPr>
        <w:t>.</w:t>
      </w:r>
      <w:r w:rsidR="001A2F3B">
        <w:rPr>
          <w:rFonts w:ascii="Arial" w:hAnsi="Arial" w:cs="Arial"/>
          <w:color w:val="231F20"/>
          <w:spacing w:val="-2"/>
          <w:w w:val="90"/>
          <w:sz w:val="24"/>
          <w:szCs w:val="24"/>
        </w:rPr>
        <w:t xml:space="preserve"> </w:t>
      </w:r>
      <w:r w:rsidR="001656AF">
        <w:rPr>
          <w:rFonts w:ascii="Arial" w:hAnsi="Arial" w:cs="Arial"/>
          <w:color w:val="231F20"/>
          <w:spacing w:val="-2"/>
          <w:w w:val="90"/>
          <w:sz w:val="24"/>
          <w:szCs w:val="24"/>
        </w:rPr>
        <w:t xml:space="preserve"> I</w:t>
      </w:r>
      <w:r w:rsidR="001A2F3B" w:rsidRPr="001A2F3B">
        <w:rPr>
          <w:rFonts w:ascii="Arial" w:hAnsi="Arial" w:cs="Arial"/>
          <w:color w:val="231F20"/>
          <w:spacing w:val="-2"/>
          <w:w w:val="90"/>
          <w:sz w:val="24"/>
          <w:szCs w:val="24"/>
        </w:rPr>
        <w:t xml:space="preserve">f a </w:t>
      </w:r>
      <w:r>
        <w:rPr>
          <w:rFonts w:ascii="Arial" w:hAnsi="Arial" w:cs="Arial"/>
          <w:color w:val="231F20"/>
          <w:spacing w:val="-2"/>
          <w:w w:val="90"/>
          <w:sz w:val="24"/>
          <w:szCs w:val="24"/>
        </w:rPr>
        <w:t>worker</w:t>
      </w:r>
      <w:r w:rsidR="001A2F3B" w:rsidRPr="001A2F3B">
        <w:rPr>
          <w:rFonts w:ascii="Arial" w:hAnsi="Arial" w:cs="Arial"/>
          <w:color w:val="231F20"/>
          <w:spacing w:val="-2"/>
          <w:w w:val="90"/>
          <w:sz w:val="24"/>
          <w:szCs w:val="24"/>
        </w:rPr>
        <w:t xml:space="preserve"> exhibits signs or symptoms of heat illness while on a preventative cool-down res</w:t>
      </w:r>
      <w:r w:rsidR="001A2F3B">
        <w:rPr>
          <w:rFonts w:ascii="Arial" w:hAnsi="Arial" w:cs="Arial"/>
          <w:color w:val="231F20"/>
          <w:spacing w:val="-2"/>
          <w:w w:val="90"/>
          <w:sz w:val="24"/>
          <w:szCs w:val="24"/>
        </w:rPr>
        <w:t>t</w:t>
      </w:r>
      <w:r w:rsidR="009F7496">
        <w:rPr>
          <w:rFonts w:ascii="Arial" w:hAnsi="Arial" w:cs="Arial"/>
          <w:color w:val="231F20"/>
          <w:spacing w:val="-2"/>
          <w:w w:val="90"/>
          <w:sz w:val="24"/>
          <w:szCs w:val="24"/>
        </w:rPr>
        <w:t>, then</w:t>
      </w:r>
      <w:r w:rsidR="001A2F3B">
        <w:rPr>
          <w:rFonts w:ascii="Arial" w:hAnsi="Arial" w:cs="Arial"/>
          <w:color w:val="231F20"/>
          <w:spacing w:val="-2"/>
          <w:w w:val="90"/>
          <w:sz w:val="24"/>
          <w:szCs w:val="24"/>
        </w:rPr>
        <w:t xml:space="preserve"> </w:t>
      </w:r>
      <w:r w:rsidR="00C05032">
        <w:rPr>
          <w:rFonts w:ascii="Arial" w:hAnsi="Arial" w:cs="Arial"/>
          <w:color w:val="231F20"/>
          <w:spacing w:val="-2"/>
          <w:w w:val="90"/>
          <w:sz w:val="24"/>
          <w:szCs w:val="24"/>
        </w:rPr>
        <w:t>appr</w:t>
      </w:r>
      <w:r w:rsidR="00A826A2">
        <w:rPr>
          <w:rFonts w:ascii="Arial" w:hAnsi="Arial" w:cs="Arial"/>
          <w:color w:val="231F20"/>
          <w:spacing w:val="-2"/>
          <w:w w:val="90"/>
          <w:sz w:val="24"/>
          <w:szCs w:val="24"/>
        </w:rPr>
        <w:t xml:space="preserve">opriate </w:t>
      </w:r>
      <w:r w:rsidR="001A2F3B">
        <w:rPr>
          <w:rFonts w:ascii="Arial" w:hAnsi="Arial" w:cs="Arial"/>
          <w:color w:val="231F20"/>
          <w:spacing w:val="-2"/>
          <w:w w:val="90"/>
          <w:sz w:val="24"/>
          <w:szCs w:val="24"/>
        </w:rPr>
        <w:t>first aid</w:t>
      </w:r>
      <w:r w:rsidR="00A826A2">
        <w:rPr>
          <w:rFonts w:ascii="Arial" w:hAnsi="Arial" w:cs="Arial"/>
          <w:color w:val="231F20"/>
          <w:spacing w:val="-2"/>
          <w:w w:val="90"/>
          <w:sz w:val="24"/>
          <w:szCs w:val="24"/>
        </w:rPr>
        <w:t xml:space="preserve"> or emergency response</w:t>
      </w:r>
      <w:r w:rsidR="001A2F3B">
        <w:rPr>
          <w:rFonts w:ascii="Arial" w:hAnsi="Arial" w:cs="Arial"/>
          <w:color w:val="231F20"/>
          <w:spacing w:val="-2"/>
          <w:w w:val="90"/>
          <w:sz w:val="24"/>
          <w:szCs w:val="24"/>
        </w:rPr>
        <w:t xml:space="preserve"> will</w:t>
      </w:r>
      <w:r w:rsidR="004F07DF" w:rsidRPr="004F07DF">
        <w:rPr>
          <w:rFonts w:ascii="Arial" w:hAnsi="Arial" w:cs="Arial"/>
          <w:color w:val="231F20"/>
          <w:spacing w:val="-2"/>
          <w:w w:val="90"/>
          <w:sz w:val="24"/>
          <w:szCs w:val="24"/>
        </w:rPr>
        <w:t xml:space="preserve"> </w:t>
      </w:r>
      <w:r w:rsidR="00A826A2">
        <w:rPr>
          <w:rFonts w:ascii="Arial" w:hAnsi="Arial" w:cs="Arial"/>
          <w:color w:val="231F20"/>
          <w:spacing w:val="-2"/>
          <w:w w:val="90"/>
          <w:sz w:val="24"/>
          <w:szCs w:val="24"/>
        </w:rPr>
        <w:t xml:space="preserve">be provided.  </w:t>
      </w:r>
      <w:r w:rsidR="004F07DF">
        <w:rPr>
          <w:rFonts w:ascii="Arial" w:hAnsi="Arial" w:cs="Arial"/>
          <w:color w:val="231F20"/>
          <w:spacing w:val="-2"/>
          <w:w w:val="90"/>
          <w:sz w:val="24"/>
          <w:szCs w:val="24"/>
        </w:rPr>
        <w:t>P</w:t>
      </w:r>
      <w:r w:rsidR="004F07DF" w:rsidRPr="004F07DF">
        <w:rPr>
          <w:rFonts w:ascii="Arial" w:hAnsi="Arial" w:cs="Arial"/>
          <w:color w:val="231F20"/>
          <w:spacing w:val="-2"/>
          <w:w w:val="90"/>
          <w:sz w:val="24"/>
          <w:szCs w:val="24"/>
        </w:rPr>
        <w:t xml:space="preserve">reventative cool-down rest </w:t>
      </w:r>
      <w:r w:rsidR="00CE15BB">
        <w:rPr>
          <w:rFonts w:ascii="Arial" w:hAnsi="Arial" w:cs="Arial"/>
          <w:color w:val="231F20"/>
          <w:spacing w:val="-2"/>
          <w:w w:val="90"/>
          <w:sz w:val="24"/>
          <w:szCs w:val="24"/>
        </w:rPr>
        <w:t>periods will be at least 5 minutes, in addition to the time needed to access the cool-down area</w:t>
      </w:r>
      <w:r w:rsidR="00DD1594">
        <w:rPr>
          <w:rFonts w:ascii="Arial" w:hAnsi="Arial" w:cs="Arial"/>
          <w:color w:val="231F20"/>
          <w:spacing w:val="-2"/>
          <w:w w:val="90"/>
          <w:sz w:val="24"/>
          <w:szCs w:val="24"/>
        </w:rPr>
        <w:t>.</w:t>
      </w:r>
    </w:p>
    <w:p w14:paraId="1B770790" w14:textId="59F63617" w:rsidR="00682A31" w:rsidRPr="005556E6" w:rsidRDefault="00F0022D" w:rsidP="00B75C63">
      <w:pPr>
        <w:pStyle w:val="ListParagraph"/>
        <w:numPr>
          <w:ilvl w:val="0"/>
          <w:numId w:val="2"/>
        </w:numPr>
        <w:tabs>
          <w:tab w:val="left" w:pos="829"/>
        </w:tabs>
        <w:spacing w:before="240" w:line="216" w:lineRule="auto"/>
        <w:ind w:right="367"/>
        <w:rPr>
          <w:rFonts w:ascii="Arial" w:hAnsi="Arial" w:cs="Arial"/>
          <w:i/>
          <w:iCs/>
          <w:color w:val="C00000"/>
          <w:spacing w:val="-2"/>
          <w:w w:val="90"/>
          <w:sz w:val="24"/>
          <w:szCs w:val="24"/>
        </w:rPr>
      </w:pPr>
      <w:r w:rsidRPr="005556E6">
        <w:rPr>
          <w:rFonts w:ascii="Arial" w:hAnsi="Arial" w:cs="Arial"/>
          <w:i/>
          <w:iCs/>
          <w:color w:val="C00000"/>
          <w:spacing w:val="-2"/>
          <w:w w:val="90"/>
          <w:sz w:val="24"/>
          <w:szCs w:val="24"/>
        </w:rPr>
        <w:t xml:space="preserve">Other: [Describe any other method of ensuring </w:t>
      </w:r>
      <w:r w:rsidR="6D28B5A6" w:rsidRPr="005556E6">
        <w:rPr>
          <w:rFonts w:ascii="Arial" w:hAnsi="Arial" w:cs="Arial"/>
          <w:i/>
          <w:iCs/>
          <w:color w:val="C00000"/>
          <w:spacing w:val="-2"/>
          <w:w w:val="90"/>
          <w:sz w:val="24"/>
          <w:szCs w:val="24"/>
        </w:rPr>
        <w:t>access to cooling areas for cool-down breaks</w:t>
      </w:r>
      <w:r w:rsidRPr="005556E6">
        <w:rPr>
          <w:rFonts w:ascii="Arial" w:hAnsi="Arial" w:cs="Arial"/>
          <w:i/>
          <w:iCs/>
          <w:color w:val="C00000"/>
          <w:spacing w:val="-2"/>
          <w:w w:val="90"/>
          <w:sz w:val="24"/>
          <w:szCs w:val="24"/>
        </w:rPr>
        <w:t>].</w:t>
      </w:r>
    </w:p>
    <w:p w14:paraId="53D5AD77" w14:textId="77777777" w:rsidR="00B75C63" w:rsidRDefault="00B75C63">
      <w:pPr>
        <w:pStyle w:val="BodyText"/>
        <w:spacing w:before="257"/>
        <w:rPr>
          <w:rFonts w:ascii="Arial" w:hAnsi="Arial" w:cs="Arial"/>
          <w:b/>
          <w:bCs/>
          <w:color w:val="231F20"/>
          <w:w w:val="90"/>
          <w:sz w:val="28"/>
          <w:szCs w:val="28"/>
        </w:rPr>
      </w:pPr>
      <w:bookmarkStart w:id="1" w:name="_Hlk151373525"/>
      <w:r>
        <w:rPr>
          <w:rFonts w:ascii="Arial" w:hAnsi="Arial" w:cs="Arial"/>
          <w:b/>
          <w:bCs/>
          <w:color w:val="231F20"/>
          <w:w w:val="90"/>
          <w:sz w:val="28"/>
          <w:szCs w:val="28"/>
        </w:rPr>
        <w:br w:type="page"/>
      </w:r>
    </w:p>
    <w:p w14:paraId="38F0FAE9" w14:textId="53FAB3EF" w:rsidR="0074048A" w:rsidRPr="00753AAB" w:rsidRDefault="00F0022D">
      <w:pPr>
        <w:pStyle w:val="BodyText"/>
        <w:spacing w:before="257"/>
        <w:rPr>
          <w:rFonts w:ascii="Arial" w:hAnsi="Arial" w:cs="Arial"/>
        </w:rPr>
      </w:pPr>
      <w:r w:rsidRPr="00EC1A89">
        <w:rPr>
          <w:rFonts w:ascii="Arial" w:hAnsi="Arial" w:cs="Arial"/>
          <w:b/>
          <w:bCs/>
          <w:color w:val="231F20"/>
          <w:w w:val="90"/>
          <w:sz w:val="28"/>
          <w:szCs w:val="28"/>
        </w:rPr>
        <w:lastRenderedPageBreak/>
        <w:t>P</w:t>
      </w:r>
      <w:r w:rsidR="00006DB2" w:rsidRPr="00EC1A89">
        <w:rPr>
          <w:rFonts w:ascii="Arial" w:hAnsi="Arial" w:cs="Arial"/>
          <w:b/>
          <w:bCs/>
          <w:color w:val="231F20"/>
          <w:w w:val="90"/>
          <w:sz w:val="28"/>
          <w:szCs w:val="28"/>
        </w:rPr>
        <w:t>rocedures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for</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Access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to</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spacing w:val="-2"/>
          <w:w w:val="90"/>
          <w:sz w:val="28"/>
          <w:szCs w:val="28"/>
        </w:rPr>
        <w:t>Shade</w:t>
      </w:r>
      <w:bookmarkStart w:id="2" w:name="_Hlk152765609"/>
      <w:bookmarkEnd w:id="1"/>
      <w:r w:rsidR="007D52A2">
        <w:rPr>
          <w:rFonts w:ascii="Arial" w:hAnsi="Arial" w:cs="Arial"/>
          <w:b/>
          <w:bCs/>
          <w:spacing w:val="-2"/>
          <w:w w:val="90"/>
          <w:sz w:val="28"/>
          <w:szCs w:val="28"/>
        </w:rPr>
        <w:t xml:space="preserve"> for</w:t>
      </w:r>
      <w:r w:rsidR="00EC1A89" w:rsidRPr="007D52A2">
        <w:rPr>
          <w:rFonts w:ascii="Arial" w:hAnsi="Arial" w:cs="Arial"/>
          <w:b/>
          <w:bCs/>
          <w:spacing w:val="-2"/>
          <w:w w:val="90"/>
          <w:sz w:val="28"/>
          <w:szCs w:val="28"/>
        </w:rPr>
        <w:t xml:space="preserve"> Outdoor Places of Employment</w:t>
      </w:r>
      <w:r w:rsidR="00EC1A89" w:rsidRPr="007D52A2">
        <w:rPr>
          <w:rFonts w:ascii="Arial" w:hAnsi="Arial" w:cs="Arial"/>
          <w:spacing w:val="-2"/>
          <w:w w:val="90"/>
          <w:sz w:val="28"/>
          <w:szCs w:val="28"/>
        </w:rPr>
        <w:t xml:space="preserve"> </w:t>
      </w:r>
      <w:r w:rsidR="007D52A2" w:rsidRPr="004E4EE8">
        <w:rPr>
          <w:rFonts w:ascii="Arial" w:hAnsi="Arial" w:cs="Arial"/>
          <w:i/>
          <w:iCs/>
          <w:color w:val="C00000"/>
          <w:spacing w:val="-2"/>
          <w:w w:val="90"/>
        </w:rPr>
        <w:t>[</w:t>
      </w:r>
      <w:r w:rsidR="00C67C4C" w:rsidRPr="004E4EE8">
        <w:rPr>
          <w:rFonts w:ascii="Arial" w:hAnsi="Arial" w:cs="Arial"/>
          <w:b/>
          <w:bCs/>
          <w:i/>
          <w:iCs/>
          <w:color w:val="C00000"/>
          <w:spacing w:val="-2"/>
          <w:w w:val="90"/>
        </w:rPr>
        <w:t>Delete this Section if</w:t>
      </w:r>
      <w:r w:rsidR="00E71A2C" w:rsidRPr="004E4EE8">
        <w:rPr>
          <w:rFonts w:ascii="Arial" w:hAnsi="Arial" w:cs="Arial"/>
          <w:b/>
          <w:bCs/>
          <w:i/>
          <w:iCs/>
          <w:color w:val="C00000"/>
          <w:spacing w:val="-2"/>
          <w:w w:val="90"/>
        </w:rPr>
        <w:t xml:space="preserve"> no </w:t>
      </w:r>
      <w:r w:rsidR="00AD18B5">
        <w:rPr>
          <w:rFonts w:ascii="Arial" w:hAnsi="Arial" w:cs="Arial"/>
          <w:b/>
          <w:bCs/>
          <w:i/>
          <w:iCs/>
          <w:color w:val="C00000"/>
          <w:spacing w:val="-2"/>
          <w:w w:val="90"/>
        </w:rPr>
        <w:t>worker</w:t>
      </w:r>
      <w:r w:rsidR="003A529D" w:rsidRPr="004E4EE8">
        <w:rPr>
          <w:rFonts w:ascii="Arial" w:hAnsi="Arial" w:cs="Arial"/>
          <w:b/>
          <w:bCs/>
          <w:i/>
          <w:iCs/>
          <w:color w:val="C00000"/>
          <w:spacing w:val="-2"/>
          <w:w w:val="90"/>
        </w:rPr>
        <w:t>s</w:t>
      </w:r>
      <w:r w:rsidR="00E71A2C" w:rsidRPr="004E4EE8">
        <w:rPr>
          <w:rFonts w:ascii="Arial" w:hAnsi="Arial" w:cs="Arial"/>
          <w:b/>
          <w:bCs/>
          <w:i/>
          <w:iCs/>
          <w:color w:val="C00000"/>
          <w:spacing w:val="-2"/>
          <w:w w:val="90"/>
        </w:rPr>
        <w:t xml:space="preserve"> work outdoors</w:t>
      </w:r>
      <w:r w:rsidR="003A529D" w:rsidRPr="004E4EE8">
        <w:rPr>
          <w:rFonts w:ascii="Arial" w:hAnsi="Arial" w:cs="Arial"/>
          <w:b/>
          <w:bCs/>
          <w:i/>
          <w:iCs/>
          <w:color w:val="C00000"/>
          <w:spacing w:val="-2"/>
          <w:w w:val="90"/>
        </w:rPr>
        <w:t>.</w:t>
      </w:r>
      <w:r w:rsidR="00930D5C" w:rsidRPr="004E4EE8">
        <w:rPr>
          <w:rFonts w:ascii="Arial" w:hAnsi="Arial" w:cs="Arial"/>
          <w:i/>
          <w:iCs/>
          <w:color w:val="C00000"/>
          <w:spacing w:val="-2"/>
          <w:w w:val="90"/>
        </w:rPr>
        <w:t xml:space="preserve"> </w:t>
      </w:r>
      <w:r w:rsidR="003D43B5" w:rsidRPr="004E4EE8">
        <w:rPr>
          <w:rFonts w:ascii="Arial" w:hAnsi="Arial" w:cs="Arial"/>
          <w:i/>
          <w:iCs/>
          <w:color w:val="C00000"/>
          <w:spacing w:val="-2"/>
          <w:w w:val="90"/>
          <w:lang w:bidi="en-US"/>
        </w:rPr>
        <w:t xml:space="preserve">Customize this section to your workplace and include the site-specific procedures to be implemented for </w:t>
      </w:r>
      <w:r w:rsidR="00AD18B5">
        <w:rPr>
          <w:rFonts w:ascii="Arial" w:hAnsi="Arial" w:cs="Arial"/>
          <w:i/>
          <w:iCs/>
          <w:color w:val="C00000"/>
          <w:spacing w:val="-2"/>
          <w:w w:val="90"/>
          <w:lang w:bidi="en-US"/>
        </w:rPr>
        <w:t>worker</w:t>
      </w:r>
      <w:r w:rsidR="003D43B5" w:rsidRPr="004E4EE8">
        <w:rPr>
          <w:rFonts w:ascii="Arial" w:hAnsi="Arial" w:cs="Arial"/>
          <w:i/>
          <w:iCs/>
          <w:color w:val="C00000"/>
          <w:spacing w:val="-2"/>
          <w:w w:val="90"/>
          <w:lang w:bidi="en-US"/>
        </w:rPr>
        <w:t>s. Delete parts that do not apply to your worksite.]</w:t>
      </w:r>
      <w:r w:rsidR="003D43B5" w:rsidRPr="004E4EE8">
        <w:rPr>
          <w:rFonts w:ascii="Arial" w:hAnsi="Arial" w:cs="Arial"/>
          <w:i/>
          <w:iCs/>
          <w:color w:val="C00000"/>
          <w:spacing w:val="-2"/>
          <w:w w:val="90"/>
        </w:rPr>
        <w:t xml:space="preserve">  </w:t>
      </w:r>
      <w:bookmarkEnd w:id="2"/>
    </w:p>
    <w:p w14:paraId="38F0FAEA" w14:textId="459BA3C5" w:rsidR="0074048A" w:rsidRPr="00753AAB" w:rsidRDefault="00F0022D" w:rsidP="001530DE">
      <w:pPr>
        <w:pStyle w:val="ListParagraph"/>
        <w:numPr>
          <w:ilvl w:val="0"/>
          <w:numId w:val="7"/>
        </w:numPr>
        <w:tabs>
          <w:tab w:val="left" w:pos="829"/>
        </w:tabs>
        <w:spacing w:before="283" w:line="216" w:lineRule="auto"/>
        <w:ind w:left="450" w:right="127"/>
        <w:rPr>
          <w:rFonts w:ascii="Arial" w:hAnsi="Arial" w:cs="Arial"/>
          <w:sz w:val="24"/>
          <w:szCs w:val="24"/>
        </w:rPr>
      </w:pPr>
      <w:r w:rsidRPr="00753AAB">
        <w:rPr>
          <w:rFonts w:ascii="Arial" w:hAnsi="Arial" w:cs="Arial"/>
          <w:color w:val="231F20"/>
          <w:w w:val="90"/>
          <w:sz w:val="24"/>
          <w:szCs w:val="24"/>
        </w:rPr>
        <w:t xml:space="preserve">Shade will </w:t>
      </w:r>
      <w:r w:rsidR="00333579">
        <w:rPr>
          <w:rFonts w:ascii="Arial" w:hAnsi="Arial" w:cs="Arial"/>
          <w:color w:val="231F20"/>
          <w:w w:val="90"/>
          <w:sz w:val="24"/>
          <w:szCs w:val="24"/>
        </w:rPr>
        <w:t xml:space="preserve">be </w:t>
      </w:r>
      <w:r w:rsidRPr="00753AAB">
        <w:rPr>
          <w:rFonts w:ascii="Arial" w:hAnsi="Arial" w:cs="Arial"/>
          <w:color w:val="231F20"/>
          <w:w w:val="90"/>
          <w:sz w:val="24"/>
          <w:szCs w:val="24"/>
        </w:rPr>
        <w:t xml:space="preserve">as close as practicable to the </w:t>
      </w:r>
      <w:r w:rsidR="00AD18B5">
        <w:rPr>
          <w:rFonts w:ascii="Arial" w:hAnsi="Arial" w:cs="Arial"/>
          <w:color w:val="231F20"/>
          <w:w w:val="90"/>
          <w:sz w:val="24"/>
          <w:szCs w:val="24"/>
        </w:rPr>
        <w:t>worker</w:t>
      </w:r>
      <w:r w:rsidRPr="00753AAB">
        <w:rPr>
          <w:rFonts w:ascii="Arial" w:hAnsi="Arial" w:cs="Arial"/>
          <w:color w:val="231F20"/>
          <w:w w:val="90"/>
          <w:sz w:val="24"/>
          <w:szCs w:val="24"/>
        </w:rPr>
        <w:t>s when the</w:t>
      </w:r>
      <w:r w:rsidR="00CD14DF">
        <w:rPr>
          <w:rFonts w:ascii="Arial" w:hAnsi="Arial" w:cs="Arial"/>
          <w:color w:val="231F20"/>
          <w:w w:val="90"/>
          <w:sz w:val="24"/>
          <w:szCs w:val="24"/>
        </w:rPr>
        <w:t xml:space="preserve"> outdoor</w:t>
      </w:r>
      <w:r w:rsidRPr="00753AAB">
        <w:rPr>
          <w:rFonts w:ascii="Arial" w:hAnsi="Arial" w:cs="Arial"/>
          <w:color w:val="231F20"/>
          <w:w w:val="90"/>
          <w:sz w:val="24"/>
          <w:szCs w:val="24"/>
        </w:rPr>
        <w:t xml:space="preserve"> temperature equals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exceeds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When</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temperature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below</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 xml:space="preserve">be </w:t>
      </w:r>
      <w:r w:rsidRPr="00753AAB">
        <w:rPr>
          <w:rFonts w:ascii="Arial" w:hAnsi="Arial" w:cs="Arial"/>
          <w:color w:val="231F20"/>
          <w:spacing w:val="-10"/>
          <w:sz w:val="24"/>
          <w:szCs w:val="24"/>
        </w:rPr>
        <w:t xml:space="preserve">provided promptly, when requested by </w:t>
      </w:r>
      <w:proofErr w:type="gramStart"/>
      <w:r w:rsidRPr="00753AAB">
        <w:rPr>
          <w:rFonts w:ascii="Arial" w:hAnsi="Arial" w:cs="Arial"/>
          <w:color w:val="231F20"/>
          <w:spacing w:val="-10"/>
          <w:sz w:val="24"/>
          <w:szCs w:val="24"/>
        </w:rPr>
        <w:t>an</w:t>
      </w:r>
      <w:proofErr w:type="gramEnd"/>
      <w:r w:rsidRPr="00753AAB">
        <w:rPr>
          <w:rFonts w:ascii="Arial" w:hAnsi="Arial" w:cs="Arial"/>
          <w:color w:val="231F20"/>
          <w:spacing w:val="-10"/>
          <w:sz w:val="24"/>
          <w:szCs w:val="24"/>
        </w:rPr>
        <w:t xml:space="preserve"> </w:t>
      </w:r>
      <w:r w:rsidR="00AD18B5">
        <w:rPr>
          <w:rFonts w:ascii="Arial" w:hAnsi="Arial" w:cs="Arial"/>
          <w:color w:val="231F20"/>
          <w:spacing w:val="-10"/>
          <w:sz w:val="24"/>
          <w:szCs w:val="24"/>
        </w:rPr>
        <w:t>worker</w:t>
      </w:r>
      <w:r w:rsidRPr="00753AAB">
        <w:rPr>
          <w:rFonts w:ascii="Arial" w:hAnsi="Arial" w:cs="Arial"/>
          <w:color w:val="231F20"/>
          <w:spacing w:val="-10"/>
          <w:sz w:val="24"/>
          <w:szCs w:val="24"/>
        </w:rPr>
        <w:t>.</w:t>
      </w:r>
      <w:r w:rsidR="00EF4E50">
        <w:rPr>
          <w:rFonts w:ascii="Arial" w:hAnsi="Arial" w:cs="Arial"/>
          <w:color w:val="231F20"/>
          <w:spacing w:val="-10"/>
          <w:sz w:val="24"/>
          <w:szCs w:val="24"/>
        </w:rPr>
        <w:t xml:space="preserve"> </w:t>
      </w:r>
      <w:r w:rsidR="00EF4E50" w:rsidRPr="00874D21">
        <w:rPr>
          <w:rFonts w:ascii="Arial" w:hAnsi="Arial" w:cs="Arial"/>
          <w:i/>
          <w:iCs/>
          <w:color w:val="C00000"/>
          <w:spacing w:val="-10"/>
          <w:sz w:val="24"/>
          <w:szCs w:val="24"/>
        </w:rPr>
        <w:t xml:space="preserve">[Describe the natural </w:t>
      </w:r>
      <w:r w:rsidR="00693310" w:rsidRPr="00874D21">
        <w:rPr>
          <w:rFonts w:ascii="Arial" w:hAnsi="Arial" w:cs="Arial"/>
          <w:i/>
          <w:iCs/>
          <w:color w:val="C00000"/>
          <w:spacing w:val="-10"/>
          <w:sz w:val="24"/>
          <w:szCs w:val="24"/>
        </w:rPr>
        <w:t>and/</w:t>
      </w:r>
      <w:r w:rsidR="00EF4E50" w:rsidRPr="00874D21">
        <w:rPr>
          <w:rFonts w:ascii="Arial" w:hAnsi="Arial" w:cs="Arial"/>
          <w:i/>
          <w:iCs/>
          <w:color w:val="C00000"/>
          <w:spacing w:val="-10"/>
          <w:sz w:val="24"/>
          <w:szCs w:val="24"/>
        </w:rPr>
        <w:t>or artificial shade sources that will be used at the worksite</w:t>
      </w:r>
      <w:r w:rsidR="00FA7D68" w:rsidRPr="00874D21">
        <w:rPr>
          <w:rFonts w:ascii="Arial" w:hAnsi="Arial" w:cs="Arial"/>
          <w:i/>
          <w:iCs/>
          <w:color w:val="C00000"/>
          <w:spacing w:val="-10"/>
          <w:sz w:val="24"/>
          <w:szCs w:val="24"/>
        </w:rPr>
        <w:t>.</w:t>
      </w:r>
      <w:r w:rsidR="00EF4E50" w:rsidRPr="00874D21">
        <w:rPr>
          <w:rFonts w:ascii="Arial" w:hAnsi="Arial" w:cs="Arial"/>
          <w:i/>
          <w:iCs/>
          <w:color w:val="C00000"/>
          <w:spacing w:val="-10"/>
          <w:sz w:val="24"/>
          <w:szCs w:val="24"/>
        </w:rPr>
        <w:t>]</w:t>
      </w:r>
    </w:p>
    <w:p w14:paraId="38F0FAEC" w14:textId="2D217373" w:rsidR="0074048A" w:rsidRPr="00753AAB" w:rsidRDefault="00F0022D" w:rsidP="00B75C63">
      <w:pPr>
        <w:pStyle w:val="BodyText"/>
        <w:spacing w:before="240" w:line="216" w:lineRule="auto"/>
        <w:ind w:left="450" w:right="169"/>
        <w:rPr>
          <w:rFonts w:ascii="Arial" w:hAnsi="Arial" w:cs="Arial"/>
        </w:rPr>
      </w:pPr>
      <w:r w:rsidRPr="00B75C63">
        <w:rPr>
          <w:rFonts w:ascii="Arial" w:hAnsi="Arial" w:cs="Arial"/>
          <w:b/>
          <w:bCs/>
          <w:color w:val="231F20"/>
          <w:w w:val="90"/>
        </w:rPr>
        <w:t>Note</w:t>
      </w:r>
      <w:r w:rsidRPr="00753AAB">
        <w:rPr>
          <w:rFonts w:ascii="Arial" w:hAnsi="Arial" w:cs="Arial"/>
          <w:color w:val="231F20"/>
          <w:w w:val="90"/>
        </w:rPr>
        <w:t>:</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interior</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AA84ABB" w:rsidRPr="12A1154A">
        <w:rPr>
          <w:rFonts w:ascii="Arial" w:hAnsi="Arial" w:cs="Arial"/>
          <w:color w:val="231F20"/>
        </w:rPr>
        <w:t xml:space="preserve">will </w:t>
      </w:r>
      <w:r w:rsidRPr="00753AAB">
        <w:rPr>
          <w:rFonts w:ascii="Arial" w:hAnsi="Arial" w:cs="Arial"/>
          <w:color w:val="231F20"/>
          <w:w w:val="90"/>
        </w:rPr>
        <w:t>not</w:t>
      </w:r>
      <w:r w:rsidRPr="00753AAB">
        <w:rPr>
          <w:rFonts w:ascii="Arial" w:hAnsi="Arial" w:cs="Arial"/>
          <w:color w:val="231F20"/>
          <w:spacing w:val="-3"/>
          <w:w w:val="90"/>
        </w:rPr>
        <w:t xml:space="preserve"> </w:t>
      </w:r>
      <w:r w:rsidRPr="00753AAB">
        <w:rPr>
          <w:rFonts w:ascii="Arial" w:hAnsi="Arial" w:cs="Arial"/>
          <w:color w:val="231F20"/>
          <w:w w:val="90"/>
        </w:rPr>
        <w:t>be</w:t>
      </w:r>
      <w:r w:rsidRPr="00753AAB">
        <w:rPr>
          <w:rFonts w:ascii="Arial" w:hAnsi="Arial" w:cs="Arial"/>
          <w:color w:val="231F20"/>
          <w:spacing w:val="-3"/>
          <w:w w:val="90"/>
        </w:rPr>
        <w:t xml:space="preserve"> </w:t>
      </w:r>
      <w:r w:rsidRPr="00753AAB">
        <w:rPr>
          <w:rFonts w:ascii="Arial" w:hAnsi="Arial" w:cs="Arial"/>
          <w:color w:val="231F20"/>
          <w:w w:val="90"/>
        </w:rPr>
        <w:t>used</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provide</w:t>
      </w:r>
      <w:r w:rsidRPr="00753AAB">
        <w:rPr>
          <w:rFonts w:ascii="Arial" w:hAnsi="Arial" w:cs="Arial"/>
          <w:color w:val="231F20"/>
          <w:spacing w:val="-3"/>
          <w:w w:val="90"/>
        </w:rPr>
        <w:t xml:space="preserve"> </w:t>
      </w:r>
      <w:r w:rsidRPr="00753AAB">
        <w:rPr>
          <w:rFonts w:ascii="Arial" w:hAnsi="Arial" w:cs="Arial"/>
          <w:color w:val="231F20"/>
          <w:w w:val="90"/>
        </w:rPr>
        <w:t>shade</w:t>
      </w:r>
      <w:r w:rsidRPr="00753AAB">
        <w:rPr>
          <w:rFonts w:ascii="Arial" w:hAnsi="Arial" w:cs="Arial"/>
          <w:color w:val="231F20"/>
          <w:spacing w:val="-3"/>
          <w:w w:val="90"/>
        </w:rPr>
        <w:t xml:space="preserve"> </w:t>
      </w:r>
      <w:r w:rsidRPr="00753AAB">
        <w:rPr>
          <w:rFonts w:ascii="Arial" w:hAnsi="Arial" w:cs="Arial"/>
          <w:color w:val="231F20"/>
          <w:w w:val="90"/>
        </w:rPr>
        <w:t>unless</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D63BE9B" w:rsidRPr="12A1154A">
        <w:rPr>
          <w:rFonts w:ascii="Arial" w:hAnsi="Arial" w:cs="Arial"/>
          <w:color w:val="231F20"/>
        </w:rPr>
        <w:t>has a working</w:t>
      </w:r>
      <w:r w:rsidRPr="00753AAB">
        <w:rPr>
          <w:rFonts w:ascii="Arial" w:hAnsi="Arial" w:cs="Arial"/>
          <w:color w:val="231F20"/>
          <w:spacing w:val="-3"/>
          <w:w w:val="90"/>
        </w:rPr>
        <w:t xml:space="preserve"> </w:t>
      </w:r>
      <w:r w:rsidR="00823861" w:rsidRPr="00753AAB">
        <w:rPr>
          <w:rFonts w:ascii="Arial" w:hAnsi="Arial" w:cs="Arial"/>
          <w:color w:val="231F20"/>
          <w:w w:val="90"/>
        </w:rPr>
        <w:t>air</w:t>
      </w:r>
      <w:r w:rsidR="010EE120" w:rsidRPr="12A1154A">
        <w:rPr>
          <w:rFonts w:ascii="Arial" w:hAnsi="Arial" w:cs="Arial"/>
          <w:color w:val="231F20"/>
        </w:rPr>
        <w:t xml:space="preserve"> </w:t>
      </w:r>
      <w:r w:rsidR="008F34A9" w:rsidRPr="00753AAB">
        <w:rPr>
          <w:rFonts w:ascii="Arial" w:hAnsi="Arial" w:cs="Arial"/>
          <w:color w:val="231F20"/>
          <w:w w:val="90"/>
        </w:rPr>
        <w:t>conditione</w:t>
      </w:r>
      <w:r w:rsidR="008F34A9" w:rsidRPr="12A1154A">
        <w:rPr>
          <w:rFonts w:ascii="Arial" w:hAnsi="Arial" w:cs="Arial"/>
          <w:color w:val="231F20"/>
        </w:rPr>
        <w:t>r</w:t>
      </w:r>
      <w:r w:rsidR="008F34A9" w:rsidRPr="00753AAB">
        <w:rPr>
          <w:rFonts w:ascii="Arial" w:hAnsi="Arial" w:cs="Arial"/>
          <w:color w:val="231F20"/>
          <w:w w:val="90"/>
        </w:rPr>
        <w:t xml:space="preserve"> and</w:t>
      </w:r>
      <w:r w:rsidRPr="00753AAB">
        <w:rPr>
          <w:rFonts w:ascii="Arial" w:hAnsi="Arial" w:cs="Arial"/>
          <w:color w:val="231F20"/>
          <w:spacing w:val="-3"/>
          <w:w w:val="90"/>
        </w:rPr>
        <w:t xml:space="preserve"> </w:t>
      </w:r>
      <w:r w:rsidR="00693F72">
        <w:rPr>
          <w:rFonts w:ascii="Arial" w:hAnsi="Arial" w:cs="Arial"/>
          <w:color w:val="231F20"/>
          <w:spacing w:val="-3"/>
          <w:w w:val="90"/>
        </w:rPr>
        <w:t xml:space="preserve">is </w:t>
      </w:r>
      <w:r w:rsidR="1F3AB35D" w:rsidRPr="00753AAB">
        <w:rPr>
          <w:rFonts w:ascii="Arial" w:hAnsi="Arial" w:cs="Arial"/>
          <w:color w:val="231F20"/>
        </w:rPr>
        <w:t>cooled down ahead of time</w:t>
      </w:r>
      <w:r w:rsidRPr="00753AAB">
        <w:rPr>
          <w:rFonts w:ascii="Arial" w:hAnsi="Arial" w:cs="Arial"/>
          <w:color w:val="231F20"/>
        </w:rPr>
        <w:t>.</w:t>
      </w:r>
    </w:p>
    <w:p w14:paraId="38F0FAEE" w14:textId="27594F47" w:rsidR="0074048A" w:rsidRPr="00753AAB" w:rsidRDefault="00F0022D" w:rsidP="001179DB">
      <w:pPr>
        <w:pStyle w:val="ListParagraph"/>
        <w:numPr>
          <w:ilvl w:val="0"/>
          <w:numId w:val="7"/>
        </w:numPr>
        <w:tabs>
          <w:tab w:val="left" w:pos="829"/>
        </w:tabs>
        <w:spacing w:before="240" w:line="216" w:lineRule="auto"/>
        <w:ind w:left="450" w:right="192"/>
        <w:rPr>
          <w:rFonts w:ascii="Arial" w:hAnsi="Arial" w:cs="Arial"/>
          <w:sz w:val="24"/>
          <w:szCs w:val="24"/>
        </w:rPr>
      </w:pPr>
      <w:r w:rsidRPr="00753AAB">
        <w:rPr>
          <w:rFonts w:ascii="Arial" w:hAnsi="Arial" w:cs="Arial"/>
          <w:color w:val="231F20"/>
          <w:w w:val="90"/>
          <w:sz w:val="24"/>
          <w:szCs w:val="24"/>
        </w:rPr>
        <w:t xml:space="preserve">Enough shade will be available at the site to accommodate </w:t>
      </w:r>
      <w:proofErr w:type="gramStart"/>
      <w:r w:rsidRPr="00753AAB">
        <w:rPr>
          <w:rFonts w:ascii="Arial" w:hAnsi="Arial" w:cs="Arial"/>
          <w:color w:val="231F20"/>
          <w:w w:val="90"/>
          <w:sz w:val="24"/>
          <w:szCs w:val="24"/>
        </w:rPr>
        <w:t>all of</w:t>
      </w:r>
      <w:proofErr w:type="gramEnd"/>
      <w:r w:rsidRPr="00753AAB">
        <w:rPr>
          <w:rFonts w:ascii="Arial" w:hAnsi="Arial" w:cs="Arial"/>
          <w:color w:val="231F20"/>
          <w:w w:val="90"/>
          <w:sz w:val="24"/>
          <w:szCs w:val="24"/>
        </w:rPr>
        <w:t xml:space="preserve"> the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who are on a break at any point in time. During meal periods, there will be enough shade for all </w:t>
      </w:r>
      <w:r w:rsidR="00AD18B5">
        <w:rPr>
          <w:rFonts w:ascii="Arial" w:hAnsi="Arial" w:cs="Arial"/>
          <w:color w:val="231F20"/>
          <w:w w:val="90"/>
          <w:sz w:val="24"/>
          <w:szCs w:val="24"/>
        </w:rPr>
        <w:t>worker</w:t>
      </w:r>
      <w:r w:rsidRPr="00753AAB">
        <w:rPr>
          <w:rFonts w:ascii="Arial" w:hAnsi="Arial" w:cs="Arial"/>
          <w:color w:val="231F20"/>
          <w:w w:val="90"/>
          <w:sz w:val="24"/>
          <w:szCs w:val="24"/>
        </w:rPr>
        <w:t>s who choose to remain in the general</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work</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designated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for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recovery</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periods.</w:t>
      </w:r>
      <w:r w:rsidRPr="00753AAB">
        <w:rPr>
          <w:rFonts w:ascii="Arial" w:hAnsi="Arial" w:cs="Arial"/>
          <w:color w:val="231F20"/>
          <w:spacing w:val="-4"/>
          <w:w w:val="90"/>
          <w:sz w:val="24"/>
          <w:szCs w:val="24"/>
        </w:rPr>
        <w:t xml:space="preserve"> </w:t>
      </w:r>
      <w:r w:rsidR="1DA84887" w:rsidRPr="00753AAB">
        <w:rPr>
          <w:rFonts w:ascii="Arial" w:hAnsi="Arial" w:cs="Arial"/>
          <w:color w:val="231F20"/>
          <w:w w:val="90"/>
          <w:sz w:val="24"/>
          <w:szCs w:val="24"/>
        </w:rPr>
        <w:t xml:space="preserve">To ensure that the provided shade will be enough, </w:t>
      </w:r>
      <w:r w:rsidR="7CAA9F76" w:rsidRPr="00753AAB">
        <w:rPr>
          <w:rFonts w:ascii="Arial" w:hAnsi="Arial" w:cs="Arial"/>
          <w:color w:val="231F20"/>
          <w:w w:val="90"/>
          <w:sz w:val="24"/>
          <w:szCs w:val="24"/>
        </w:rPr>
        <w:t>we</w:t>
      </w:r>
      <w:r w:rsidRPr="00753AAB">
        <w:rPr>
          <w:rFonts w:ascii="Arial" w:hAnsi="Arial" w:cs="Arial"/>
          <w:color w:val="231F20"/>
          <w:spacing w:val="-4"/>
          <w:w w:val="90"/>
          <w:sz w:val="24"/>
          <w:szCs w:val="24"/>
        </w:rPr>
        <w:t xml:space="preserve"> </w:t>
      </w:r>
      <w:r w:rsidR="2ACBBAC4" w:rsidRPr="00753AAB">
        <w:rPr>
          <w:rFonts w:ascii="Arial" w:hAnsi="Arial" w:cs="Arial"/>
          <w:color w:val="231F20"/>
          <w:spacing w:val="-4"/>
          <w:w w:val="90"/>
          <w:sz w:val="24"/>
          <w:szCs w:val="24"/>
        </w:rPr>
        <w:t>will</w:t>
      </w:r>
      <w:r w:rsidR="3A9730B3"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rotate</w:t>
      </w:r>
      <w:r w:rsidRPr="00753AAB">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 xml:space="preserve">out </w:t>
      </w:r>
      <w:r w:rsidRPr="00753AAB">
        <w:rPr>
          <w:rFonts w:ascii="Arial" w:hAnsi="Arial" w:cs="Arial"/>
          <w:color w:val="231F20"/>
          <w:spacing w:val="-6"/>
          <w:sz w:val="24"/>
          <w:szCs w:val="24"/>
        </w:rPr>
        <w:t>of</w:t>
      </w:r>
      <w:r w:rsidRPr="00753AAB">
        <w:rPr>
          <w:rFonts w:ascii="Arial" w:hAnsi="Arial" w:cs="Arial"/>
          <w:color w:val="231F20"/>
          <w:spacing w:val="-11"/>
          <w:sz w:val="24"/>
          <w:szCs w:val="24"/>
        </w:rPr>
        <w:t xml:space="preserve"> </w:t>
      </w:r>
      <w:r w:rsidR="56C10EEB" w:rsidRPr="00753AAB">
        <w:rPr>
          <w:rFonts w:ascii="Arial" w:hAnsi="Arial" w:cs="Arial"/>
          <w:color w:val="231F20"/>
          <w:spacing w:val="-11"/>
          <w:sz w:val="24"/>
          <w:szCs w:val="24"/>
        </w:rPr>
        <w:t xml:space="preserve">breaks, including </w:t>
      </w:r>
      <w:r w:rsidRPr="00753AAB">
        <w:rPr>
          <w:rFonts w:ascii="Arial" w:hAnsi="Arial" w:cs="Arial"/>
          <w:color w:val="231F20"/>
          <w:spacing w:val="-6"/>
          <w:sz w:val="24"/>
          <w:szCs w:val="24"/>
        </w:rPr>
        <w:t>meal</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Pr="00753AAB">
        <w:rPr>
          <w:rFonts w:ascii="Arial" w:hAnsi="Arial" w:cs="Arial"/>
          <w:color w:val="231F20"/>
          <w:spacing w:val="-11"/>
          <w:sz w:val="24"/>
          <w:szCs w:val="24"/>
        </w:rPr>
        <w:t xml:space="preserve"> </w:t>
      </w:r>
      <w:r w:rsidR="3F0B7DEF"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recovery</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rest</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1B528A31" w:rsidRPr="00753AAB">
        <w:rPr>
          <w:rFonts w:ascii="Arial" w:hAnsi="Arial" w:cs="Arial"/>
          <w:color w:val="231F20"/>
          <w:spacing w:val="-6"/>
          <w:sz w:val="24"/>
          <w:szCs w:val="24"/>
        </w:rPr>
        <w:t xml:space="preserve">, if the number of </w:t>
      </w:r>
      <w:r w:rsidR="00AD18B5">
        <w:rPr>
          <w:rFonts w:ascii="Arial" w:hAnsi="Arial" w:cs="Arial"/>
          <w:color w:val="231F20"/>
          <w:spacing w:val="-6"/>
          <w:sz w:val="24"/>
          <w:szCs w:val="24"/>
        </w:rPr>
        <w:t>worker</w:t>
      </w:r>
      <w:r w:rsidR="1B528A31" w:rsidRPr="00753AAB">
        <w:rPr>
          <w:rFonts w:ascii="Arial" w:hAnsi="Arial" w:cs="Arial"/>
          <w:color w:val="231F20"/>
          <w:spacing w:val="-6"/>
          <w:sz w:val="24"/>
          <w:szCs w:val="24"/>
        </w:rPr>
        <w:t>s in the crew is higher than the number that can fit comfortably under the shade</w:t>
      </w:r>
      <w:r w:rsidRPr="00753AAB">
        <w:rPr>
          <w:rFonts w:ascii="Arial" w:hAnsi="Arial" w:cs="Arial"/>
          <w:color w:val="231F20"/>
          <w:spacing w:val="-6"/>
          <w:sz w:val="24"/>
          <w:szCs w:val="24"/>
        </w:rPr>
        <w:t>.</w:t>
      </w:r>
    </w:p>
    <w:p w14:paraId="38F0FAF1" w14:textId="1CEF216C" w:rsidR="0074048A" w:rsidRPr="00060119" w:rsidRDefault="00AD18B5" w:rsidP="001179DB">
      <w:pPr>
        <w:pStyle w:val="ListParagraph"/>
        <w:numPr>
          <w:ilvl w:val="0"/>
          <w:numId w:val="7"/>
        </w:numPr>
        <w:tabs>
          <w:tab w:val="left" w:pos="829"/>
        </w:tabs>
        <w:spacing w:before="240" w:line="216" w:lineRule="auto"/>
        <w:ind w:left="450" w:right="510"/>
        <w:rPr>
          <w:rFonts w:ascii="Arial" w:hAnsi="Arial" w:cs="Arial"/>
          <w:sz w:val="24"/>
          <w:szCs w:val="24"/>
        </w:rPr>
      </w:pPr>
      <w:r>
        <w:rPr>
          <w:rFonts w:ascii="Arial" w:hAnsi="Arial" w:cs="Arial"/>
          <w:color w:val="231F20"/>
          <w:w w:val="90"/>
          <w:sz w:val="24"/>
          <w:szCs w:val="24"/>
        </w:rPr>
        <w:t>Worker</w:t>
      </w:r>
      <w:r w:rsidR="00006DB2" w:rsidRPr="00753AAB">
        <w:rPr>
          <w:rFonts w:ascii="Arial" w:hAnsi="Arial" w:cs="Arial"/>
          <w:color w:val="231F20"/>
          <w:w w:val="90"/>
          <w:sz w:val="24"/>
          <w:szCs w:val="24"/>
        </w:rPr>
        <w:t>s will be informed of the location of the shade and will be encouraged to take a five-minute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shade.</w:t>
      </w:r>
      <w:r w:rsidR="00006DB2" w:rsidRPr="00753AAB">
        <w:rPr>
          <w:rFonts w:ascii="Arial" w:hAnsi="Arial" w:cs="Arial"/>
          <w:color w:val="231F20"/>
          <w:spacing w:val="-3"/>
          <w:w w:val="90"/>
          <w:sz w:val="24"/>
          <w:szCs w:val="24"/>
        </w:rPr>
        <w:t xml:space="preserve"> </w:t>
      </w:r>
      <w:r w:rsidR="00693F72">
        <w:rPr>
          <w:rFonts w:ascii="Arial" w:hAnsi="Arial" w:cs="Arial"/>
          <w:color w:val="231F20"/>
          <w:spacing w:val="-3"/>
          <w:w w:val="90"/>
          <w:sz w:val="24"/>
          <w:szCs w:val="24"/>
        </w:rPr>
        <w:t xml:space="preserve">Such access will be </w:t>
      </w:r>
      <w:proofErr w:type="gramStart"/>
      <w:r w:rsidR="00693F72">
        <w:rPr>
          <w:rFonts w:ascii="Arial" w:hAnsi="Arial" w:cs="Arial"/>
          <w:color w:val="231F20"/>
          <w:spacing w:val="-3"/>
          <w:w w:val="90"/>
          <w:sz w:val="24"/>
          <w:szCs w:val="24"/>
        </w:rPr>
        <w:t>permitted at all times</w:t>
      </w:r>
      <w:proofErr w:type="gramEnd"/>
      <w:r w:rsidR="00693F72">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who</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takes</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preventative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break</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monitored</w:t>
      </w:r>
      <w:r w:rsidR="00AD6FC4">
        <w:rPr>
          <w:rFonts w:ascii="Arial" w:hAnsi="Arial" w:cs="Arial"/>
          <w:color w:val="231F20"/>
          <w:w w:val="90"/>
          <w:sz w:val="24"/>
          <w:szCs w:val="24"/>
        </w:rPr>
        <w:t>, encouraged to remain in the shade,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and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asked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they</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are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experiencing</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symptoms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heat</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illness.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no</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case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4"/>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ordered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back</w:t>
      </w:r>
      <w:r w:rsidR="00006DB2" w:rsidRPr="00753AAB">
        <w:rPr>
          <w:rFonts w:ascii="Arial" w:hAnsi="Arial" w:cs="Arial"/>
          <w:color w:val="231F20"/>
          <w:spacing w:val="-4"/>
          <w:w w:val="90"/>
          <w:sz w:val="24"/>
          <w:szCs w:val="24"/>
        </w:rPr>
        <w:t xml:space="preserve"> </w:t>
      </w:r>
      <w:r w:rsidR="00006DB2" w:rsidRPr="00060119">
        <w:rPr>
          <w:rFonts w:ascii="Arial" w:hAnsi="Arial" w:cs="Arial"/>
          <w:color w:val="231F20"/>
          <w:w w:val="90"/>
          <w:sz w:val="24"/>
          <w:szCs w:val="24"/>
        </w:rPr>
        <w:t>to</w:t>
      </w:r>
      <w:r w:rsidR="00060119" w:rsidRPr="00060119">
        <w:rPr>
          <w:rFonts w:ascii="Arial" w:hAnsi="Arial" w:cs="Arial"/>
          <w:color w:val="231F20"/>
          <w:w w:val="90"/>
          <w:sz w:val="24"/>
          <w:szCs w:val="24"/>
        </w:rPr>
        <w:t xml:space="preserve"> </w:t>
      </w:r>
      <w:r w:rsidR="00006DB2" w:rsidRPr="00060119">
        <w:rPr>
          <w:rFonts w:ascii="Arial" w:hAnsi="Arial" w:cs="Arial"/>
          <w:color w:val="231F20"/>
          <w:w w:val="90"/>
          <w:sz w:val="24"/>
          <w:szCs w:val="24"/>
        </w:rPr>
        <w:t>work</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until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signs</w:t>
      </w:r>
      <w:r w:rsidR="00006DB2" w:rsidRPr="00060119">
        <w:rPr>
          <w:rFonts w:ascii="Arial" w:hAnsi="Arial" w:cs="Arial"/>
          <w:color w:val="231F20"/>
          <w:spacing w:val="-2"/>
          <w:w w:val="90"/>
          <w:sz w:val="24"/>
          <w:szCs w:val="24"/>
        </w:rPr>
        <w:t xml:space="preserve"> </w:t>
      </w:r>
      <w:r w:rsidR="00C308BA">
        <w:rPr>
          <w:rFonts w:ascii="Arial" w:hAnsi="Arial" w:cs="Arial"/>
          <w:color w:val="231F20"/>
          <w:w w:val="90"/>
          <w:sz w:val="24"/>
          <w:szCs w:val="24"/>
        </w:rPr>
        <w:t>and</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symptoms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of</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heat</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illness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have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abated</w:t>
      </w:r>
      <w:r w:rsidR="00AD6FC4">
        <w:rPr>
          <w:rFonts w:ascii="Arial" w:hAnsi="Arial" w:cs="Arial"/>
          <w:color w:val="231F20"/>
          <w:w w:val="90"/>
          <w:sz w:val="24"/>
          <w:szCs w:val="24"/>
        </w:rPr>
        <w:t xml:space="preserve">, and </w:t>
      </w:r>
      <w:r w:rsidR="00AD6FC4" w:rsidRPr="00B60025">
        <w:rPr>
          <w:rFonts w:ascii="Arial" w:hAnsi="Arial" w:cs="Arial"/>
          <w:color w:val="000000" w:themeColor="text1"/>
          <w:sz w:val="24"/>
          <w:szCs w:val="24"/>
          <w:shd w:val="clear" w:color="auto" w:fill="FFFFFF"/>
        </w:rPr>
        <w:t>in no event less than 5 minutes in addition to the time needed to access the shade</w:t>
      </w:r>
      <w:r w:rsidR="00CA7AB2">
        <w:rPr>
          <w:rFonts w:ascii="Arial" w:hAnsi="Arial" w:cs="Arial"/>
          <w:color w:val="231F20"/>
          <w:w w:val="90"/>
          <w:sz w:val="24"/>
          <w:szCs w:val="24"/>
        </w:rPr>
        <w:t>.</w:t>
      </w:r>
      <w:r w:rsidR="00006DB2" w:rsidRPr="00060119">
        <w:rPr>
          <w:rFonts w:ascii="Arial" w:hAnsi="Arial" w:cs="Arial"/>
          <w:color w:val="231F20"/>
          <w:spacing w:val="-2"/>
          <w:w w:val="90"/>
          <w:sz w:val="24"/>
          <w:szCs w:val="24"/>
        </w:rPr>
        <w:t xml:space="preserve"> </w:t>
      </w:r>
      <w:r w:rsidR="00CA7AB2">
        <w:rPr>
          <w:rFonts w:ascii="Arial" w:hAnsi="Arial" w:cs="Arial"/>
          <w:color w:val="231F20"/>
          <w:w w:val="90"/>
          <w:sz w:val="24"/>
          <w:szCs w:val="24"/>
        </w:rPr>
        <w:t>S</w:t>
      </w:r>
      <w:r w:rsidR="00006DB2" w:rsidRPr="00060119">
        <w:rPr>
          <w:rFonts w:ascii="Arial" w:hAnsi="Arial" w:cs="Arial"/>
          <w:color w:val="231F20"/>
          <w:w w:val="90"/>
          <w:sz w:val="24"/>
          <w:szCs w:val="24"/>
        </w:rPr>
        <w:t>ee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the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section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Emergency</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Response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for</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additional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infor</w:t>
      </w:r>
      <w:r w:rsidR="00006DB2" w:rsidRPr="00060119">
        <w:rPr>
          <w:rFonts w:ascii="Arial" w:hAnsi="Arial" w:cs="Arial"/>
          <w:color w:val="231F20"/>
          <w:spacing w:val="-2"/>
          <w:sz w:val="24"/>
          <w:szCs w:val="24"/>
        </w:rPr>
        <w:t>mation.</w:t>
      </w:r>
    </w:p>
    <w:p w14:paraId="38F0FAF3" w14:textId="26D822A8" w:rsidR="0074048A" w:rsidRPr="00753AAB" w:rsidRDefault="00F0022D" w:rsidP="001179DB">
      <w:pPr>
        <w:pStyle w:val="ListParagraph"/>
        <w:numPr>
          <w:ilvl w:val="0"/>
          <w:numId w:val="7"/>
        </w:numPr>
        <w:tabs>
          <w:tab w:val="left" w:pos="829"/>
        </w:tabs>
        <w:spacing w:before="240" w:line="216" w:lineRule="auto"/>
        <w:ind w:left="450" w:right="248"/>
        <w:jc w:val="both"/>
        <w:rPr>
          <w:rFonts w:ascii="Arial" w:hAnsi="Arial" w:cs="Arial"/>
          <w:sz w:val="24"/>
          <w:szCs w:val="24"/>
        </w:rPr>
      </w:pP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crews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move,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structures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relocated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placed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close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practicable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that access</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3"/>
          <w:w w:val="90"/>
          <w:sz w:val="24"/>
          <w:szCs w:val="24"/>
        </w:rPr>
        <w:t xml:space="preserve"> </w:t>
      </w:r>
      <w:proofErr w:type="gramStart"/>
      <w:r w:rsidRPr="00753AAB">
        <w:rPr>
          <w:rFonts w:ascii="Arial" w:hAnsi="Arial" w:cs="Arial"/>
          <w:color w:val="231F20"/>
          <w:w w:val="90"/>
          <w:sz w:val="24"/>
          <w:szCs w:val="24"/>
        </w:rPr>
        <w:t>provided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times</w:t>
      </w:r>
      <w:proofErr w:type="gramEnd"/>
      <w:r w:rsidRPr="00753AAB">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6D373E04" w:rsidRPr="006078A1">
        <w:rPr>
          <w:rFonts w:ascii="Arial" w:hAnsi="Arial" w:cs="Arial"/>
          <w:spacing w:val="-3"/>
          <w:w w:val="90"/>
          <w:sz w:val="24"/>
          <w:szCs w:val="24"/>
        </w:rPr>
        <w:t xml:space="preserve">To ensure this is done, </w:t>
      </w:r>
      <w:r w:rsidR="6D373E04" w:rsidRPr="00F037C2">
        <w:rPr>
          <w:rFonts w:ascii="Arial" w:hAnsi="Arial" w:cs="Arial"/>
          <w:i/>
          <w:iCs/>
          <w:color w:val="C00000"/>
          <w:spacing w:val="-3"/>
          <w:w w:val="90"/>
          <w:sz w:val="24"/>
          <w:szCs w:val="24"/>
        </w:rPr>
        <w:t>[</w:t>
      </w:r>
      <w:r w:rsidR="00133D3D" w:rsidRPr="00F037C2">
        <w:rPr>
          <w:rFonts w:ascii="Arial" w:hAnsi="Arial" w:cs="Arial"/>
          <w:i/>
          <w:iCs/>
          <w:color w:val="C00000"/>
          <w:spacing w:val="-3"/>
          <w:w w:val="90"/>
          <w:sz w:val="24"/>
          <w:szCs w:val="24"/>
        </w:rPr>
        <w:t>Stat</w:t>
      </w:r>
      <w:r w:rsidR="6D373E04" w:rsidRPr="00F037C2">
        <w:rPr>
          <w:rFonts w:ascii="Arial" w:hAnsi="Arial" w:cs="Arial"/>
          <w:i/>
          <w:iCs/>
          <w:color w:val="C00000"/>
          <w:spacing w:val="-3"/>
          <w:w w:val="90"/>
          <w:sz w:val="24"/>
          <w:szCs w:val="24"/>
        </w:rPr>
        <w:t>e who is responsible for moving the shade structures in each location or crew]</w:t>
      </w:r>
      <w:r w:rsidR="6D373E04" w:rsidRPr="00F037C2">
        <w:rPr>
          <w:rFonts w:ascii="Arial" w:hAnsi="Arial" w:cs="Arial"/>
          <w:i/>
          <w:iCs/>
          <w:spacing w:val="-3"/>
          <w:w w:val="90"/>
          <w:sz w:val="24"/>
          <w:szCs w:val="24"/>
        </w:rPr>
        <w:t>.</w:t>
      </w:r>
      <w:r w:rsidR="6D373E04" w:rsidRPr="00F037C2">
        <w:rPr>
          <w:rFonts w:ascii="Arial" w:hAnsi="Arial" w:cs="Arial"/>
          <w:i/>
          <w:iCs/>
          <w:color w:val="C0000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3"/>
          <w:w w:val="90"/>
          <w:sz w:val="24"/>
          <w:szCs w:val="24"/>
        </w:rPr>
        <w:t xml:space="preserve"> </w:t>
      </w:r>
      <w:r w:rsidR="002A12FB" w:rsidRPr="00753AAB">
        <w:rPr>
          <w:rFonts w:ascii="Arial" w:hAnsi="Arial" w:cs="Arial"/>
          <w:color w:val="231F20"/>
          <w:w w:val="90"/>
          <w:sz w:val="24"/>
          <w:szCs w:val="24"/>
        </w:rPr>
        <w:t>on</w:t>
      </w:r>
      <w:r w:rsidRPr="00753AAB">
        <w:rPr>
          <w:rFonts w:ascii="Arial" w:hAnsi="Arial" w:cs="Arial"/>
          <w:color w:val="231F20"/>
          <w:spacing w:val="-3"/>
          <w:w w:val="90"/>
          <w:sz w:val="24"/>
          <w:szCs w:val="24"/>
        </w:rPr>
        <w:t xml:space="preserve"> </w:t>
      </w:r>
      <w:r w:rsidR="002A12FB" w:rsidRPr="00753AAB">
        <w:rPr>
          <w:rFonts w:ascii="Arial" w:hAnsi="Arial" w:cs="Arial"/>
          <w:color w:val="231F20"/>
          <w:spacing w:val="-3"/>
          <w:w w:val="90"/>
          <w:sz w:val="24"/>
          <w:szCs w:val="24"/>
        </w:rPr>
        <w:t xml:space="preserve">a </w:t>
      </w:r>
      <w:r w:rsidRPr="00753AAB">
        <w:rPr>
          <w:rFonts w:ascii="Arial" w:hAnsi="Arial" w:cs="Arial"/>
          <w:color w:val="231F20"/>
          <w:w w:val="90"/>
          <w:sz w:val="24"/>
          <w:szCs w:val="24"/>
        </w:rPr>
        <w:t>recovery</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break</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meal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period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have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full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access to shade so they can sit in a normal posture without having to be in physical contact with each other.</w:t>
      </w:r>
    </w:p>
    <w:p w14:paraId="38F0FAF5" w14:textId="0B086430" w:rsidR="0074048A" w:rsidRPr="00753AAB" w:rsidRDefault="00F0022D" w:rsidP="001179DB">
      <w:pPr>
        <w:pStyle w:val="ListParagraph"/>
        <w:numPr>
          <w:ilvl w:val="0"/>
          <w:numId w:val="7"/>
        </w:numPr>
        <w:tabs>
          <w:tab w:val="left" w:pos="829"/>
        </w:tabs>
        <w:spacing w:before="240" w:line="216" w:lineRule="auto"/>
        <w:ind w:left="450" w:right="206"/>
        <w:rPr>
          <w:rFonts w:ascii="Arial" w:hAnsi="Arial" w:cs="Arial"/>
          <w:sz w:val="24"/>
          <w:szCs w:val="24"/>
        </w:rPr>
      </w:pPr>
      <w:r w:rsidRPr="00753AAB">
        <w:rPr>
          <w:rFonts w:ascii="Arial" w:hAnsi="Arial" w:cs="Arial"/>
          <w:color w:val="231F20"/>
          <w:w w:val="90"/>
          <w:sz w:val="24"/>
          <w:szCs w:val="24"/>
        </w:rPr>
        <w:t>Before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trees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other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vegetation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(such</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orchards),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thickness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shape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 xml:space="preserve">the shaded area will be evaluated to ensure that sufficient shadow is cast to protect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00422167" w:rsidRPr="00422167">
        <w:rPr>
          <w:rFonts w:ascii="Segoe UI" w:hAnsi="Segoe UI" w:cs="Segoe UI"/>
          <w:sz w:val="18"/>
          <w:szCs w:val="18"/>
        </w:rPr>
        <w:t xml:space="preserve"> </w:t>
      </w:r>
      <w:r w:rsidR="00422167" w:rsidRPr="00422167">
        <w:rPr>
          <w:rFonts w:ascii="Arial" w:hAnsi="Arial" w:cs="Arial"/>
          <w:color w:val="231F20"/>
          <w:w w:val="90"/>
          <w:sz w:val="24"/>
          <w:szCs w:val="24"/>
        </w:rPr>
        <w:t>throughout the workda</w:t>
      </w:r>
      <w:r w:rsidR="00422167">
        <w:rPr>
          <w:rFonts w:ascii="Arial" w:hAnsi="Arial" w:cs="Arial"/>
          <w:color w:val="231F20"/>
          <w:w w:val="90"/>
          <w:sz w:val="24"/>
          <w:szCs w:val="24"/>
        </w:rPr>
        <w:t>y</w:t>
      </w:r>
      <w:r w:rsidR="00F20F6A">
        <w:rPr>
          <w:rFonts w:ascii="Arial" w:hAnsi="Arial" w:cs="Arial"/>
          <w:color w:val="231F20"/>
          <w:w w:val="90"/>
          <w:sz w:val="24"/>
          <w:szCs w:val="24"/>
        </w:rPr>
        <w:t>, as the shade moves</w:t>
      </w:r>
      <w:r w:rsidRPr="00753AAB">
        <w:rPr>
          <w:rFonts w:ascii="Arial" w:hAnsi="Arial" w:cs="Arial"/>
          <w:color w:val="231F20"/>
          <w:w w:val="90"/>
          <w:sz w:val="24"/>
          <w:szCs w:val="24"/>
        </w:rPr>
        <w:t>.</w:t>
      </w:r>
    </w:p>
    <w:p w14:paraId="38F0FAF7" w14:textId="6F313818" w:rsidR="0074048A" w:rsidRPr="00753AAB" w:rsidRDefault="00F0022D" w:rsidP="001179DB">
      <w:pPr>
        <w:pStyle w:val="ListParagraph"/>
        <w:numPr>
          <w:ilvl w:val="0"/>
          <w:numId w:val="7"/>
        </w:numPr>
        <w:tabs>
          <w:tab w:val="left" w:pos="829"/>
        </w:tabs>
        <w:spacing w:before="240" w:line="216" w:lineRule="auto"/>
        <w:ind w:left="450" w:right="219"/>
        <w:rPr>
          <w:rFonts w:ascii="Arial" w:hAnsi="Arial" w:cs="Arial"/>
          <w:sz w:val="24"/>
          <w:szCs w:val="24"/>
        </w:rPr>
      </w:pPr>
      <w:r w:rsidRPr="00753AAB">
        <w:rPr>
          <w:rFonts w:ascii="Arial" w:hAnsi="Arial" w:cs="Arial"/>
          <w:color w:val="231F20"/>
          <w:w w:val="90"/>
          <w:sz w:val="24"/>
          <w:szCs w:val="24"/>
        </w:rPr>
        <w:t xml:space="preserve">In situations where it is not safe or feasible to provide access to shade (e.g., during high winds), </w:t>
      </w:r>
      <w:r w:rsidR="00776EF4">
        <w:rPr>
          <w:rFonts w:ascii="Arial" w:hAnsi="Arial" w:cs="Arial"/>
          <w:color w:val="231F20"/>
          <w:w w:val="90"/>
          <w:sz w:val="24"/>
          <w:szCs w:val="24"/>
        </w:rPr>
        <w:t>t</w:t>
      </w:r>
      <w:r w:rsidR="00776EF4" w:rsidRPr="00776EF4">
        <w:rPr>
          <w:rFonts w:ascii="Arial" w:hAnsi="Arial" w:cs="Arial"/>
          <w:color w:val="231F20"/>
          <w:w w:val="90"/>
          <w:sz w:val="24"/>
          <w:szCs w:val="24"/>
        </w:rPr>
        <w:t xml:space="preserve">he unsafe or unfeasible conditions will be </w:t>
      </w:r>
      <w:r w:rsidR="00A11DEB" w:rsidRPr="00776EF4">
        <w:rPr>
          <w:rFonts w:ascii="Arial" w:hAnsi="Arial" w:cs="Arial"/>
          <w:color w:val="231F20"/>
          <w:w w:val="90"/>
          <w:sz w:val="24"/>
          <w:szCs w:val="24"/>
        </w:rPr>
        <w:t>documented,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alternative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procedures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00AD6FC4">
        <w:rPr>
          <w:rFonts w:ascii="Arial" w:hAnsi="Arial" w:cs="Arial"/>
          <w:color w:val="231F20"/>
          <w:w w:val="90"/>
          <w:sz w:val="24"/>
          <w:szCs w:val="24"/>
        </w:rPr>
        <w:t>that provides equivalent protection</w:t>
      </w:r>
      <w:r w:rsidRPr="00753AAB">
        <w:rPr>
          <w:rFonts w:ascii="Arial" w:hAnsi="Arial" w:cs="Arial"/>
          <w:color w:val="231F20"/>
          <w:w w:val="90"/>
          <w:sz w:val="24"/>
          <w:szCs w:val="24"/>
        </w:rPr>
        <w:t xml:space="preserve">. </w:t>
      </w:r>
      <w:r w:rsidR="00060119" w:rsidRPr="004E4EE8">
        <w:rPr>
          <w:rFonts w:ascii="Arial" w:hAnsi="Arial" w:cs="Arial"/>
          <w:i/>
          <w:iCs/>
          <w:color w:val="C00000"/>
          <w:w w:val="90"/>
          <w:sz w:val="24"/>
          <w:szCs w:val="24"/>
        </w:rPr>
        <w:t>[D</w:t>
      </w:r>
      <w:r w:rsidRPr="004E4EE8">
        <w:rPr>
          <w:rFonts w:ascii="Arial" w:hAnsi="Arial" w:cs="Arial"/>
          <w:i/>
          <w:iCs/>
          <w:color w:val="C00000"/>
          <w:w w:val="90"/>
          <w:sz w:val="24"/>
          <w:szCs w:val="24"/>
        </w:rPr>
        <w:t>escribe the alternative procedure for access to shade</w:t>
      </w:r>
      <w:r w:rsidR="00060119" w:rsidRPr="004E4EE8">
        <w:rPr>
          <w:rFonts w:ascii="Arial" w:hAnsi="Arial" w:cs="Arial"/>
          <w:i/>
          <w:iCs/>
          <w:color w:val="C00000"/>
          <w:w w:val="90"/>
          <w:sz w:val="24"/>
          <w:szCs w:val="24"/>
        </w:rPr>
        <w:t>]</w:t>
      </w:r>
    </w:p>
    <w:p w14:paraId="3F3B2C27" w14:textId="7C7FE0A2" w:rsidR="00066D86" w:rsidRPr="00F037C2" w:rsidRDefault="00F0022D" w:rsidP="001179DB">
      <w:pPr>
        <w:pStyle w:val="ListParagraph"/>
        <w:numPr>
          <w:ilvl w:val="0"/>
          <w:numId w:val="7"/>
        </w:numPr>
        <w:spacing w:before="240"/>
        <w:ind w:left="450"/>
        <w:rPr>
          <w:rFonts w:ascii="Arial" w:hAnsi="Arial" w:cs="Arial"/>
          <w:i/>
          <w:iCs/>
          <w:color w:val="C00000"/>
          <w:sz w:val="24"/>
          <w:szCs w:val="24"/>
        </w:rPr>
      </w:pPr>
      <w:r w:rsidRPr="00F037C2">
        <w:rPr>
          <w:rFonts w:ascii="Arial" w:hAnsi="Arial" w:cs="Arial"/>
          <w:i/>
          <w:iCs/>
          <w:color w:val="C00000"/>
          <w:sz w:val="24"/>
          <w:szCs w:val="24"/>
        </w:rPr>
        <w:t xml:space="preserve">Other: [Describe any other method of ensuring </w:t>
      </w:r>
      <w:r w:rsidR="7BC6BDD2" w:rsidRPr="00F037C2">
        <w:rPr>
          <w:rFonts w:ascii="Arial" w:hAnsi="Arial" w:cs="Arial"/>
          <w:i/>
          <w:iCs/>
          <w:color w:val="C00000"/>
          <w:sz w:val="24"/>
          <w:szCs w:val="24"/>
        </w:rPr>
        <w:t>access to shade</w:t>
      </w:r>
      <w:r w:rsidRPr="00F037C2">
        <w:rPr>
          <w:rFonts w:ascii="Arial" w:hAnsi="Arial" w:cs="Arial"/>
          <w:i/>
          <w:iCs/>
          <w:color w:val="C00000"/>
          <w:sz w:val="24"/>
          <w:szCs w:val="24"/>
        </w:rPr>
        <w:t>].</w:t>
      </w:r>
    </w:p>
    <w:p w14:paraId="3CD6180B" w14:textId="77777777" w:rsidR="001179DB" w:rsidRDefault="001179DB" w:rsidP="00DB641A">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33B0FF89" w14:textId="0DDEF127" w:rsidR="00DB641A" w:rsidRPr="00B956C9" w:rsidRDefault="00F0022D" w:rsidP="00DB641A">
      <w:pPr>
        <w:pStyle w:val="BodyText"/>
        <w:rPr>
          <w:rFonts w:ascii="Arial" w:hAnsi="Arial" w:cs="Arial"/>
          <w:color w:val="231F20"/>
          <w:w w:val="90"/>
        </w:rPr>
      </w:pPr>
      <w:r w:rsidRPr="00EC1A89">
        <w:rPr>
          <w:rFonts w:ascii="Arial" w:hAnsi="Arial" w:cs="Arial"/>
          <w:b/>
          <w:bCs/>
          <w:color w:val="231F20"/>
          <w:w w:val="90"/>
          <w:sz w:val="28"/>
          <w:szCs w:val="28"/>
        </w:rPr>
        <w:lastRenderedPageBreak/>
        <w:t xml:space="preserve">Procedures for </w:t>
      </w:r>
      <w:r w:rsidR="00C907AA" w:rsidRPr="00EC1A89">
        <w:rPr>
          <w:rFonts w:ascii="Arial" w:hAnsi="Arial" w:cs="Arial"/>
          <w:b/>
          <w:bCs/>
          <w:color w:val="231F20"/>
          <w:w w:val="90"/>
          <w:sz w:val="28"/>
          <w:szCs w:val="28"/>
        </w:rPr>
        <w:t xml:space="preserve">Temperature </w:t>
      </w:r>
      <w:r w:rsidR="005114BD" w:rsidRPr="00601BCB">
        <w:rPr>
          <w:rFonts w:ascii="Arial" w:hAnsi="Arial" w:cs="Arial"/>
          <w:b/>
          <w:bCs/>
          <w:color w:val="231F20"/>
          <w:w w:val="90"/>
          <w:sz w:val="28"/>
          <w:szCs w:val="28"/>
        </w:rPr>
        <w:t>Assessment</w:t>
      </w:r>
      <w:bookmarkStart w:id="3" w:name="_Hlk152934824"/>
      <w:bookmarkStart w:id="4" w:name="_Hlk152861693"/>
      <w:r w:rsidR="00601BCB" w:rsidRPr="00601BCB">
        <w:rPr>
          <w:rFonts w:ascii="Arial" w:hAnsi="Arial" w:cs="Arial"/>
          <w:b/>
          <w:bCs/>
          <w:color w:val="231F20"/>
          <w:w w:val="90"/>
          <w:sz w:val="28"/>
          <w:szCs w:val="28"/>
        </w:rPr>
        <w:t xml:space="preserve"> for </w:t>
      </w:r>
      <w:r w:rsidR="00EC1A89" w:rsidRPr="00601BCB">
        <w:rPr>
          <w:rFonts w:ascii="Arial" w:hAnsi="Arial" w:cs="Arial"/>
          <w:b/>
          <w:bCs/>
          <w:w w:val="90"/>
          <w:sz w:val="28"/>
          <w:szCs w:val="28"/>
        </w:rPr>
        <w:t>Indoor Places of Employment</w:t>
      </w:r>
      <w:r w:rsidR="00601BCB">
        <w:rPr>
          <w:rFonts w:ascii="Arial" w:hAnsi="Arial" w:cs="Arial"/>
          <w:w w:val="90"/>
        </w:rPr>
        <w:t xml:space="preserve"> </w:t>
      </w:r>
      <w:r w:rsidR="00601BCB" w:rsidRPr="004C20D2">
        <w:rPr>
          <w:rFonts w:ascii="Arial" w:hAnsi="Arial" w:cs="Arial"/>
          <w:i/>
          <w:iCs/>
          <w:color w:val="C00000"/>
          <w:w w:val="90"/>
        </w:rPr>
        <w:t>[</w:t>
      </w:r>
      <w:r w:rsidR="00EC1A89" w:rsidRPr="004C20D2">
        <w:rPr>
          <w:rFonts w:ascii="Arial" w:hAnsi="Arial" w:cs="Arial"/>
          <w:b/>
          <w:bCs/>
          <w:i/>
          <w:iCs/>
          <w:color w:val="C00000"/>
          <w:w w:val="90"/>
        </w:rPr>
        <w:t xml:space="preserve">Delete this Section if </w:t>
      </w:r>
      <w:r w:rsidR="00582012" w:rsidRPr="004C20D2">
        <w:rPr>
          <w:rFonts w:ascii="Arial" w:hAnsi="Arial" w:cs="Arial"/>
          <w:b/>
          <w:bCs/>
          <w:i/>
          <w:iCs/>
          <w:color w:val="C00000"/>
          <w:w w:val="90"/>
        </w:rPr>
        <w:t xml:space="preserve">no </w:t>
      </w:r>
      <w:r w:rsidR="00AD18B5">
        <w:rPr>
          <w:rFonts w:ascii="Arial" w:hAnsi="Arial" w:cs="Arial"/>
          <w:b/>
          <w:bCs/>
          <w:i/>
          <w:iCs/>
          <w:color w:val="C00000"/>
          <w:w w:val="90"/>
        </w:rPr>
        <w:t>worker</w:t>
      </w:r>
      <w:r w:rsidR="00582012" w:rsidRPr="004C20D2">
        <w:rPr>
          <w:rFonts w:ascii="Arial" w:hAnsi="Arial" w:cs="Arial"/>
          <w:b/>
          <w:bCs/>
          <w:i/>
          <w:iCs/>
          <w:color w:val="C00000"/>
          <w:w w:val="90"/>
        </w:rPr>
        <w:t xml:space="preserve">s </w:t>
      </w:r>
      <w:r w:rsidR="00EC1A89" w:rsidRPr="004C20D2">
        <w:rPr>
          <w:rFonts w:ascii="Arial" w:hAnsi="Arial" w:cs="Arial"/>
          <w:b/>
          <w:bCs/>
          <w:i/>
          <w:iCs/>
          <w:color w:val="C00000"/>
          <w:w w:val="90"/>
        </w:rPr>
        <w:t>work</w:t>
      </w:r>
      <w:r w:rsidR="00582012" w:rsidRPr="004C20D2">
        <w:rPr>
          <w:rFonts w:ascii="Arial" w:hAnsi="Arial" w:cs="Arial"/>
          <w:b/>
          <w:bCs/>
          <w:i/>
          <w:iCs/>
          <w:color w:val="C00000"/>
          <w:w w:val="90"/>
        </w:rPr>
        <w:t xml:space="preserve"> in</w:t>
      </w:r>
      <w:r w:rsidR="00EC1A89" w:rsidRPr="004C20D2">
        <w:rPr>
          <w:rFonts w:ascii="Arial" w:hAnsi="Arial" w:cs="Arial"/>
          <w:b/>
          <w:bCs/>
          <w:i/>
          <w:iCs/>
          <w:color w:val="C00000"/>
          <w:w w:val="90"/>
        </w:rPr>
        <w:t>doors.</w:t>
      </w:r>
      <w:r w:rsidR="00EC1A89" w:rsidRPr="004C20D2">
        <w:rPr>
          <w:rFonts w:ascii="Arial" w:hAnsi="Arial" w:cs="Arial"/>
          <w:i/>
          <w:iCs/>
          <w:color w:val="C00000"/>
          <w:w w:val="90"/>
        </w:rPr>
        <w:t xml:space="preserve"> </w:t>
      </w:r>
      <w:bookmarkEnd w:id="3"/>
      <w:r w:rsidR="00682A31" w:rsidRPr="004C20D2">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682A31" w:rsidRPr="004C20D2">
        <w:rPr>
          <w:rFonts w:ascii="Arial" w:hAnsi="Arial" w:cs="Arial"/>
          <w:i/>
          <w:iCs/>
          <w:color w:val="C00000"/>
          <w:w w:val="90"/>
          <w:lang w:bidi="en-US"/>
        </w:rPr>
        <w:t>s. Delete parts that do not apply to your worksite.]</w:t>
      </w:r>
      <w:r w:rsidR="00682A31" w:rsidRPr="004C20D2">
        <w:rPr>
          <w:rFonts w:ascii="Arial" w:hAnsi="Arial" w:cs="Arial"/>
          <w:i/>
          <w:iCs/>
          <w:color w:val="C00000"/>
          <w:w w:val="90"/>
        </w:rPr>
        <w:t xml:space="preserve">  </w:t>
      </w:r>
      <w:bookmarkEnd w:id="4"/>
    </w:p>
    <w:p w14:paraId="16314418" w14:textId="59B75CBA" w:rsidR="00383D3F" w:rsidRPr="004C20D2" w:rsidRDefault="00F0022D" w:rsidP="001179DB">
      <w:pPr>
        <w:pStyle w:val="BodyText"/>
        <w:numPr>
          <w:ilvl w:val="0"/>
          <w:numId w:val="8"/>
        </w:numPr>
        <w:spacing w:before="240"/>
        <w:ind w:left="450" w:hanging="360"/>
        <w:rPr>
          <w:rFonts w:ascii="Arial" w:hAnsi="Arial" w:cs="Arial"/>
          <w:i/>
          <w:iCs/>
          <w:color w:val="C00000"/>
          <w:w w:val="90"/>
        </w:rPr>
      </w:pPr>
      <w:r w:rsidRPr="00753AAB">
        <w:rPr>
          <w:rFonts w:ascii="Arial" w:hAnsi="Arial" w:cs="Arial"/>
          <w:color w:val="231F20"/>
          <w:w w:val="90"/>
        </w:rPr>
        <w:t>A</w:t>
      </w:r>
      <w:r w:rsidR="00EC55A0">
        <w:rPr>
          <w:rFonts w:ascii="Arial" w:hAnsi="Arial" w:cs="Arial"/>
          <w:color w:val="231F20"/>
          <w:w w:val="90"/>
        </w:rPr>
        <w:t xml:space="preserve"> </w:t>
      </w:r>
      <w:r w:rsidR="00EC55A0" w:rsidRPr="004C20D2">
        <w:rPr>
          <w:rFonts w:ascii="Arial" w:hAnsi="Arial" w:cs="Arial"/>
          <w:i/>
          <w:iCs/>
          <w:color w:val="C00000"/>
          <w:w w:val="90"/>
        </w:rPr>
        <w:t>[State</w:t>
      </w:r>
      <w:r w:rsidR="005A46B5" w:rsidRPr="004C20D2">
        <w:rPr>
          <w:rFonts w:ascii="Arial" w:hAnsi="Arial" w:cs="Arial"/>
          <w:i/>
          <w:iCs/>
          <w:color w:val="C00000"/>
          <w:w w:val="90"/>
        </w:rPr>
        <w:t xml:space="preserve"> the method for measuring temper</w:t>
      </w:r>
      <w:r w:rsidR="008B279E" w:rsidRPr="004C20D2">
        <w:rPr>
          <w:rFonts w:ascii="Arial" w:hAnsi="Arial" w:cs="Arial"/>
          <w:i/>
          <w:iCs/>
          <w:color w:val="C00000"/>
          <w:w w:val="90"/>
        </w:rPr>
        <w:t>ature</w:t>
      </w:r>
      <w:r w:rsidR="004F6777" w:rsidRPr="004C20D2">
        <w:rPr>
          <w:rFonts w:ascii="Arial" w:hAnsi="Arial" w:cs="Arial"/>
          <w:i/>
          <w:iCs/>
          <w:color w:val="C00000"/>
          <w:w w:val="90"/>
        </w:rPr>
        <w:t xml:space="preserve"> or heat index</w:t>
      </w:r>
      <w:r w:rsidR="008B279E" w:rsidRPr="004C20D2">
        <w:rPr>
          <w:rFonts w:ascii="Arial" w:hAnsi="Arial" w:cs="Arial"/>
          <w:i/>
          <w:iCs/>
          <w:color w:val="C00000"/>
          <w:w w:val="90"/>
        </w:rPr>
        <w:t>. For example, a</w:t>
      </w:r>
      <w:r w:rsidRPr="004C20D2">
        <w:rPr>
          <w:rFonts w:ascii="Arial" w:hAnsi="Arial" w:cs="Arial"/>
          <w:i/>
          <w:iCs/>
          <w:color w:val="C00000"/>
          <w:w w:val="90"/>
        </w:rPr>
        <w:t xml:space="preserve"> thermometer</w:t>
      </w:r>
      <w:r w:rsidR="00785DFF" w:rsidRPr="004C20D2">
        <w:rPr>
          <w:rFonts w:ascii="Arial" w:hAnsi="Arial" w:cs="Arial"/>
          <w:i/>
          <w:iCs/>
          <w:color w:val="C00000"/>
          <w:w w:val="90"/>
        </w:rPr>
        <w:t xml:space="preserve">, </w:t>
      </w:r>
      <w:r w:rsidR="003D3A82" w:rsidRPr="004C20D2">
        <w:rPr>
          <w:rFonts w:ascii="Arial" w:hAnsi="Arial" w:cs="Arial"/>
          <w:i/>
          <w:iCs/>
          <w:color w:val="C00000"/>
          <w:w w:val="90"/>
        </w:rPr>
        <w:t>K</w:t>
      </w:r>
      <w:r w:rsidR="00EE524A">
        <w:rPr>
          <w:rFonts w:ascii="Arial" w:hAnsi="Arial" w:cs="Arial"/>
          <w:i/>
          <w:iCs/>
          <w:color w:val="C00000"/>
          <w:w w:val="90"/>
        </w:rPr>
        <w:t>estrel</w:t>
      </w:r>
      <w:r w:rsidR="003D3A82" w:rsidRPr="004C20D2">
        <w:rPr>
          <w:rFonts w:ascii="Arial" w:hAnsi="Arial" w:cs="Arial"/>
          <w:i/>
          <w:iCs/>
          <w:color w:val="C00000"/>
          <w:w w:val="90"/>
        </w:rPr>
        <w:t xml:space="preserve">, weather station, </w:t>
      </w:r>
      <w:r w:rsidR="00765E41" w:rsidRPr="004C20D2">
        <w:rPr>
          <w:rFonts w:ascii="Arial" w:hAnsi="Arial" w:cs="Arial"/>
          <w:i/>
          <w:iCs/>
          <w:color w:val="C00000"/>
          <w:w w:val="90"/>
        </w:rPr>
        <w:t>wet-bulb globe thermometer</w:t>
      </w:r>
      <w:r w:rsidR="005F57E1">
        <w:rPr>
          <w:rFonts w:ascii="Arial" w:hAnsi="Arial" w:cs="Arial"/>
          <w:i/>
          <w:iCs/>
          <w:color w:val="C00000"/>
          <w:w w:val="90"/>
        </w:rPr>
        <w:t>,</w:t>
      </w:r>
      <w:r w:rsidR="005F57E1" w:rsidRPr="005F57E1">
        <w:rPr>
          <w:rFonts w:ascii="Segoe UI" w:hAnsi="Segoe UI" w:cs="Segoe UI"/>
          <w:sz w:val="18"/>
          <w:szCs w:val="18"/>
        </w:rPr>
        <w:t xml:space="preserve"> </w:t>
      </w:r>
      <w:r w:rsidR="005F57E1" w:rsidRPr="005F57E1">
        <w:rPr>
          <w:rFonts w:ascii="Arial" w:hAnsi="Arial" w:cs="Arial"/>
          <w:i/>
          <w:iCs/>
          <w:color w:val="C00000"/>
          <w:w w:val="90"/>
        </w:rPr>
        <w:t>hygrometer for measuring humidit</w:t>
      </w:r>
      <w:r w:rsidR="005F57E1">
        <w:rPr>
          <w:rFonts w:ascii="Arial" w:hAnsi="Arial" w:cs="Arial"/>
          <w:i/>
          <w:iCs/>
          <w:color w:val="C00000"/>
          <w:w w:val="90"/>
        </w:rPr>
        <w:t>y</w:t>
      </w:r>
      <w:r w:rsidR="00901DBE" w:rsidRPr="004C20D2">
        <w:rPr>
          <w:rFonts w:ascii="Arial" w:hAnsi="Arial" w:cs="Arial"/>
          <w:i/>
          <w:iCs/>
          <w:color w:val="C00000"/>
          <w:w w:val="90"/>
        </w:rPr>
        <w:t>, etc</w:t>
      </w:r>
      <w:r w:rsidR="005F57E1">
        <w:rPr>
          <w:rFonts w:ascii="Arial" w:hAnsi="Arial" w:cs="Arial"/>
          <w:i/>
          <w:iCs/>
          <w:color w:val="C00000"/>
          <w:w w:val="90"/>
        </w:rPr>
        <w:t>.</w:t>
      </w:r>
      <w:r w:rsidR="00765E41" w:rsidRPr="004C20D2">
        <w:rPr>
          <w:rFonts w:ascii="Arial" w:hAnsi="Arial" w:cs="Arial"/>
          <w:i/>
          <w:iCs/>
          <w:color w:val="C00000"/>
          <w:w w:val="90"/>
        </w:rPr>
        <w:t>]</w:t>
      </w:r>
      <w:r w:rsidRPr="004C20D2">
        <w:rPr>
          <w:rFonts w:ascii="Arial" w:hAnsi="Arial" w:cs="Arial"/>
          <w:color w:val="C00000"/>
          <w:w w:val="90"/>
        </w:rPr>
        <w:t xml:space="preserve"> </w:t>
      </w:r>
      <w:r w:rsidRPr="00753AAB">
        <w:rPr>
          <w:rFonts w:ascii="Arial" w:hAnsi="Arial" w:cs="Arial"/>
          <w:color w:val="231F20"/>
          <w:w w:val="90"/>
        </w:rPr>
        <w:t xml:space="preserve">will be used </w:t>
      </w:r>
      <w:r w:rsidR="00702A17" w:rsidRPr="00753AAB">
        <w:rPr>
          <w:rFonts w:ascii="Arial" w:hAnsi="Arial" w:cs="Arial"/>
          <w:color w:val="231F20"/>
          <w:w w:val="90"/>
        </w:rPr>
        <w:t xml:space="preserve">throughout the </w:t>
      </w:r>
      <w:r w:rsidR="001B335E" w:rsidRPr="00753AAB">
        <w:rPr>
          <w:rFonts w:ascii="Arial" w:hAnsi="Arial" w:cs="Arial"/>
          <w:color w:val="231F20"/>
          <w:w w:val="90"/>
        </w:rPr>
        <w:t xml:space="preserve">workplace </w:t>
      </w:r>
      <w:r w:rsidRPr="00753AAB">
        <w:rPr>
          <w:rFonts w:ascii="Arial" w:hAnsi="Arial" w:cs="Arial"/>
          <w:color w:val="231F20"/>
          <w:w w:val="90"/>
        </w:rPr>
        <w:t xml:space="preserve">to monitor temperature </w:t>
      </w:r>
      <w:r w:rsidR="009E13EB">
        <w:rPr>
          <w:rFonts w:ascii="Arial" w:hAnsi="Arial" w:cs="Arial"/>
          <w:color w:val="231F20"/>
          <w:w w:val="90"/>
        </w:rPr>
        <w:t>or</w:t>
      </w:r>
      <w:r w:rsidR="009E13EB" w:rsidRPr="00753AAB">
        <w:rPr>
          <w:rFonts w:ascii="Arial" w:hAnsi="Arial" w:cs="Arial"/>
          <w:color w:val="231F20"/>
          <w:w w:val="90"/>
        </w:rPr>
        <w:t xml:space="preserve"> </w:t>
      </w:r>
      <w:r w:rsidR="00D91566" w:rsidRPr="00753AAB">
        <w:rPr>
          <w:rFonts w:ascii="Arial" w:hAnsi="Arial" w:cs="Arial"/>
          <w:color w:val="231F20"/>
          <w:w w:val="90"/>
        </w:rPr>
        <w:t>heat index</w:t>
      </w:r>
      <w:r w:rsidR="00901C3E">
        <w:rPr>
          <w:rFonts w:ascii="Arial" w:hAnsi="Arial" w:cs="Arial"/>
          <w:color w:val="231F20"/>
          <w:w w:val="90"/>
        </w:rPr>
        <w:t>.</w:t>
      </w:r>
      <w:r w:rsidRPr="00753AAB">
        <w:rPr>
          <w:rFonts w:ascii="Arial" w:hAnsi="Arial" w:cs="Arial"/>
          <w:color w:val="231F20"/>
          <w:w w:val="90"/>
        </w:rPr>
        <w:t xml:space="preserve"> </w:t>
      </w:r>
      <w:r w:rsidR="001B1F64" w:rsidRPr="001B1F64">
        <w:rPr>
          <w:rFonts w:ascii="Arial" w:hAnsi="Arial" w:cs="Arial"/>
          <w:w w:val="90"/>
        </w:rPr>
        <w:t>Monitoring</w:t>
      </w:r>
      <w:r w:rsidR="001B1F64" w:rsidRPr="001B1F64">
        <w:rPr>
          <w:rFonts w:ascii="Arial" w:hAnsi="Arial" w:cs="Arial"/>
          <w:color w:val="C00000"/>
          <w:w w:val="90"/>
        </w:rPr>
        <w:t xml:space="preserve"> </w:t>
      </w:r>
      <w:r w:rsidR="001B1F64" w:rsidRPr="001B1F64">
        <w:rPr>
          <w:rFonts w:ascii="Arial" w:hAnsi="Arial" w:cs="Arial"/>
          <w:w w:val="90"/>
        </w:rPr>
        <w:t>i</w:t>
      </w:r>
      <w:r w:rsidR="005F57E1" w:rsidRPr="001B1F64">
        <w:rPr>
          <w:rFonts w:ascii="Arial" w:hAnsi="Arial" w:cs="Arial"/>
          <w:w w:val="90"/>
        </w:rPr>
        <w:t xml:space="preserve">nstruments will be maintained according to manufacturer's recommendations and the instruments used to measure the heat index shall be based on the </w:t>
      </w:r>
      <w:r w:rsidR="008066BE">
        <w:rPr>
          <w:rFonts w:ascii="Arial" w:hAnsi="Arial" w:cs="Arial"/>
          <w:w w:val="90"/>
        </w:rPr>
        <w:t xml:space="preserve">heat index </w:t>
      </w:r>
      <w:r w:rsidR="001B1F64">
        <w:rPr>
          <w:rFonts w:ascii="Arial" w:hAnsi="Arial" w:cs="Arial"/>
          <w:w w:val="90"/>
        </w:rPr>
        <w:t>chart in Appendix A of Section 3396</w:t>
      </w:r>
      <w:r w:rsidR="00E70E56">
        <w:rPr>
          <w:rFonts w:ascii="Arial" w:hAnsi="Arial" w:cs="Arial"/>
          <w:w w:val="90"/>
        </w:rPr>
        <w:t>.</w:t>
      </w:r>
      <w:r w:rsidR="00355D67" w:rsidRPr="001B1F64">
        <w:rPr>
          <w:rFonts w:ascii="Arial" w:hAnsi="Arial" w:cs="Arial"/>
          <w:w w:val="90"/>
        </w:rPr>
        <w:t xml:space="preserve"> </w:t>
      </w:r>
      <w:r w:rsidR="00355D67" w:rsidRPr="00753AAB">
        <w:rPr>
          <w:rFonts w:ascii="Arial" w:hAnsi="Arial" w:cs="Arial"/>
          <w:color w:val="231F20"/>
          <w:w w:val="90"/>
        </w:rPr>
        <w:t xml:space="preserve">The locations for the </w:t>
      </w:r>
      <w:r w:rsidR="009715DA" w:rsidRPr="00753AAB">
        <w:rPr>
          <w:rFonts w:ascii="Arial" w:hAnsi="Arial" w:cs="Arial"/>
          <w:color w:val="231F20"/>
          <w:w w:val="90"/>
        </w:rPr>
        <w:t xml:space="preserve">temperature measurements will be: </w:t>
      </w:r>
      <w:r w:rsidR="009715DA" w:rsidRPr="004C20D2">
        <w:rPr>
          <w:rFonts w:ascii="Arial" w:hAnsi="Arial" w:cs="Arial"/>
          <w:i/>
          <w:iCs/>
          <w:color w:val="C00000"/>
          <w:w w:val="90"/>
        </w:rPr>
        <w:t>[</w:t>
      </w:r>
      <w:r w:rsidR="008E01DF" w:rsidRPr="004C20D2">
        <w:rPr>
          <w:rFonts w:ascii="Arial" w:hAnsi="Arial" w:cs="Arial"/>
          <w:i/>
          <w:iCs/>
          <w:color w:val="C00000"/>
          <w:w w:val="90"/>
        </w:rPr>
        <w:t xml:space="preserve">Enter </w:t>
      </w:r>
      <w:r w:rsidR="009715DA" w:rsidRPr="004C20D2">
        <w:rPr>
          <w:rFonts w:ascii="Arial" w:hAnsi="Arial" w:cs="Arial"/>
          <w:i/>
          <w:iCs/>
          <w:color w:val="C00000"/>
          <w:w w:val="90"/>
        </w:rPr>
        <w:t xml:space="preserve">the locations where temperature </w:t>
      </w:r>
      <w:r w:rsidR="00CF10A9" w:rsidRPr="004C20D2">
        <w:rPr>
          <w:rFonts w:ascii="Arial" w:hAnsi="Arial" w:cs="Arial"/>
          <w:i/>
          <w:iCs/>
          <w:color w:val="C00000"/>
          <w:w w:val="90"/>
        </w:rPr>
        <w:t>measurements will be made</w:t>
      </w:r>
      <w:r w:rsidR="080CA061" w:rsidRPr="004C20D2">
        <w:rPr>
          <w:rFonts w:ascii="Arial" w:hAnsi="Arial" w:cs="Arial"/>
          <w:i/>
          <w:iCs/>
          <w:color w:val="C00000"/>
          <w:w w:val="90"/>
        </w:rPr>
        <w:t xml:space="preserve"> that will be representative of </w:t>
      </w:r>
      <w:r w:rsidR="00AD18B5">
        <w:rPr>
          <w:rFonts w:ascii="Arial" w:hAnsi="Arial" w:cs="Arial"/>
          <w:i/>
          <w:iCs/>
          <w:color w:val="C00000"/>
          <w:w w:val="90"/>
        </w:rPr>
        <w:t>worker</w:t>
      </w:r>
      <w:r w:rsidR="00596C9D" w:rsidRPr="004C20D2">
        <w:rPr>
          <w:rFonts w:ascii="Arial" w:hAnsi="Arial" w:cs="Arial"/>
          <w:i/>
          <w:iCs/>
          <w:color w:val="C00000"/>
          <w:w w:val="90"/>
        </w:rPr>
        <w:t xml:space="preserve"> exposure</w:t>
      </w:r>
      <w:r w:rsidR="0079191F" w:rsidRPr="004C20D2">
        <w:rPr>
          <w:rFonts w:ascii="Arial" w:hAnsi="Arial" w:cs="Arial"/>
          <w:i/>
          <w:iCs/>
          <w:color w:val="C00000"/>
        </w:rPr>
        <w:t>.</w:t>
      </w:r>
      <w:r w:rsidR="00E90E1F">
        <w:rPr>
          <w:rFonts w:ascii="Arial" w:hAnsi="Arial" w:cs="Arial"/>
          <w:i/>
          <w:iCs/>
          <w:color w:val="C00000"/>
        </w:rPr>
        <w:t xml:space="preserve"> Add or delete rows, as needed</w:t>
      </w:r>
      <w:r w:rsidR="00CF10A9" w:rsidRPr="004C20D2">
        <w:rPr>
          <w:rFonts w:ascii="Arial" w:hAnsi="Arial" w:cs="Arial"/>
          <w:i/>
          <w:iCs/>
          <w:color w:val="C00000"/>
          <w:w w:val="90"/>
        </w:rPr>
        <w:t>]</w:t>
      </w:r>
    </w:p>
    <w:p w14:paraId="722F3E85" w14:textId="407532AB"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A.</w:t>
      </w:r>
    </w:p>
    <w:p w14:paraId="1CCB14A8" w14:textId="0D17185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B.</w:t>
      </w:r>
    </w:p>
    <w:p w14:paraId="28FA2F86" w14:textId="491A792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C.</w:t>
      </w:r>
    </w:p>
    <w:p w14:paraId="19F5DEFF" w14:textId="17F20F88"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D.</w:t>
      </w:r>
    </w:p>
    <w:p w14:paraId="15651715" w14:textId="62334124"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E</w:t>
      </w:r>
    </w:p>
    <w:p w14:paraId="7B9BB50A" w14:textId="4CCC8C92" w:rsidR="00C42B07" w:rsidRPr="002C191E" w:rsidRDefault="00F0022D"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color w:val="231F20"/>
          <w:w w:val="90"/>
          <w:sz w:val="24"/>
          <w:szCs w:val="24"/>
        </w:rPr>
        <w:t xml:space="preserve">The </w:t>
      </w:r>
      <w:r w:rsidR="0033407B">
        <w:rPr>
          <w:rFonts w:ascii="Arial" w:hAnsi="Arial" w:cs="Arial"/>
          <w:color w:val="231F20"/>
          <w:w w:val="90"/>
          <w:sz w:val="24"/>
          <w:szCs w:val="24"/>
        </w:rPr>
        <w:t>temperature</w:t>
      </w:r>
      <w:r w:rsidR="00572717">
        <w:rPr>
          <w:rFonts w:ascii="Arial" w:hAnsi="Arial" w:cs="Arial"/>
          <w:color w:val="231F20"/>
          <w:w w:val="90"/>
          <w:sz w:val="24"/>
          <w:szCs w:val="24"/>
        </w:rPr>
        <w:t xml:space="preserve"> or heat index</w:t>
      </w:r>
      <w:r>
        <w:rPr>
          <w:rFonts w:ascii="Arial" w:hAnsi="Arial" w:cs="Arial"/>
          <w:color w:val="231F20"/>
          <w:w w:val="90"/>
          <w:sz w:val="24"/>
          <w:szCs w:val="24"/>
        </w:rPr>
        <w:t xml:space="preserve"> will be measured </w:t>
      </w:r>
      <w:r w:rsidR="00572717">
        <w:rPr>
          <w:rFonts w:ascii="Arial" w:hAnsi="Arial" w:cs="Arial"/>
          <w:color w:val="231F20"/>
          <w:w w:val="90"/>
          <w:sz w:val="24"/>
          <w:szCs w:val="24"/>
        </w:rPr>
        <w:t xml:space="preserve">and recorded </w:t>
      </w:r>
      <w:r>
        <w:rPr>
          <w:rFonts w:ascii="Arial" w:hAnsi="Arial" w:cs="Arial"/>
          <w:color w:val="231F20"/>
          <w:w w:val="90"/>
          <w:sz w:val="24"/>
          <w:szCs w:val="24"/>
        </w:rPr>
        <w:t xml:space="preserve">by </w:t>
      </w:r>
      <w:r w:rsidR="001D3612" w:rsidRPr="00293B63">
        <w:rPr>
          <w:rFonts w:ascii="Arial" w:hAnsi="Arial" w:cs="Arial"/>
          <w:i/>
          <w:iCs/>
          <w:color w:val="C00000"/>
          <w:w w:val="90"/>
          <w:sz w:val="24"/>
          <w:szCs w:val="24"/>
        </w:rPr>
        <w:t>[</w:t>
      </w:r>
      <w:r w:rsidR="008E01DF" w:rsidRPr="00293B63">
        <w:rPr>
          <w:rFonts w:ascii="Arial" w:hAnsi="Arial" w:cs="Arial"/>
          <w:i/>
          <w:iCs/>
          <w:color w:val="C00000"/>
          <w:w w:val="90"/>
          <w:sz w:val="24"/>
          <w:szCs w:val="24"/>
        </w:rPr>
        <w:t>Enter</w:t>
      </w:r>
      <w:r w:rsidRPr="00293B63">
        <w:rPr>
          <w:rFonts w:ascii="Arial" w:hAnsi="Arial" w:cs="Arial"/>
          <w:i/>
          <w:iCs/>
          <w:color w:val="C00000"/>
          <w:w w:val="90"/>
          <w:sz w:val="24"/>
          <w:szCs w:val="24"/>
        </w:rPr>
        <w:t xml:space="preserve"> </w:t>
      </w:r>
      <w:r w:rsidR="001D3612" w:rsidRPr="00293B63">
        <w:rPr>
          <w:rFonts w:ascii="Arial" w:hAnsi="Arial" w:cs="Arial"/>
          <w:i/>
          <w:iCs/>
          <w:color w:val="C00000"/>
          <w:w w:val="90"/>
          <w:sz w:val="24"/>
          <w:szCs w:val="24"/>
        </w:rPr>
        <w:t xml:space="preserve">name </w:t>
      </w:r>
      <w:r w:rsidR="00572C7B" w:rsidRPr="00293B63">
        <w:rPr>
          <w:rFonts w:ascii="Arial" w:hAnsi="Arial" w:cs="Arial"/>
          <w:i/>
          <w:iCs/>
          <w:color w:val="C00000"/>
          <w:w w:val="90"/>
          <w:sz w:val="24"/>
          <w:szCs w:val="24"/>
        </w:rPr>
        <w:t>or job title of the person who</w:t>
      </w:r>
      <w:r w:rsidR="0033407B" w:rsidRPr="00293B63">
        <w:rPr>
          <w:rFonts w:ascii="Arial" w:hAnsi="Arial" w:cs="Arial"/>
          <w:i/>
          <w:iCs/>
          <w:color w:val="C00000"/>
          <w:w w:val="90"/>
          <w:sz w:val="24"/>
          <w:szCs w:val="24"/>
        </w:rPr>
        <w:t xml:space="preserve"> </w:t>
      </w:r>
      <w:r w:rsidRPr="00293B63">
        <w:rPr>
          <w:rFonts w:ascii="Arial" w:hAnsi="Arial" w:cs="Arial"/>
          <w:i/>
          <w:iCs/>
          <w:color w:val="C00000"/>
          <w:w w:val="90"/>
          <w:sz w:val="24"/>
          <w:szCs w:val="24"/>
        </w:rPr>
        <w:t>will be tasked with measuring the temperature</w:t>
      </w:r>
      <w:r w:rsidR="00572C7B" w:rsidRPr="00293B63">
        <w:rPr>
          <w:rFonts w:ascii="Arial" w:hAnsi="Arial" w:cs="Arial"/>
          <w:i/>
          <w:iCs/>
          <w:color w:val="C00000"/>
          <w:w w:val="90"/>
          <w:sz w:val="24"/>
          <w:szCs w:val="24"/>
        </w:rPr>
        <w:t>]</w:t>
      </w:r>
      <w:r w:rsidR="001D219C">
        <w:rPr>
          <w:rFonts w:ascii="Segoe UI" w:hAnsi="Segoe UI" w:cs="Segoe UI"/>
          <w:sz w:val="18"/>
          <w:szCs w:val="18"/>
        </w:rPr>
        <w:t xml:space="preserve">.  </w:t>
      </w:r>
      <w:r w:rsidR="00AD18B5">
        <w:rPr>
          <w:rFonts w:ascii="Arial" w:hAnsi="Arial" w:cs="Arial"/>
          <w:sz w:val="24"/>
          <w:szCs w:val="24"/>
        </w:rPr>
        <w:t>Worker</w:t>
      </w:r>
      <w:r w:rsidR="00DB4280" w:rsidRPr="00496FE5">
        <w:rPr>
          <w:rFonts w:ascii="Arial" w:hAnsi="Arial" w:cs="Arial"/>
          <w:w w:val="90"/>
          <w:sz w:val="24"/>
          <w:szCs w:val="24"/>
        </w:rPr>
        <w:t xml:space="preserve">s </w:t>
      </w:r>
      <w:r w:rsidR="00ED55E8" w:rsidRPr="00496FE5">
        <w:rPr>
          <w:rFonts w:ascii="Arial" w:hAnsi="Arial" w:cs="Arial"/>
          <w:i/>
          <w:iCs/>
          <w:color w:val="C00000"/>
          <w:w w:val="90"/>
          <w:sz w:val="24"/>
          <w:szCs w:val="24"/>
        </w:rPr>
        <w:t>[</w:t>
      </w:r>
      <w:r w:rsidR="00DB4280" w:rsidRPr="00ED55E8">
        <w:rPr>
          <w:rFonts w:ascii="Arial" w:hAnsi="Arial" w:cs="Arial"/>
          <w:i/>
          <w:iCs/>
          <w:color w:val="C00000"/>
          <w:w w:val="90"/>
          <w:sz w:val="24"/>
          <w:szCs w:val="24"/>
        </w:rPr>
        <w:t>and</w:t>
      </w:r>
      <w:r w:rsidR="00ED55E8" w:rsidRPr="00496FE5">
        <w:rPr>
          <w:rFonts w:ascii="Arial" w:hAnsi="Arial" w:cs="Arial"/>
          <w:i/>
          <w:iCs/>
          <w:color w:val="C00000"/>
          <w:w w:val="90"/>
          <w:sz w:val="24"/>
          <w:szCs w:val="24"/>
        </w:rPr>
        <w:t>/or</w:t>
      </w:r>
      <w:r w:rsidR="00DB4280" w:rsidRPr="00ED55E8">
        <w:rPr>
          <w:rFonts w:ascii="Arial" w:hAnsi="Arial" w:cs="Arial"/>
          <w:i/>
          <w:iCs/>
          <w:color w:val="C00000"/>
          <w:w w:val="90"/>
          <w:sz w:val="24"/>
          <w:szCs w:val="24"/>
        </w:rPr>
        <w:t xml:space="preserve"> their union representatives</w:t>
      </w:r>
      <w:r w:rsidR="00ED55E8" w:rsidRPr="00496FE5">
        <w:rPr>
          <w:rFonts w:ascii="Arial" w:hAnsi="Arial" w:cs="Arial"/>
          <w:i/>
          <w:iCs/>
          <w:color w:val="C00000"/>
          <w:w w:val="90"/>
          <w:sz w:val="24"/>
          <w:szCs w:val="24"/>
        </w:rPr>
        <w:t>]</w:t>
      </w:r>
      <w:r w:rsidR="00DB4280" w:rsidRPr="00496FE5">
        <w:rPr>
          <w:rFonts w:ascii="Arial" w:hAnsi="Arial" w:cs="Arial"/>
          <w:color w:val="C00000"/>
          <w:w w:val="90"/>
          <w:sz w:val="24"/>
          <w:szCs w:val="24"/>
        </w:rPr>
        <w:t xml:space="preserve"> </w:t>
      </w:r>
      <w:r w:rsidR="001D219C" w:rsidRPr="00496FE5">
        <w:rPr>
          <w:rFonts w:ascii="Arial" w:hAnsi="Arial" w:cs="Arial"/>
          <w:w w:val="90"/>
          <w:sz w:val="24"/>
          <w:szCs w:val="24"/>
        </w:rPr>
        <w:t>will be</w:t>
      </w:r>
      <w:r w:rsidR="002D410F">
        <w:rPr>
          <w:rFonts w:ascii="Arial" w:hAnsi="Arial" w:cs="Arial"/>
          <w:w w:val="90"/>
          <w:sz w:val="24"/>
          <w:szCs w:val="24"/>
        </w:rPr>
        <w:t xml:space="preserve"> actively</w:t>
      </w:r>
      <w:r w:rsidR="001D219C" w:rsidRPr="00496FE5">
        <w:rPr>
          <w:rFonts w:ascii="Arial" w:hAnsi="Arial" w:cs="Arial"/>
          <w:w w:val="90"/>
          <w:sz w:val="24"/>
          <w:szCs w:val="24"/>
        </w:rPr>
        <w:t xml:space="preserve"> involved in the </w:t>
      </w:r>
      <w:r w:rsidR="00DB4280" w:rsidRPr="002C191E">
        <w:rPr>
          <w:rFonts w:ascii="Arial" w:hAnsi="Arial" w:cs="Arial"/>
          <w:w w:val="90"/>
          <w:sz w:val="24"/>
          <w:szCs w:val="24"/>
        </w:rPr>
        <w:t xml:space="preserve">planning, conducting, and recording </w:t>
      </w:r>
      <w:r w:rsidR="00181CED" w:rsidRPr="002C191E">
        <w:rPr>
          <w:rFonts w:ascii="Arial" w:hAnsi="Arial" w:cs="Arial"/>
          <w:w w:val="90"/>
          <w:sz w:val="24"/>
          <w:szCs w:val="24"/>
        </w:rPr>
        <w:t xml:space="preserve">of </w:t>
      </w:r>
      <w:r w:rsidR="00DB4280" w:rsidRPr="002C191E">
        <w:rPr>
          <w:rFonts w:ascii="Arial" w:hAnsi="Arial" w:cs="Arial"/>
          <w:w w:val="90"/>
          <w:sz w:val="24"/>
          <w:szCs w:val="24"/>
        </w:rPr>
        <w:t>measurements of temperature or heat index.</w:t>
      </w:r>
      <w:r w:rsidR="005B5CEE">
        <w:rPr>
          <w:rFonts w:ascii="Arial" w:hAnsi="Arial" w:cs="Arial"/>
          <w:w w:val="90"/>
          <w:sz w:val="24"/>
          <w:szCs w:val="24"/>
        </w:rPr>
        <w:t xml:space="preserve"> </w:t>
      </w:r>
      <w:r w:rsidR="005B5CEE" w:rsidRPr="006918E4">
        <w:rPr>
          <w:rFonts w:ascii="Arial" w:hAnsi="Arial" w:cs="Arial"/>
          <w:i/>
          <w:iCs/>
          <w:color w:val="C00000"/>
          <w:w w:val="90"/>
          <w:sz w:val="24"/>
          <w:szCs w:val="24"/>
        </w:rPr>
        <w:t>[</w:t>
      </w:r>
      <w:r w:rsidR="00D55CFC">
        <w:rPr>
          <w:rFonts w:ascii="Arial" w:hAnsi="Arial" w:cs="Arial"/>
          <w:i/>
          <w:iCs/>
          <w:color w:val="C00000"/>
          <w:w w:val="90"/>
          <w:sz w:val="24"/>
          <w:szCs w:val="24"/>
        </w:rPr>
        <w:t>Enter site</w:t>
      </w:r>
      <w:r w:rsidR="005C1E76">
        <w:rPr>
          <w:rFonts w:ascii="Arial" w:hAnsi="Arial" w:cs="Arial"/>
          <w:i/>
          <w:iCs/>
          <w:color w:val="C00000"/>
          <w:w w:val="90"/>
          <w:sz w:val="24"/>
          <w:szCs w:val="24"/>
        </w:rPr>
        <w:t>-</w:t>
      </w:r>
      <w:r w:rsidR="00D55CFC">
        <w:rPr>
          <w:rFonts w:ascii="Arial" w:hAnsi="Arial" w:cs="Arial"/>
          <w:i/>
          <w:iCs/>
          <w:color w:val="C00000"/>
          <w:w w:val="90"/>
          <w:sz w:val="24"/>
          <w:szCs w:val="24"/>
        </w:rPr>
        <w:t xml:space="preserve">specific procedures for </w:t>
      </w:r>
      <w:r w:rsidR="005B5CEE" w:rsidRPr="006918E4">
        <w:rPr>
          <w:rFonts w:ascii="Arial" w:hAnsi="Arial" w:cs="Arial"/>
          <w:i/>
          <w:iCs/>
          <w:color w:val="C00000"/>
          <w:w w:val="90"/>
          <w:sz w:val="24"/>
          <w:szCs w:val="24"/>
        </w:rPr>
        <w:t>ensuring</w:t>
      </w:r>
      <w:r w:rsidR="005F19A1">
        <w:rPr>
          <w:rFonts w:ascii="Arial" w:hAnsi="Arial" w:cs="Arial"/>
          <w:i/>
          <w:iCs/>
          <w:color w:val="C00000"/>
          <w:w w:val="90"/>
          <w:sz w:val="24"/>
          <w:szCs w:val="24"/>
        </w:rPr>
        <w:t xml:space="preserve"> the participation of </w:t>
      </w:r>
      <w:r w:rsidR="00AD18B5">
        <w:rPr>
          <w:rFonts w:ascii="Arial" w:hAnsi="Arial" w:cs="Arial"/>
          <w:i/>
          <w:iCs/>
          <w:color w:val="C00000"/>
          <w:w w:val="90"/>
          <w:sz w:val="24"/>
          <w:szCs w:val="24"/>
        </w:rPr>
        <w:t>worker</w:t>
      </w:r>
      <w:r w:rsidR="005F19A1">
        <w:rPr>
          <w:rFonts w:ascii="Arial" w:hAnsi="Arial" w:cs="Arial"/>
          <w:i/>
          <w:iCs/>
          <w:color w:val="C00000"/>
          <w:w w:val="90"/>
          <w:sz w:val="24"/>
          <w:szCs w:val="24"/>
        </w:rPr>
        <w:t>s and/or union representatives</w:t>
      </w:r>
      <w:r w:rsidR="003422BC">
        <w:rPr>
          <w:rFonts w:ascii="Arial" w:hAnsi="Arial" w:cs="Arial"/>
          <w:i/>
          <w:iCs/>
          <w:color w:val="C00000"/>
          <w:w w:val="90"/>
          <w:sz w:val="24"/>
          <w:szCs w:val="24"/>
        </w:rPr>
        <w:t xml:space="preserve"> </w:t>
      </w:r>
      <w:r w:rsidR="006918E4">
        <w:rPr>
          <w:rFonts w:ascii="Arial" w:hAnsi="Arial" w:cs="Arial"/>
          <w:i/>
          <w:iCs/>
          <w:color w:val="C00000"/>
          <w:w w:val="90"/>
          <w:sz w:val="24"/>
          <w:szCs w:val="24"/>
        </w:rPr>
        <w:t xml:space="preserve">in the </w:t>
      </w:r>
      <w:r w:rsidR="003422BC">
        <w:rPr>
          <w:rFonts w:ascii="Arial" w:hAnsi="Arial" w:cs="Arial"/>
          <w:i/>
          <w:iCs/>
          <w:color w:val="C00000"/>
          <w:w w:val="90"/>
          <w:sz w:val="24"/>
          <w:szCs w:val="24"/>
        </w:rPr>
        <w:t>planning, conducting, and recording</w:t>
      </w:r>
      <w:r w:rsidR="005B5CEE" w:rsidRPr="006918E4">
        <w:rPr>
          <w:rFonts w:ascii="Arial" w:hAnsi="Arial" w:cs="Arial"/>
          <w:i/>
          <w:iCs/>
          <w:color w:val="C00000"/>
          <w:w w:val="90"/>
          <w:sz w:val="24"/>
          <w:szCs w:val="24"/>
        </w:rPr>
        <w:t xml:space="preserve"> </w:t>
      </w:r>
      <w:r w:rsidR="00270BA0">
        <w:rPr>
          <w:rFonts w:ascii="Arial" w:hAnsi="Arial" w:cs="Arial"/>
          <w:i/>
          <w:iCs/>
          <w:color w:val="C00000"/>
          <w:w w:val="90"/>
          <w:sz w:val="24"/>
          <w:szCs w:val="24"/>
        </w:rPr>
        <w:t xml:space="preserve">of </w:t>
      </w:r>
      <w:r w:rsidR="005B5CEE" w:rsidRPr="006918E4">
        <w:rPr>
          <w:rFonts w:ascii="Arial" w:hAnsi="Arial" w:cs="Arial"/>
          <w:i/>
          <w:iCs/>
          <w:color w:val="C00000"/>
          <w:w w:val="90"/>
          <w:sz w:val="24"/>
          <w:szCs w:val="24"/>
        </w:rPr>
        <w:t>the temperature or heat index</w:t>
      </w:r>
      <w:r w:rsidR="003422BC">
        <w:rPr>
          <w:rFonts w:ascii="Arial" w:hAnsi="Arial" w:cs="Arial"/>
          <w:i/>
          <w:iCs/>
          <w:color w:val="C00000"/>
          <w:w w:val="90"/>
          <w:sz w:val="24"/>
          <w:szCs w:val="24"/>
        </w:rPr>
        <w:t xml:space="preserve"> measurements</w:t>
      </w:r>
      <w:r w:rsidR="005B5CEE" w:rsidRPr="006918E4">
        <w:rPr>
          <w:rFonts w:ascii="Arial" w:hAnsi="Arial" w:cs="Arial"/>
          <w:i/>
          <w:iCs/>
          <w:color w:val="C00000"/>
          <w:w w:val="90"/>
          <w:sz w:val="24"/>
          <w:szCs w:val="24"/>
        </w:rPr>
        <w:t>].</w:t>
      </w:r>
    </w:p>
    <w:p w14:paraId="01D91FF8" w14:textId="6266A705" w:rsidR="00B70F65" w:rsidRPr="00753AAB" w:rsidRDefault="00F0022D" w:rsidP="001179DB">
      <w:pPr>
        <w:pStyle w:val="ListParagraph"/>
        <w:numPr>
          <w:ilvl w:val="0"/>
          <w:numId w:val="8"/>
        </w:numPr>
        <w:spacing w:before="240"/>
        <w:ind w:left="720" w:hanging="360"/>
        <w:rPr>
          <w:rFonts w:ascii="Arial" w:hAnsi="Arial" w:cs="Arial"/>
          <w:color w:val="231F20"/>
          <w:w w:val="90"/>
          <w:sz w:val="24"/>
          <w:szCs w:val="24"/>
        </w:rPr>
      </w:pPr>
      <w:r w:rsidRPr="00753AAB">
        <w:rPr>
          <w:rFonts w:ascii="Arial" w:hAnsi="Arial" w:cs="Arial"/>
          <w:color w:val="231F20"/>
          <w:w w:val="90"/>
          <w:sz w:val="24"/>
          <w:szCs w:val="24"/>
        </w:rPr>
        <w:t>Records</w:t>
      </w:r>
      <w:r w:rsidR="00A5125A" w:rsidRPr="00753AAB">
        <w:rPr>
          <w:rFonts w:ascii="Arial" w:hAnsi="Arial" w:cs="Arial"/>
          <w:color w:val="231F20"/>
          <w:w w:val="90"/>
          <w:sz w:val="24"/>
          <w:szCs w:val="24"/>
        </w:rPr>
        <w:t xml:space="preserve"> of the</w:t>
      </w:r>
      <w:r w:rsidR="00CE775C" w:rsidRPr="00753AAB">
        <w:rPr>
          <w:rFonts w:ascii="Arial" w:hAnsi="Arial" w:cs="Arial"/>
          <w:color w:val="231F20"/>
          <w:w w:val="90"/>
          <w:sz w:val="24"/>
          <w:szCs w:val="24"/>
        </w:rPr>
        <w:t xml:space="preserve"> temperature or heat index measurements, whichever value is greater</w:t>
      </w:r>
      <w:r w:rsidR="00A5125A" w:rsidRPr="00753AAB">
        <w:rPr>
          <w:rFonts w:ascii="Arial" w:hAnsi="Arial" w:cs="Arial"/>
          <w:color w:val="231F20"/>
          <w:w w:val="90"/>
          <w:sz w:val="24"/>
          <w:szCs w:val="24"/>
        </w:rPr>
        <w:t>,</w:t>
      </w:r>
      <w:r w:rsidRPr="00753AAB">
        <w:rPr>
          <w:rFonts w:ascii="Arial" w:hAnsi="Arial" w:cs="Arial"/>
          <w:color w:val="231F20"/>
          <w:w w:val="90"/>
          <w:sz w:val="24"/>
          <w:szCs w:val="24"/>
        </w:rPr>
        <w:t xml:space="preserve"> will be retained for </w:t>
      </w:r>
      <w:r w:rsidR="00A60BEF">
        <w:rPr>
          <w:rFonts w:ascii="Arial" w:hAnsi="Arial" w:cs="Arial"/>
          <w:color w:val="231F20"/>
          <w:w w:val="90"/>
          <w:sz w:val="24"/>
          <w:szCs w:val="24"/>
        </w:rPr>
        <w:t xml:space="preserve">1 year </w:t>
      </w:r>
      <w:r w:rsidRPr="00753AAB">
        <w:rPr>
          <w:rFonts w:ascii="Arial" w:hAnsi="Arial" w:cs="Arial"/>
          <w:color w:val="231F20"/>
          <w:w w:val="90"/>
          <w:sz w:val="24"/>
          <w:szCs w:val="24"/>
        </w:rPr>
        <w:t>or until the next measurements are taken, whichever is later, and made available at the</w:t>
      </w:r>
      <w:r w:rsidR="00112001">
        <w:rPr>
          <w:rFonts w:ascii="Arial" w:hAnsi="Arial" w:cs="Arial"/>
          <w:color w:val="231F20"/>
          <w:w w:val="90"/>
          <w:sz w:val="24"/>
          <w:szCs w:val="24"/>
        </w:rPr>
        <w:t xml:space="preserve"> </w:t>
      </w:r>
      <w:r w:rsidR="00112001" w:rsidRPr="00B56489">
        <w:rPr>
          <w:rFonts w:ascii="Arial" w:hAnsi="Arial" w:cs="Arial"/>
          <w:i/>
          <w:iCs/>
          <w:color w:val="C00000"/>
          <w:w w:val="90"/>
          <w:sz w:val="24"/>
          <w:szCs w:val="24"/>
        </w:rPr>
        <w:t>[</w:t>
      </w:r>
      <w:r w:rsidR="001B3BD5" w:rsidRPr="00B56489">
        <w:rPr>
          <w:rFonts w:ascii="Arial" w:hAnsi="Arial" w:cs="Arial"/>
          <w:i/>
          <w:iCs/>
          <w:color w:val="C00000"/>
          <w:w w:val="90"/>
          <w:sz w:val="24"/>
          <w:szCs w:val="24"/>
        </w:rPr>
        <w:t>State</w:t>
      </w:r>
      <w:r w:rsidR="00112001" w:rsidRPr="00B56489">
        <w:rPr>
          <w:rFonts w:ascii="Arial" w:hAnsi="Arial" w:cs="Arial"/>
          <w:i/>
          <w:iCs/>
          <w:color w:val="C00000"/>
          <w:w w:val="90"/>
          <w:sz w:val="24"/>
          <w:szCs w:val="24"/>
        </w:rPr>
        <w:t xml:space="preserve"> </w:t>
      </w:r>
      <w:r w:rsidR="00EA7DC1" w:rsidRPr="00B56489">
        <w:rPr>
          <w:rFonts w:ascii="Arial" w:hAnsi="Arial" w:cs="Arial"/>
          <w:i/>
          <w:iCs/>
          <w:color w:val="C00000"/>
          <w:w w:val="90"/>
          <w:sz w:val="24"/>
          <w:szCs w:val="24"/>
        </w:rPr>
        <w:t>a specific</w:t>
      </w:r>
      <w:r w:rsidR="00112001" w:rsidRPr="00B56489">
        <w:rPr>
          <w:rFonts w:ascii="Arial" w:hAnsi="Arial" w:cs="Arial"/>
          <w:i/>
          <w:iCs/>
          <w:color w:val="C00000"/>
          <w:w w:val="90"/>
          <w:sz w:val="24"/>
          <w:szCs w:val="24"/>
        </w:rPr>
        <w:t xml:space="preserve"> location </w:t>
      </w:r>
      <w:r w:rsidR="00502775" w:rsidRPr="00B56489">
        <w:rPr>
          <w:rFonts w:ascii="Arial" w:hAnsi="Arial" w:cs="Arial"/>
          <w:i/>
          <w:iCs/>
          <w:color w:val="C00000"/>
          <w:w w:val="90"/>
          <w:sz w:val="24"/>
          <w:szCs w:val="24"/>
        </w:rPr>
        <w:t>at the</w:t>
      </w:r>
      <w:r w:rsidRPr="00B56489">
        <w:rPr>
          <w:rFonts w:ascii="Arial" w:hAnsi="Arial" w:cs="Arial"/>
          <w:i/>
          <w:iCs/>
          <w:color w:val="C00000"/>
          <w:w w:val="90"/>
          <w:sz w:val="24"/>
          <w:szCs w:val="24"/>
        </w:rPr>
        <w:t xml:space="preserve"> worksite</w:t>
      </w:r>
      <w:r w:rsidR="009D768A" w:rsidRPr="00B56489">
        <w:rPr>
          <w:rFonts w:ascii="Arial" w:hAnsi="Arial" w:cs="Arial"/>
          <w:i/>
          <w:iCs/>
          <w:color w:val="C00000"/>
          <w:w w:val="90"/>
          <w:sz w:val="24"/>
          <w:szCs w:val="24"/>
        </w:rPr>
        <w:t>]</w:t>
      </w:r>
      <w:r w:rsidRPr="00B56489">
        <w:rPr>
          <w:rFonts w:ascii="Arial" w:hAnsi="Arial" w:cs="Arial"/>
          <w:i/>
          <w:iCs/>
          <w:color w:val="C00000"/>
          <w:w w:val="90"/>
          <w:sz w:val="24"/>
          <w:szCs w:val="24"/>
        </w:rPr>
        <w:t xml:space="preserve"> </w:t>
      </w:r>
      <w:r w:rsidRPr="00753AAB">
        <w:rPr>
          <w:rFonts w:ascii="Arial" w:hAnsi="Arial" w:cs="Arial"/>
          <w:color w:val="231F20"/>
          <w:w w:val="90"/>
          <w:sz w:val="24"/>
          <w:szCs w:val="24"/>
        </w:rPr>
        <w:t xml:space="preserve">to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or designated representatives upon request. </w:t>
      </w:r>
      <w:r w:rsidR="00A5125A" w:rsidRPr="00753AAB">
        <w:rPr>
          <w:rFonts w:ascii="Arial" w:hAnsi="Arial" w:cs="Arial"/>
          <w:color w:val="231F20"/>
          <w:w w:val="90"/>
          <w:sz w:val="24"/>
          <w:szCs w:val="24"/>
        </w:rPr>
        <w:t xml:space="preserve"> The records will include the date, time, and specific location of all measurements. </w:t>
      </w:r>
    </w:p>
    <w:p w14:paraId="394EE3C0" w14:textId="6A9AA806" w:rsidR="008E30BC"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Initial t</w:t>
      </w:r>
      <w:r w:rsidR="00A51342" w:rsidRPr="00753AAB">
        <w:rPr>
          <w:rFonts w:ascii="Arial" w:hAnsi="Arial" w:cs="Arial"/>
          <w:color w:val="231F20"/>
          <w:w w:val="90"/>
        </w:rPr>
        <w:t xml:space="preserve">emperature </w:t>
      </w:r>
      <w:r w:rsidR="00A81DEC">
        <w:rPr>
          <w:rFonts w:ascii="Arial" w:hAnsi="Arial" w:cs="Arial"/>
          <w:color w:val="231F20"/>
          <w:w w:val="90"/>
        </w:rPr>
        <w:t>or</w:t>
      </w:r>
      <w:r w:rsidR="00A51342" w:rsidRPr="00753AAB">
        <w:rPr>
          <w:rFonts w:ascii="Arial" w:hAnsi="Arial" w:cs="Arial"/>
          <w:color w:val="231F20"/>
          <w:w w:val="90"/>
        </w:rPr>
        <w:t xml:space="preserve"> heat index measurements</w:t>
      </w:r>
      <w:r w:rsidR="00A5125A" w:rsidRPr="00753AAB">
        <w:rPr>
          <w:rFonts w:ascii="Arial" w:hAnsi="Arial" w:cs="Arial"/>
          <w:color w:val="231F20"/>
          <w:w w:val="90"/>
        </w:rPr>
        <w:t xml:space="preserve"> </w:t>
      </w:r>
      <w:r w:rsidR="00A51342" w:rsidRPr="00753AAB">
        <w:rPr>
          <w:rFonts w:ascii="Arial" w:hAnsi="Arial" w:cs="Arial"/>
          <w:color w:val="231F20"/>
          <w:w w:val="90"/>
        </w:rPr>
        <w:t>shall be take</w:t>
      </w:r>
      <w:r w:rsidR="00436720" w:rsidRPr="00753AAB">
        <w:rPr>
          <w:rFonts w:ascii="Arial" w:hAnsi="Arial" w:cs="Arial"/>
          <w:color w:val="231F20"/>
          <w:w w:val="90"/>
        </w:rPr>
        <w:t xml:space="preserve">n where </w:t>
      </w:r>
      <w:r w:rsidR="00AD18B5">
        <w:rPr>
          <w:rFonts w:ascii="Arial" w:hAnsi="Arial" w:cs="Arial"/>
          <w:color w:val="231F20"/>
          <w:w w:val="90"/>
        </w:rPr>
        <w:t>worker</w:t>
      </w:r>
      <w:r w:rsidR="00436720"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00436720" w:rsidRPr="00753AAB">
        <w:rPr>
          <w:rFonts w:ascii="Arial" w:hAnsi="Arial" w:cs="Arial"/>
          <w:color w:val="231F20"/>
          <w:w w:val="90"/>
        </w:rPr>
        <w:t xml:space="preserve"> exposures are expected to be the greatest</w:t>
      </w:r>
      <w:r w:rsidR="0099558C" w:rsidRPr="00753AAB">
        <w:rPr>
          <w:rFonts w:ascii="Arial" w:hAnsi="Arial" w:cs="Arial"/>
          <w:color w:val="231F20"/>
          <w:w w:val="90"/>
        </w:rPr>
        <w:t xml:space="preserve"> and when it is suspected to </w:t>
      </w:r>
      <w:r w:rsidR="008D49CF">
        <w:rPr>
          <w:rFonts w:ascii="Arial" w:hAnsi="Arial" w:cs="Arial"/>
          <w:color w:val="231F20"/>
          <w:w w:val="90"/>
        </w:rPr>
        <w:t>equal or exceed</w:t>
      </w:r>
      <w:r w:rsidR="00511D4E" w:rsidRPr="00753AAB">
        <w:rPr>
          <w:rFonts w:ascii="Arial" w:hAnsi="Arial" w:cs="Arial"/>
          <w:color w:val="231F20"/>
          <w:w w:val="90"/>
        </w:rPr>
        <w:t xml:space="preserve"> 8</w:t>
      </w:r>
      <w:r w:rsidR="00601BCB">
        <w:rPr>
          <w:rFonts w:ascii="Arial" w:hAnsi="Arial" w:cs="Arial"/>
          <w:color w:val="231F20"/>
          <w:w w:val="90"/>
        </w:rPr>
        <w:t>2</w:t>
      </w:r>
      <w:r w:rsidR="00511D4E" w:rsidRPr="00753AAB">
        <w:rPr>
          <w:rFonts w:ascii="Arial" w:hAnsi="Arial" w:cs="Arial"/>
          <w:color w:val="231F20"/>
          <w:w w:val="90"/>
        </w:rPr>
        <w:t xml:space="preserve"> degrees Fahrenheit.</w:t>
      </w:r>
    </w:p>
    <w:p w14:paraId="2A69B212" w14:textId="0AD0FDF8" w:rsidR="00A51342"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Measurements</w:t>
      </w:r>
      <w:r w:rsidR="00B66B86" w:rsidRPr="00753AAB">
        <w:rPr>
          <w:rFonts w:ascii="Arial" w:hAnsi="Arial" w:cs="Arial"/>
          <w:color w:val="231F20"/>
          <w:w w:val="90"/>
        </w:rPr>
        <w:t xml:space="preserve"> will</w:t>
      </w:r>
      <w:r w:rsidRPr="00753AAB">
        <w:rPr>
          <w:rFonts w:ascii="Arial" w:hAnsi="Arial" w:cs="Arial"/>
          <w:color w:val="231F20"/>
          <w:w w:val="90"/>
        </w:rPr>
        <w:t xml:space="preserve"> be taken again when they are reasonably expected to be 10 degrees </w:t>
      </w:r>
      <w:r w:rsidR="00AC0C92" w:rsidRPr="00AC0C92">
        <w:rPr>
          <w:rFonts w:ascii="Arial" w:hAnsi="Arial" w:cs="Arial"/>
          <w:color w:val="231F20"/>
          <w:w w:val="90"/>
        </w:rPr>
        <w:t xml:space="preserve">Fahrenheit </w:t>
      </w:r>
      <w:r w:rsidRPr="00753AAB">
        <w:rPr>
          <w:rFonts w:ascii="Arial" w:hAnsi="Arial" w:cs="Arial"/>
          <w:color w:val="231F20"/>
          <w:w w:val="90"/>
        </w:rPr>
        <w:t xml:space="preserve">or more above the previous measurements where </w:t>
      </w:r>
      <w:r w:rsidR="00AD18B5">
        <w:rPr>
          <w:rFonts w:ascii="Arial" w:hAnsi="Arial" w:cs="Arial"/>
          <w:color w:val="231F20"/>
          <w:w w:val="90"/>
        </w:rPr>
        <w:t>worker</w:t>
      </w:r>
      <w:r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Pr="00753AAB">
        <w:rPr>
          <w:rFonts w:ascii="Arial" w:hAnsi="Arial" w:cs="Arial"/>
          <w:color w:val="231F20"/>
          <w:w w:val="90"/>
        </w:rPr>
        <w:t xml:space="preserve"> exposures are expected to be the greatest. </w:t>
      </w:r>
    </w:p>
    <w:p w14:paraId="4020C5EC" w14:textId="74AB8FDB" w:rsidR="00B56489" w:rsidRPr="00D065BC" w:rsidRDefault="00F0022D" w:rsidP="001179DB">
      <w:pPr>
        <w:pStyle w:val="ListParagraph"/>
        <w:numPr>
          <w:ilvl w:val="0"/>
          <w:numId w:val="8"/>
        </w:numPr>
        <w:spacing w:before="240"/>
        <w:ind w:left="720" w:hanging="360"/>
        <w:rPr>
          <w:rFonts w:ascii="Arial" w:hAnsi="Arial" w:cs="Arial"/>
          <w:i/>
          <w:iCs/>
          <w:color w:val="C00000"/>
          <w:w w:val="90"/>
          <w:sz w:val="24"/>
          <w:szCs w:val="24"/>
        </w:rPr>
      </w:pPr>
      <w:bookmarkStart w:id="5" w:name="_Hlk152326201"/>
      <w:r w:rsidRPr="00D065BC">
        <w:rPr>
          <w:rFonts w:ascii="Arial" w:hAnsi="Arial" w:cs="Arial"/>
          <w:i/>
          <w:iCs/>
          <w:color w:val="C00000"/>
          <w:w w:val="90"/>
          <w:sz w:val="24"/>
          <w:szCs w:val="24"/>
        </w:rPr>
        <w:t xml:space="preserve">Other: </w:t>
      </w:r>
      <w:bookmarkStart w:id="6" w:name="_Hlk161327197"/>
      <w:r w:rsidRPr="00D065BC">
        <w:rPr>
          <w:rFonts w:ascii="Arial" w:hAnsi="Arial" w:cs="Arial"/>
          <w:i/>
          <w:iCs/>
          <w:color w:val="C00000"/>
          <w:w w:val="90"/>
          <w:sz w:val="24"/>
          <w:szCs w:val="24"/>
        </w:rPr>
        <w:t xml:space="preserve">[Describe any other method of ensuring </w:t>
      </w:r>
      <w:r w:rsidR="671527BD" w:rsidRPr="00D065BC">
        <w:rPr>
          <w:rFonts w:ascii="Arial" w:hAnsi="Arial" w:cs="Arial"/>
          <w:i/>
          <w:iCs/>
          <w:color w:val="C00000"/>
          <w:w w:val="90"/>
          <w:sz w:val="24"/>
          <w:szCs w:val="24"/>
        </w:rPr>
        <w:t xml:space="preserve">that the temperature </w:t>
      </w:r>
      <w:r w:rsidR="0095486B" w:rsidRPr="00D065BC">
        <w:rPr>
          <w:rFonts w:ascii="Arial" w:hAnsi="Arial" w:cs="Arial"/>
          <w:i/>
          <w:iCs/>
          <w:color w:val="C00000"/>
          <w:w w:val="90"/>
          <w:sz w:val="24"/>
          <w:szCs w:val="24"/>
        </w:rPr>
        <w:t>or</w:t>
      </w:r>
      <w:r w:rsidR="671527BD" w:rsidRPr="00D065BC">
        <w:rPr>
          <w:rFonts w:ascii="Arial" w:hAnsi="Arial" w:cs="Arial"/>
          <w:i/>
          <w:iCs/>
          <w:color w:val="C00000"/>
          <w:w w:val="90"/>
          <w:sz w:val="24"/>
          <w:szCs w:val="24"/>
        </w:rPr>
        <w:t xml:space="preserve"> heat index are measured and recorded</w:t>
      </w:r>
      <w:r w:rsidRPr="00D065BC">
        <w:rPr>
          <w:rFonts w:ascii="Arial" w:hAnsi="Arial" w:cs="Arial"/>
          <w:i/>
          <w:iCs/>
          <w:color w:val="C00000"/>
          <w:w w:val="90"/>
          <w:sz w:val="24"/>
          <w:szCs w:val="24"/>
        </w:rPr>
        <w:t>]</w:t>
      </w:r>
      <w:r w:rsidR="00CD113D">
        <w:rPr>
          <w:rFonts w:ascii="Arial" w:hAnsi="Arial" w:cs="Arial"/>
          <w:i/>
          <w:iCs/>
          <w:color w:val="C00000"/>
          <w:w w:val="90"/>
          <w:sz w:val="24"/>
          <w:szCs w:val="24"/>
        </w:rPr>
        <w:t>.</w:t>
      </w:r>
    </w:p>
    <w:p w14:paraId="5F603F69" w14:textId="1E2F48F9" w:rsidR="00336A80" w:rsidRPr="00A75A03" w:rsidRDefault="00AD18B5"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w w:val="90"/>
          <w:sz w:val="24"/>
          <w:szCs w:val="24"/>
        </w:rPr>
        <w:t>Worker</w:t>
      </w:r>
      <w:r w:rsidR="00F0022D" w:rsidRPr="00D065BC">
        <w:rPr>
          <w:rFonts w:ascii="Arial" w:hAnsi="Arial" w:cs="Arial"/>
          <w:w w:val="90"/>
          <w:sz w:val="24"/>
          <w:szCs w:val="24"/>
        </w:rPr>
        <w:t xml:space="preserve">s </w:t>
      </w:r>
      <w:r w:rsidR="00F0022D" w:rsidRPr="00270BA0">
        <w:rPr>
          <w:rFonts w:ascii="Arial" w:hAnsi="Arial" w:cs="Arial"/>
          <w:i/>
          <w:iCs/>
          <w:color w:val="C00000"/>
          <w:w w:val="90"/>
          <w:sz w:val="24"/>
          <w:szCs w:val="24"/>
        </w:rPr>
        <w:t>[and/or their union representatives]</w:t>
      </w:r>
      <w:r w:rsidR="00F0022D" w:rsidRPr="00270BA0">
        <w:rPr>
          <w:rFonts w:ascii="Arial" w:hAnsi="Arial" w:cs="Arial"/>
          <w:color w:val="C00000"/>
          <w:w w:val="90"/>
          <w:sz w:val="24"/>
          <w:szCs w:val="24"/>
        </w:rPr>
        <w:t xml:space="preserve"> </w:t>
      </w:r>
      <w:r w:rsidR="00F0022D" w:rsidRPr="00D065BC">
        <w:rPr>
          <w:rFonts w:ascii="Arial" w:hAnsi="Arial" w:cs="Arial"/>
          <w:w w:val="90"/>
          <w:sz w:val="24"/>
          <w:szCs w:val="24"/>
        </w:rPr>
        <w:t xml:space="preserve">will be actively </w:t>
      </w:r>
      <w:r w:rsidR="00F0022D" w:rsidRPr="0011665F">
        <w:rPr>
          <w:rFonts w:ascii="Arial" w:hAnsi="Arial" w:cs="Arial"/>
          <w:w w:val="90"/>
          <w:sz w:val="24"/>
          <w:szCs w:val="24"/>
        </w:rPr>
        <w:t>involve</w:t>
      </w:r>
      <w:r w:rsidR="00F0022D" w:rsidRPr="00270BA0">
        <w:rPr>
          <w:rFonts w:ascii="Arial" w:hAnsi="Arial" w:cs="Arial"/>
          <w:w w:val="90"/>
          <w:sz w:val="24"/>
          <w:szCs w:val="24"/>
        </w:rPr>
        <w:t xml:space="preserve">d in identifying </w:t>
      </w:r>
      <w:r w:rsidR="00F0022D" w:rsidRPr="0011665F">
        <w:rPr>
          <w:rFonts w:ascii="Arial" w:hAnsi="Arial" w:cs="Arial"/>
          <w:w w:val="90"/>
          <w:sz w:val="24"/>
          <w:szCs w:val="24"/>
        </w:rPr>
        <w:t xml:space="preserve">and </w:t>
      </w:r>
      <w:r w:rsidR="0011665F" w:rsidRPr="0011665F">
        <w:rPr>
          <w:rFonts w:ascii="Arial" w:hAnsi="Arial" w:cs="Arial"/>
          <w:w w:val="90"/>
          <w:sz w:val="24"/>
          <w:szCs w:val="24"/>
        </w:rPr>
        <w:t>evaluating other</w:t>
      </w:r>
      <w:r w:rsidR="00F0022D" w:rsidRPr="0011665F">
        <w:rPr>
          <w:rFonts w:ascii="Arial" w:hAnsi="Arial" w:cs="Arial"/>
          <w:w w:val="90"/>
          <w:sz w:val="24"/>
          <w:szCs w:val="24"/>
        </w:rPr>
        <w:t xml:space="preserve"> environmental risk factors</w:t>
      </w:r>
      <w:r w:rsidR="0011665F">
        <w:rPr>
          <w:rFonts w:ascii="Arial" w:hAnsi="Arial" w:cs="Arial"/>
          <w:w w:val="90"/>
          <w:sz w:val="24"/>
          <w:szCs w:val="24"/>
        </w:rPr>
        <w:t xml:space="preserve"> for heat illness that may exist in the workplace</w:t>
      </w:r>
      <w:r w:rsidR="00D065BC">
        <w:rPr>
          <w:rFonts w:ascii="Arial" w:hAnsi="Arial" w:cs="Arial"/>
          <w:w w:val="90"/>
          <w:sz w:val="24"/>
          <w:szCs w:val="24"/>
        </w:rPr>
        <w:t>.</w:t>
      </w:r>
      <w:r w:rsidR="00F0022D" w:rsidRPr="0011665F">
        <w:rPr>
          <w:rFonts w:ascii="Arial" w:hAnsi="Arial" w:cs="Arial"/>
          <w:w w:val="90"/>
          <w:sz w:val="24"/>
          <w:szCs w:val="24"/>
        </w:rPr>
        <w:t xml:space="preserve"> </w:t>
      </w:r>
      <w:r w:rsidR="00B56489" w:rsidRPr="007C626A">
        <w:rPr>
          <w:rFonts w:ascii="Arial" w:hAnsi="Arial" w:cs="Arial"/>
          <w:i/>
          <w:iCs/>
          <w:color w:val="C00000"/>
          <w:w w:val="90"/>
          <w:sz w:val="24"/>
          <w:szCs w:val="24"/>
        </w:rPr>
        <w:t xml:space="preserve">[Describe </w:t>
      </w:r>
      <w:r w:rsidR="00D065BC" w:rsidRPr="007C626A">
        <w:rPr>
          <w:rFonts w:ascii="Arial" w:hAnsi="Arial" w:cs="Arial"/>
          <w:i/>
          <w:iCs/>
          <w:color w:val="C00000"/>
          <w:w w:val="90"/>
          <w:sz w:val="24"/>
          <w:szCs w:val="24"/>
        </w:rPr>
        <w:t>procedures</w:t>
      </w:r>
      <w:r w:rsidR="00B56489" w:rsidRPr="007C626A">
        <w:rPr>
          <w:rFonts w:ascii="Arial" w:hAnsi="Arial" w:cs="Arial"/>
          <w:i/>
          <w:iCs/>
          <w:color w:val="C00000"/>
          <w:w w:val="90"/>
          <w:sz w:val="24"/>
          <w:szCs w:val="24"/>
        </w:rPr>
        <w:t xml:space="preserve"> </w:t>
      </w:r>
      <w:r w:rsidR="007440A0" w:rsidRPr="007C626A">
        <w:rPr>
          <w:rFonts w:ascii="Arial" w:hAnsi="Arial" w:cs="Arial"/>
          <w:i/>
          <w:iCs/>
          <w:color w:val="C00000"/>
          <w:w w:val="90"/>
          <w:sz w:val="24"/>
          <w:szCs w:val="24"/>
        </w:rPr>
        <w:t>for identifying</w:t>
      </w:r>
      <w:r w:rsidR="005E1CC8" w:rsidRPr="007C626A">
        <w:rPr>
          <w:rFonts w:ascii="Arial" w:hAnsi="Arial" w:cs="Arial"/>
          <w:i/>
          <w:iCs/>
          <w:color w:val="C00000"/>
          <w:w w:val="90"/>
          <w:sz w:val="24"/>
          <w:szCs w:val="24"/>
        </w:rPr>
        <w:t xml:space="preserve"> and evaluating any other environmental risk factors for heat illness</w:t>
      </w:r>
      <w:r w:rsidR="008D0A73" w:rsidRPr="007C626A">
        <w:rPr>
          <w:rFonts w:ascii="Arial" w:hAnsi="Arial" w:cs="Arial"/>
          <w:i/>
          <w:iCs/>
          <w:color w:val="C00000"/>
          <w:w w:val="90"/>
          <w:sz w:val="24"/>
          <w:szCs w:val="24"/>
        </w:rPr>
        <w:t>.</w:t>
      </w:r>
      <w:r w:rsidR="007A06BD" w:rsidRPr="007C626A">
        <w:rPr>
          <w:rFonts w:ascii="Arial" w:hAnsi="Arial" w:cs="Arial"/>
          <w:i/>
          <w:iCs/>
          <w:color w:val="C00000"/>
          <w:w w:val="90"/>
          <w:sz w:val="24"/>
          <w:szCs w:val="24"/>
        </w:rPr>
        <w:t xml:space="preserve"> </w:t>
      </w:r>
      <w:r w:rsidR="00453A2B" w:rsidRPr="007C626A">
        <w:rPr>
          <w:rFonts w:ascii="Arial" w:hAnsi="Arial" w:cs="Arial"/>
          <w:i/>
          <w:iCs/>
          <w:color w:val="C00000"/>
          <w:w w:val="90"/>
          <w:sz w:val="24"/>
          <w:szCs w:val="24"/>
        </w:rPr>
        <w:t xml:space="preserve">For example, </w:t>
      </w:r>
      <w:r>
        <w:rPr>
          <w:rFonts w:ascii="Arial" w:hAnsi="Arial" w:cs="Arial"/>
          <w:i/>
          <w:iCs/>
          <w:color w:val="C00000"/>
          <w:w w:val="90"/>
          <w:sz w:val="24"/>
          <w:szCs w:val="24"/>
        </w:rPr>
        <w:t>worker</w:t>
      </w:r>
      <w:r w:rsidR="00453A2B" w:rsidRPr="007C626A">
        <w:rPr>
          <w:rFonts w:ascii="Arial" w:hAnsi="Arial" w:cs="Arial"/>
          <w:i/>
          <w:iCs/>
          <w:color w:val="C00000"/>
          <w:w w:val="90"/>
          <w:sz w:val="24"/>
          <w:szCs w:val="24"/>
        </w:rPr>
        <w:t xml:space="preserve">s </w:t>
      </w:r>
      <w:r w:rsidR="0058766A" w:rsidRPr="007C626A">
        <w:rPr>
          <w:rFonts w:ascii="Arial" w:hAnsi="Arial" w:cs="Arial"/>
          <w:i/>
          <w:iCs/>
          <w:color w:val="C00000"/>
          <w:w w:val="90"/>
          <w:sz w:val="24"/>
          <w:szCs w:val="24"/>
        </w:rPr>
        <w:t>wear clothing that</w:t>
      </w:r>
      <w:r w:rsidR="007C626A" w:rsidRPr="007C626A">
        <w:rPr>
          <w:rFonts w:ascii="Arial" w:hAnsi="Arial" w:cs="Arial"/>
          <w:i/>
          <w:iCs/>
          <w:color w:val="C00000"/>
          <w:w w:val="90"/>
          <w:sz w:val="24"/>
          <w:szCs w:val="24"/>
        </w:rPr>
        <w:t xml:space="preserve"> restricts</w:t>
      </w:r>
      <w:r w:rsidR="008D0A73" w:rsidRPr="007C626A">
        <w:rPr>
          <w:rFonts w:ascii="Arial" w:hAnsi="Arial" w:cs="Arial"/>
          <w:i/>
          <w:iCs/>
          <w:color w:val="C00000"/>
          <w:w w:val="90"/>
          <w:sz w:val="24"/>
          <w:szCs w:val="24"/>
        </w:rPr>
        <w:t xml:space="preserve"> </w:t>
      </w:r>
      <w:r w:rsidR="007C626A" w:rsidRPr="007C626A">
        <w:rPr>
          <w:rFonts w:ascii="Arial" w:hAnsi="Arial" w:cs="Arial"/>
          <w:i/>
          <w:iCs/>
          <w:color w:val="C00000"/>
          <w:w w:val="90"/>
          <w:sz w:val="24"/>
          <w:szCs w:val="24"/>
        </w:rPr>
        <w:t xml:space="preserve">heat removal or work in a high radiant heat area. </w:t>
      </w:r>
      <w:r w:rsidR="008D0A73" w:rsidRPr="007C626A">
        <w:rPr>
          <w:rFonts w:ascii="Arial" w:hAnsi="Arial" w:cs="Arial"/>
          <w:i/>
          <w:iCs/>
          <w:color w:val="C00000"/>
          <w:w w:val="90"/>
          <w:sz w:val="24"/>
          <w:szCs w:val="24"/>
        </w:rPr>
        <w:t>Delete if not applicable.</w:t>
      </w:r>
      <w:r w:rsidR="00F0022D" w:rsidRPr="007C626A">
        <w:rPr>
          <w:rFonts w:ascii="Arial" w:hAnsi="Arial" w:cs="Arial"/>
          <w:i/>
          <w:iCs/>
          <w:color w:val="C00000"/>
          <w:w w:val="90"/>
          <w:sz w:val="24"/>
          <w:szCs w:val="24"/>
        </w:rPr>
        <w:t>]</w:t>
      </w:r>
    </w:p>
    <w:bookmarkEnd w:id="5"/>
    <w:bookmarkEnd w:id="6"/>
    <w:p w14:paraId="2656330C" w14:textId="77777777" w:rsidR="001179DB" w:rsidRDefault="001179DB">
      <w:pPr>
        <w:rPr>
          <w:rFonts w:ascii="Arial" w:hAnsi="Arial" w:cs="Arial"/>
          <w:b/>
          <w:bCs/>
          <w:w w:val="90"/>
          <w:sz w:val="28"/>
          <w:szCs w:val="28"/>
        </w:rPr>
      </w:pPr>
      <w:r>
        <w:rPr>
          <w:rFonts w:ascii="Arial" w:hAnsi="Arial" w:cs="Arial"/>
          <w:b/>
          <w:bCs/>
          <w:w w:val="90"/>
          <w:sz w:val="28"/>
          <w:szCs w:val="28"/>
        </w:rPr>
        <w:br w:type="page"/>
      </w:r>
    </w:p>
    <w:p w14:paraId="20221239" w14:textId="239F0381" w:rsidR="008975E4" w:rsidRPr="001D6857" w:rsidRDefault="00F0022D" w:rsidP="001530DE">
      <w:pPr>
        <w:pStyle w:val="BodyText"/>
        <w:numPr>
          <w:ilvl w:val="0"/>
          <w:numId w:val="3"/>
        </w:numPr>
        <w:rPr>
          <w:rFonts w:ascii="Arial" w:hAnsi="Arial" w:cs="Arial"/>
          <w:color w:val="FF0000"/>
          <w:w w:val="90"/>
          <w:highlight w:val="yellow"/>
        </w:rPr>
      </w:pPr>
      <w:r w:rsidRPr="00AC0C92">
        <w:rPr>
          <w:rFonts w:ascii="Arial" w:hAnsi="Arial" w:cs="Arial"/>
          <w:b/>
          <w:bCs/>
          <w:w w:val="90"/>
          <w:sz w:val="28"/>
          <w:szCs w:val="28"/>
        </w:rPr>
        <w:lastRenderedPageBreak/>
        <w:t>Procedures for Monitoring the Weather</w:t>
      </w:r>
      <w:r w:rsidR="00F24ACD">
        <w:rPr>
          <w:rFonts w:ascii="Arial" w:hAnsi="Arial" w:cs="Arial"/>
          <w:b/>
          <w:bCs/>
          <w:w w:val="90"/>
          <w:sz w:val="28"/>
          <w:szCs w:val="28"/>
        </w:rPr>
        <w:t xml:space="preserve"> </w:t>
      </w:r>
      <w:r w:rsidR="00F24ACD" w:rsidRPr="00F24ACD">
        <w:rPr>
          <w:rFonts w:ascii="Arial" w:hAnsi="Arial" w:cs="Arial"/>
          <w:b/>
          <w:bCs/>
          <w:w w:val="90"/>
          <w:sz w:val="28"/>
          <w:szCs w:val="28"/>
        </w:rPr>
        <w:t>for</w:t>
      </w:r>
      <w:r w:rsidR="006A187A" w:rsidRPr="00F24ACD">
        <w:rPr>
          <w:rFonts w:ascii="Arial" w:hAnsi="Arial" w:cs="Arial"/>
          <w:b/>
          <w:bCs/>
          <w:w w:val="90"/>
          <w:sz w:val="28"/>
          <w:szCs w:val="28"/>
        </w:rPr>
        <w:t xml:space="preserve"> Outdoor Places of Employment</w:t>
      </w:r>
      <w:r w:rsidR="006A187A" w:rsidRPr="00D03B18">
        <w:rPr>
          <w:rFonts w:ascii="Arial" w:hAnsi="Arial" w:cs="Arial"/>
          <w:color w:val="C00000"/>
          <w:w w:val="90"/>
        </w:rPr>
        <w:t xml:space="preserve"> </w:t>
      </w:r>
      <w:r w:rsidR="00F24ACD" w:rsidRPr="0036546C">
        <w:rPr>
          <w:rFonts w:ascii="Arial" w:hAnsi="Arial" w:cs="Arial"/>
          <w:i/>
          <w:iCs/>
          <w:color w:val="C00000"/>
          <w:w w:val="90"/>
        </w:rPr>
        <w:t>[</w:t>
      </w:r>
      <w:r w:rsidR="006A187A" w:rsidRPr="0036546C">
        <w:rPr>
          <w:rFonts w:ascii="Arial" w:hAnsi="Arial" w:cs="Arial"/>
          <w:b/>
          <w:bCs/>
          <w:i/>
          <w:iCs/>
          <w:color w:val="C00000"/>
          <w:w w:val="90"/>
        </w:rPr>
        <w:t xml:space="preserve">Delete this Section if </w:t>
      </w:r>
      <w:r w:rsidR="00B96C33" w:rsidRPr="0036546C">
        <w:rPr>
          <w:rFonts w:ascii="Arial" w:hAnsi="Arial" w:cs="Arial"/>
          <w:b/>
          <w:bCs/>
          <w:i/>
          <w:iCs/>
          <w:color w:val="C00000"/>
          <w:w w:val="90"/>
        </w:rPr>
        <w:t xml:space="preserve">no </w:t>
      </w:r>
      <w:r w:rsidR="00AD18B5">
        <w:rPr>
          <w:rFonts w:ascii="Arial" w:hAnsi="Arial" w:cs="Arial"/>
          <w:b/>
          <w:bCs/>
          <w:i/>
          <w:iCs/>
          <w:color w:val="C00000"/>
          <w:w w:val="90"/>
        </w:rPr>
        <w:t>worker</w:t>
      </w:r>
      <w:r w:rsidR="00B96C33" w:rsidRPr="0036546C">
        <w:rPr>
          <w:rFonts w:ascii="Arial" w:hAnsi="Arial" w:cs="Arial"/>
          <w:b/>
          <w:bCs/>
          <w:i/>
          <w:iCs/>
          <w:color w:val="C00000"/>
          <w:w w:val="90"/>
        </w:rPr>
        <w:t>s work outdoors</w:t>
      </w:r>
      <w:r w:rsidR="006A187A" w:rsidRPr="0036546C">
        <w:rPr>
          <w:rFonts w:ascii="Arial" w:hAnsi="Arial" w:cs="Arial"/>
          <w:b/>
          <w:bCs/>
          <w:i/>
          <w:iCs/>
          <w:color w:val="C00000"/>
          <w:w w:val="90"/>
        </w:rPr>
        <w:t xml:space="preserve">. </w:t>
      </w:r>
      <w:r w:rsidR="00BC67AB" w:rsidRPr="0036546C">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BC67AB" w:rsidRPr="0036546C">
        <w:rPr>
          <w:rFonts w:ascii="Arial" w:hAnsi="Arial" w:cs="Arial"/>
          <w:i/>
          <w:iCs/>
          <w:color w:val="C00000"/>
          <w:w w:val="90"/>
          <w:lang w:bidi="en-US"/>
        </w:rPr>
        <w:t>s. Delete parts that do not apply to your worksite</w:t>
      </w:r>
      <w:r w:rsidR="00C2158D" w:rsidRPr="0036546C">
        <w:rPr>
          <w:rFonts w:ascii="Arial" w:hAnsi="Arial" w:cs="Arial"/>
          <w:i/>
          <w:iCs/>
          <w:color w:val="C00000"/>
          <w:w w:val="90"/>
          <w:lang w:bidi="en-US"/>
        </w:rPr>
        <w:t>.</w:t>
      </w:r>
      <w:r w:rsidR="00BC67AB" w:rsidRPr="0036546C">
        <w:rPr>
          <w:rFonts w:ascii="Arial" w:hAnsi="Arial" w:cs="Arial"/>
          <w:i/>
          <w:iCs/>
          <w:color w:val="C00000"/>
          <w:w w:val="90"/>
          <w:lang w:bidi="en-US"/>
        </w:rPr>
        <w:t>]</w:t>
      </w:r>
      <w:r w:rsidR="00BC67AB" w:rsidRPr="0036546C">
        <w:rPr>
          <w:rFonts w:ascii="Arial" w:hAnsi="Arial" w:cs="Arial"/>
          <w:color w:val="C00000"/>
          <w:w w:val="90"/>
        </w:rPr>
        <w:t xml:space="preserve">  </w:t>
      </w:r>
    </w:p>
    <w:p w14:paraId="6A03997E" w14:textId="43B5760A" w:rsidR="008975E4" w:rsidRPr="0021650C" w:rsidRDefault="00F0022D" w:rsidP="001179DB">
      <w:pPr>
        <w:pStyle w:val="BodyText"/>
        <w:numPr>
          <w:ilvl w:val="0"/>
          <w:numId w:val="10"/>
        </w:numPr>
        <w:spacing w:before="240"/>
        <w:ind w:left="450"/>
        <w:rPr>
          <w:rFonts w:ascii="Arial" w:hAnsi="Arial" w:cs="Arial"/>
          <w:i/>
          <w:iCs/>
          <w:color w:val="C00000"/>
          <w:w w:val="90"/>
        </w:rPr>
      </w:pPr>
      <w:r w:rsidRPr="0032795F">
        <w:rPr>
          <w:rFonts w:ascii="Arial" w:hAnsi="Arial" w:cs="Arial"/>
          <w:w w:val="90"/>
        </w:rPr>
        <w:t>The supervisor will be trained and instructed to check the extended weather forecast</w:t>
      </w:r>
      <w:r w:rsidR="00E375D6">
        <w:rPr>
          <w:rFonts w:ascii="Arial" w:hAnsi="Arial" w:cs="Arial"/>
          <w:w w:val="90"/>
        </w:rPr>
        <w:t xml:space="preserve"> </w:t>
      </w:r>
      <w:r w:rsidR="00E375D6" w:rsidRPr="00E375D6">
        <w:rPr>
          <w:rFonts w:ascii="Arial" w:hAnsi="Arial" w:cs="Arial"/>
          <w:w w:val="90"/>
        </w:rPr>
        <w:t>in advance</w:t>
      </w:r>
      <w:r w:rsidRPr="0032795F">
        <w:rPr>
          <w:rFonts w:ascii="Arial" w:hAnsi="Arial" w:cs="Arial"/>
          <w:w w:val="90"/>
        </w:rPr>
        <w:t xml:space="preserve">. </w:t>
      </w:r>
      <w:r w:rsidR="00BD11F2" w:rsidRPr="0021650C">
        <w:rPr>
          <w:rFonts w:ascii="Arial" w:hAnsi="Arial" w:cs="Arial"/>
          <w:i/>
          <w:iCs/>
          <w:color w:val="C00000"/>
          <w:w w:val="90"/>
        </w:rPr>
        <w:t>[</w:t>
      </w:r>
      <w:r w:rsidR="00656977" w:rsidRPr="0021650C">
        <w:rPr>
          <w:rFonts w:ascii="Arial" w:hAnsi="Arial" w:cs="Arial"/>
          <w:i/>
          <w:iCs/>
          <w:color w:val="C00000"/>
          <w:w w:val="90"/>
        </w:rPr>
        <w:t>Describe</w:t>
      </w:r>
      <w:r w:rsidR="00BD11F2" w:rsidRPr="0021650C">
        <w:rPr>
          <w:rFonts w:ascii="Arial" w:hAnsi="Arial" w:cs="Arial"/>
          <w:i/>
          <w:iCs/>
          <w:color w:val="C00000"/>
          <w:w w:val="90"/>
        </w:rPr>
        <w:t xml:space="preserve"> how weather</w:t>
      </w:r>
      <w:r w:rsidR="003D2A7B" w:rsidRPr="0021650C">
        <w:rPr>
          <w:rFonts w:ascii="Arial" w:hAnsi="Arial" w:cs="Arial"/>
          <w:i/>
          <w:iCs/>
          <w:color w:val="C00000"/>
          <w:w w:val="90"/>
        </w:rPr>
        <w:t xml:space="preserve"> forecast</w:t>
      </w:r>
      <w:r w:rsidR="006F0B90" w:rsidRPr="0021650C">
        <w:rPr>
          <w:rFonts w:ascii="Arial" w:hAnsi="Arial" w:cs="Arial"/>
          <w:i/>
          <w:iCs/>
          <w:color w:val="C00000"/>
          <w:w w:val="90"/>
        </w:rPr>
        <w:t>s</w:t>
      </w:r>
      <w:r w:rsidR="00BD11F2" w:rsidRPr="0021650C">
        <w:rPr>
          <w:rFonts w:ascii="Arial" w:hAnsi="Arial" w:cs="Arial"/>
          <w:i/>
          <w:iCs/>
          <w:color w:val="C00000"/>
          <w:w w:val="90"/>
        </w:rPr>
        <w:t xml:space="preserve"> will be</w:t>
      </w:r>
      <w:r w:rsidR="003D2A7B" w:rsidRPr="0021650C">
        <w:rPr>
          <w:rFonts w:ascii="Arial" w:hAnsi="Arial" w:cs="Arial"/>
          <w:i/>
          <w:iCs/>
          <w:color w:val="C00000"/>
          <w:w w:val="90"/>
        </w:rPr>
        <w:t xml:space="preserve"> checked</w:t>
      </w:r>
      <w:r w:rsidR="006F0B90" w:rsidRPr="0021650C">
        <w:rPr>
          <w:rFonts w:ascii="Arial" w:hAnsi="Arial" w:cs="Arial"/>
          <w:i/>
          <w:iCs/>
          <w:color w:val="C00000"/>
          <w:w w:val="90"/>
        </w:rPr>
        <w:t>. For example,</w:t>
      </w:r>
      <w:r w:rsidR="00BD11F2" w:rsidRPr="0021650C">
        <w:rPr>
          <w:rFonts w:ascii="Arial" w:hAnsi="Arial" w:cs="Arial"/>
          <w:i/>
          <w:iCs/>
          <w:color w:val="C00000"/>
          <w:w w:val="90"/>
        </w:rPr>
        <w:t xml:space="preserve"> </w:t>
      </w:r>
      <w:r w:rsidR="00E651C9">
        <w:rPr>
          <w:rFonts w:ascii="Arial" w:hAnsi="Arial" w:cs="Arial"/>
          <w:i/>
          <w:iCs/>
          <w:color w:val="C00000"/>
          <w:w w:val="90"/>
        </w:rPr>
        <w:t>w</w:t>
      </w:r>
      <w:r w:rsidRPr="0021650C">
        <w:rPr>
          <w:rFonts w:ascii="Arial" w:hAnsi="Arial" w:cs="Arial"/>
          <w:i/>
          <w:iCs/>
          <w:color w:val="C00000"/>
          <w:w w:val="90"/>
        </w:rPr>
        <w:t xml:space="preserve">eather forecasts </w:t>
      </w:r>
      <w:r w:rsidR="001B2CAE" w:rsidRPr="0021650C">
        <w:rPr>
          <w:rFonts w:ascii="Arial" w:hAnsi="Arial" w:cs="Arial"/>
          <w:i/>
          <w:iCs/>
          <w:color w:val="C00000"/>
          <w:w w:val="90"/>
        </w:rPr>
        <w:t>will</w:t>
      </w:r>
      <w:r w:rsidRPr="0021650C">
        <w:rPr>
          <w:rFonts w:ascii="Arial" w:hAnsi="Arial" w:cs="Arial"/>
          <w:i/>
          <w:iCs/>
          <w:color w:val="C00000"/>
          <w:w w:val="90"/>
        </w:rPr>
        <w:t xml:space="preserve"> be checked with the aid of the internet </w:t>
      </w:r>
      <w:hyperlink r:id="rId13">
        <w:r w:rsidRPr="0021650C">
          <w:rPr>
            <w:rStyle w:val="Hyperlink"/>
            <w:rFonts w:ascii="Arial" w:hAnsi="Arial" w:cs="Arial"/>
            <w:i/>
            <w:iCs/>
            <w:color w:val="C00000"/>
            <w:w w:val="90"/>
          </w:rPr>
          <w:t>(h</w:t>
        </w:r>
      </w:hyperlink>
      <w:r w:rsidRPr="0021650C">
        <w:rPr>
          <w:rFonts w:ascii="Arial" w:hAnsi="Arial" w:cs="Arial"/>
          <w:i/>
          <w:iCs/>
          <w:color w:val="C00000"/>
          <w:w w:val="90"/>
        </w:rPr>
        <w:t>t</w:t>
      </w:r>
      <w:hyperlink r:id="rId14">
        <w:r w:rsidRPr="0021650C">
          <w:rPr>
            <w:rStyle w:val="Hyperlink"/>
            <w:rFonts w:ascii="Arial" w:hAnsi="Arial" w:cs="Arial"/>
            <w:i/>
            <w:iCs/>
            <w:color w:val="C00000"/>
            <w:w w:val="90"/>
          </w:rPr>
          <w:t>tp://www.nws.noaa.gov/),</w:t>
        </w:r>
      </w:hyperlink>
      <w:r w:rsidRPr="0021650C">
        <w:rPr>
          <w:rFonts w:ascii="Arial" w:hAnsi="Arial" w:cs="Arial"/>
          <w:i/>
          <w:iCs/>
          <w:color w:val="C00000"/>
          <w:w w:val="90"/>
        </w:rPr>
        <w:t xml:space="preserve"> </w:t>
      </w:r>
      <w:r w:rsidR="0092732E" w:rsidRPr="0021650C">
        <w:rPr>
          <w:rFonts w:ascii="Arial" w:hAnsi="Arial" w:cs="Arial"/>
          <w:i/>
          <w:iCs/>
          <w:color w:val="C00000"/>
          <w:w w:val="90"/>
        </w:rPr>
        <w:t>calling</w:t>
      </w:r>
      <w:r w:rsidRPr="0021650C">
        <w:rPr>
          <w:rFonts w:ascii="Arial" w:hAnsi="Arial" w:cs="Arial"/>
          <w:i/>
          <w:iCs/>
          <w:color w:val="C00000"/>
          <w:w w:val="90"/>
        </w:rPr>
        <w:t xml:space="preserve"> the National Weather Service phone numbers (see C</w:t>
      </w:r>
      <w:r w:rsidR="68D378AC" w:rsidRPr="0021650C">
        <w:rPr>
          <w:rFonts w:ascii="Arial" w:hAnsi="Arial" w:cs="Arial"/>
          <w:i/>
          <w:iCs/>
          <w:color w:val="C00000"/>
        </w:rPr>
        <w:t>alifornia</w:t>
      </w:r>
      <w:r w:rsidRPr="0021650C">
        <w:rPr>
          <w:rFonts w:ascii="Arial" w:hAnsi="Arial" w:cs="Arial"/>
          <w:i/>
          <w:iCs/>
          <w:color w:val="C00000"/>
          <w:w w:val="90"/>
        </w:rPr>
        <w:t xml:space="preserve"> </w:t>
      </w:r>
      <w:r w:rsidR="2F8F3605" w:rsidRPr="0021650C">
        <w:rPr>
          <w:rFonts w:ascii="Arial" w:hAnsi="Arial" w:cs="Arial"/>
          <w:i/>
          <w:iCs/>
          <w:color w:val="C00000"/>
        </w:rPr>
        <w:t xml:space="preserve">phone </w:t>
      </w:r>
      <w:r w:rsidRPr="0021650C">
        <w:rPr>
          <w:rFonts w:ascii="Arial" w:hAnsi="Arial" w:cs="Arial"/>
          <w:i/>
          <w:iCs/>
          <w:color w:val="C00000"/>
          <w:w w:val="90"/>
        </w:rPr>
        <w:t xml:space="preserve">numbers below), or by checking the Weather Channel TV Network. The work schedule will be </w:t>
      </w:r>
      <w:proofErr w:type="gramStart"/>
      <w:r w:rsidRPr="0021650C">
        <w:rPr>
          <w:rFonts w:ascii="Arial" w:hAnsi="Arial" w:cs="Arial"/>
          <w:i/>
          <w:iCs/>
          <w:color w:val="C00000"/>
          <w:w w:val="90"/>
        </w:rPr>
        <w:t>planned in advance</w:t>
      </w:r>
      <w:proofErr w:type="gramEnd"/>
      <w:r w:rsidRPr="0021650C">
        <w:rPr>
          <w:rFonts w:ascii="Arial" w:hAnsi="Arial" w:cs="Arial"/>
          <w:i/>
          <w:iCs/>
          <w:color w:val="C00000"/>
          <w:w w:val="90"/>
        </w:rPr>
        <w:t>, taking into consideration whether high temperatures or a heat wave is expected. This type of advance planning should take place whenever the temperature is expected to reach 70 degrees Fahrenheit or higher.</w:t>
      </w:r>
    </w:p>
    <w:p w14:paraId="27246944" w14:textId="77777777" w:rsidR="008975E4" w:rsidRPr="0021650C" w:rsidRDefault="00F0022D" w:rsidP="003A14BE">
      <w:pPr>
        <w:pStyle w:val="BodyText"/>
        <w:spacing w:before="257"/>
        <w:ind w:left="810"/>
        <w:rPr>
          <w:rFonts w:ascii="Arial" w:hAnsi="Arial" w:cs="Arial"/>
          <w:b/>
          <w:bCs/>
          <w:i/>
          <w:iCs/>
          <w:color w:val="C00000"/>
          <w:w w:val="90"/>
        </w:rPr>
      </w:pPr>
      <w:r w:rsidRPr="0021650C">
        <w:rPr>
          <w:rFonts w:ascii="Arial" w:hAnsi="Arial" w:cs="Arial"/>
          <w:b/>
          <w:bCs/>
          <w:i/>
          <w:iCs/>
          <w:color w:val="C00000"/>
          <w:w w:val="90"/>
        </w:rPr>
        <w:t>CALIFORNIA Dial-A-Forecast</w:t>
      </w:r>
    </w:p>
    <w:p w14:paraId="3AE71E29"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Eureka 707-443-7062</w:t>
      </w:r>
    </w:p>
    <w:p w14:paraId="4F7CD72C"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Hanford 559-584-8047</w:t>
      </w:r>
    </w:p>
    <w:p w14:paraId="03578961" w14:textId="535F667B"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Los Angeles 805-988-6610 </w:t>
      </w:r>
    </w:p>
    <w:p w14:paraId="503E1246" w14:textId="722F9D02"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Sacramento 916-979-30</w:t>
      </w:r>
      <w:r w:rsidR="008E2340" w:rsidRPr="0021650C">
        <w:rPr>
          <w:rFonts w:ascii="Arial" w:hAnsi="Arial" w:cs="Arial"/>
          <w:i/>
          <w:iCs/>
          <w:color w:val="C00000"/>
          <w:w w:val="90"/>
          <w:lang w:val=""/>
        </w:rPr>
        <w:t>51</w:t>
      </w:r>
    </w:p>
    <w:p w14:paraId="784FDE91" w14:textId="0DEB6FB4"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San Diego 619-297-2107 </w:t>
      </w:r>
    </w:p>
    <w:p w14:paraId="2F707923" w14:textId="0004461C"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San Francisco 831-656-1725</w:t>
      </w:r>
      <w:r w:rsidR="001A5E6A" w:rsidRPr="0021650C">
        <w:rPr>
          <w:rFonts w:ascii="Arial" w:hAnsi="Arial" w:cs="Arial"/>
          <w:i/>
          <w:iCs/>
          <w:color w:val="C00000"/>
          <w:w w:val="90"/>
        </w:rPr>
        <w:t>]</w:t>
      </w:r>
    </w:p>
    <w:p w14:paraId="62DB65A8" w14:textId="6C80A05E" w:rsidR="008975E4" w:rsidRDefault="00F0022D" w:rsidP="001179DB">
      <w:pPr>
        <w:pStyle w:val="BodyText"/>
        <w:numPr>
          <w:ilvl w:val="0"/>
          <w:numId w:val="10"/>
        </w:numPr>
        <w:spacing w:before="240"/>
        <w:ind w:left="450"/>
        <w:rPr>
          <w:rFonts w:ascii="Arial" w:hAnsi="Arial" w:cs="Arial"/>
          <w:w w:val="90"/>
        </w:rPr>
      </w:pPr>
      <w:r w:rsidRPr="0098508B">
        <w:rPr>
          <w:rFonts w:ascii="Arial" w:hAnsi="Arial" w:cs="Arial"/>
          <w:w w:val="90"/>
        </w:rPr>
        <w:t>Prior to each workday, the supervisor will monitor the weather at the worksite</w:t>
      </w:r>
      <w:r w:rsidR="00742574">
        <w:rPr>
          <w:rFonts w:ascii="Arial" w:hAnsi="Arial" w:cs="Arial"/>
          <w:w w:val="90"/>
        </w:rPr>
        <w:t xml:space="preserve"> by the method described above</w:t>
      </w:r>
      <w:r w:rsidRPr="0098508B">
        <w:rPr>
          <w:rFonts w:ascii="Arial" w:hAnsi="Arial" w:cs="Arial"/>
          <w:w w:val="90"/>
        </w:rPr>
        <w:t xml:space="preserve">. </w:t>
      </w:r>
      <w:r w:rsidRPr="00787A42">
        <w:rPr>
          <w:rFonts w:ascii="Arial" w:hAnsi="Arial" w:cs="Arial"/>
          <w:w w:val="90"/>
        </w:rPr>
        <w:t xml:space="preserve">This critical weather information will be taken into consideration </w:t>
      </w:r>
      <w:r w:rsidR="00F73DEF" w:rsidRPr="00787A42">
        <w:rPr>
          <w:rFonts w:ascii="Arial" w:hAnsi="Arial" w:cs="Arial"/>
          <w:w w:val="90"/>
        </w:rPr>
        <w:t>to evaluate the risk level for heat illness</w:t>
      </w:r>
      <w:r w:rsidR="004A5510">
        <w:rPr>
          <w:rFonts w:ascii="Arial" w:hAnsi="Arial" w:cs="Arial"/>
          <w:w w:val="90"/>
        </w:rPr>
        <w:t xml:space="preserve"> and</w:t>
      </w:r>
      <w:r w:rsidR="00F73DEF" w:rsidRPr="00787A42">
        <w:rPr>
          <w:rFonts w:ascii="Arial" w:hAnsi="Arial" w:cs="Arial"/>
          <w:w w:val="90"/>
        </w:rPr>
        <w:t xml:space="preserve"> </w:t>
      </w:r>
      <w:r w:rsidRPr="00787A42">
        <w:rPr>
          <w:rFonts w:ascii="Arial" w:hAnsi="Arial" w:cs="Arial"/>
          <w:w w:val="90"/>
        </w:rPr>
        <w:t>when it will be necessary to make modifications to the work schedule (e.g., stopping work early, rescheduling the job, working at night or during the cooler hours of the day, increasing the number of water and rest breaks).</w:t>
      </w:r>
    </w:p>
    <w:p w14:paraId="5EBA71BD" w14:textId="5CC52C7D" w:rsidR="00F325F0" w:rsidRPr="00143584" w:rsidRDefault="00F0022D" w:rsidP="001179DB">
      <w:pPr>
        <w:pStyle w:val="BodyText"/>
        <w:numPr>
          <w:ilvl w:val="0"/>
          <w:numId w:val="10"/>
        </w:numPr>
        <w:spacing w:before="240"/>
        <w:ind w:left="450"/>
        <w:rPr>
          <w:rFonts w:ascii="Arial" w:hAnsi="Arial" w:cs="Arial"/>
          <w:w w:val="90"/>
        </w:rPr>
      </w:pPr>
      <w:r>
        <w:rPr>
          <w:rFonts w:ascii="Arial" w:hAnsi="Arial" w:cs="Arial"/>
          <w:w w:val="90"/>
        </w:rPr>
        <w:t>The supervisor</w:t>
      </w:r>
      <w:r w:rsidR="009C61B7">
        <w:rPr>
          <w:rFonts w:ascii="Arial" w:hAnsi="Arial" w:cs="Arial"/>
          <w:w w:val="90"/>
        </w:rPr>
        <w:t xml:space="preserve"> will use</w:t>
      </w:r>
      <w:r w:rsidRPr="00F325F0">
        <w:rPr>
          <w:rFonts w:ascii="Arial" w:hAnsi="Arial" w:cs="Arial"/>
          <w:w w:val="90"/>
        </w:rPr>
        <w:t xml:space="preserve"> </w:t>
      </w:r>
      <w:r w:rsidR="009C61B7">
        <w:rPr>
          <w:rFonts w:ascii="Arial" w:hAnsi="Arial" w:cs="Arial"/>
          <w:w w:val="90"/>
        </w:rPr>
        <w:t xml:space="preserve">a </w:t>
      </w:r>
      <w:r w:rsidRPr="0021650C">
        <w:rPr>
          <w:rFonts w:ascii="Arial" w:hAnsi="Arial" w:cs="Arial"/>
          <w:i/>
          <w:iCs/>
          <w:color w:val="C00000"/>
          <w:w w:val="90"/>
        </w:rPr>
        <w:t>[State the method for measuring temperature. For example, a thermometer, K</w:t>
      </w:r>
      <w:r w:rsidR="00EE524A">
        <w:rPr>
          <w:rFonts w:ascii="Arial" w:hAnsi="Arial" w:cs="Arial"/>
          <w:i/>
          <w:iCs/>
          <w:color w:val="C00000"/>
          <w:w w:val="90"/>
        </w:rPr>
        <w:t>estrel</w:t>
      </w:r>
      <w:r w:rsidRPr="0021650C">
        <w:rPr>
          <w:rFonts w:ascii="Arial" w:hAnsi="Arial" w:cs="Arial"/>
          <w:i/>
          <w:iCs/>
          <w:color w:val="C00000"/>
          <w:w w:val="90"/>
        </w:rPr>
        <w:t>, weather station, wet-bulb globe thermometer</w:t>
      </w:r>
      <w:r w:rsidR="00CF50C1" w:rsidRPr="0021650C">
        <w:rPr>
          <w:rFonts w:ascii="Arial" w:hAnsi="Arial" w:cs="Arial"/>
          <w:i/>
          <w:iCs/>
          <w:color w:val="C00000"/>
          <w:w w:val="90"/>
        </w:rPr>
        <w:t>, etc.</w:t>
      </w:r>
      <w:r w:rsidRPr="0021650C">
        <w:rPr>
          <w:rFonts w:ascii="Arial" w:hAnsi="Arial" w:cs="Arial"/>
          <w:i/>
          <w:iCs/>
          <w:color w:val="C00000"/>
          <w:w w:val="90"/>
        </w:rPr>
        <w:t>]</w:t>
      </w:r>
      <w:r w:rsidRPr="002A7318">
        <w:rPr>
          <w:rFonts w:ascii="Arial" w:hAnsi="Arial" w:cs="Arial"/>
          <w:color w:val="C00000"/>
          <w:w w:val="90"/>
        </w:rPr>
        <w:t xml:space="preserve"> </w:t>
      </w:r>
      <w:r w:rsidRPr="00F325F0">
        <w:rPr>
          <w:rFonts w:ascii="Arial" w:hAnsi="Arial" w:cs="Arial"/>
          <w:w w:val="90"/>
        </w:rPr>
        <w:t xml:space="preserve">throughout the </w:t>
      </w:r>
      <w:r w:rsidR="001800D9">
        <w:rPr>
          <w:rFonts w:ascii="Arial" w:hAnsi="Arial" w:cs="Arial"/>
          <w:w w:val="90"/>
        </w:rPr>
        <w:t>job site</w:t>
      </w:r>
      <w:r w:rsidRPr="00F325F0">
        <w:rPr>
          <w:rFonts w:ascii="Arial" w:hAnsi="Arial" w:cs="Arial"/>
          <w:w w:val="90"/>
        </w:rPr>
        <w:t xml:space="preserve"> </w:t>
      </w:r>
      <w:r w:rsidR="00556309">
        <w:rPr>
          <w:rFonts w:ascii="Arial" w:hAnsi="Arial" w:cs="Arial"/>
          <w:w w:val="90"/>
        </w:rPr>
        <w:t xml:space="preserve">and throughout the </w:t>
      </w:r>
      <w:r w:rsidR="00AA1FA2">
        <w:rPr>
          <w:rFonts w:ascii="Arial" w:hAnsi="Arial" w:cs="Arial"/>
          <w:w w:val="90"/>
        </w:rPr>
        <w:t xml:space="preserve">work shift </w:t>
      </w:r>
      <w:r w:rsidR="002A7318" w:rsidRPr="002A7318">
        <w:rPr>
          <w:rFonts w:ascii="Arial" w:hAnsi="Arial" w:cs="Arial"/>
          <w:w w:val="90"/>
        </w:rPr>
        <w:t xml:space="preserve">to monitor for an increase in </w:t>
      </w:r>
      <w:r w:rsidR="00203A20">
        <w:rPr>
          <w:rFonts w:ascii="Arial" w:hAnsi="Arial" w:cs="Arial"/>
          <w:w w:val="90"/>
        </w:rPr>
        <w:t xml:space="preserve">outdoor </w:t>
      </w:r>
      <w:r w:rsidR="002A7318" w:rsidRPr="002A7318">
        <w:rPr>
          <w:rFonts w:ascii="Arial" w:hAnsi="Arial" w:cs="Arial"/>
          <w:w w:val="90"/>
        </w:rPr>
        <w:t xml:space="preserve">temperature and to ensure that once the temperature exceeds 80 degrees Fahrenheit, shade structures will be opened and made available to the </w:t>
      </w:r>
      <w:r w:rsidR="00AD18B5">
        <w:rPr>
          <w:rFonts w:ascii="Arial" w:hAnsi="Arial" w:cs="Arial"/>
          <w:w w:val="90"/>
        </w:rPr>
        <w:t>worker</w:t>
      </w:r>
      <w:r w:rsidR="002A7318" w:rsidRPr="002A7318">
        <w:rPr>
          <w:rFonts w:ascii="Arial" w:hAnsi="Arial" w:cs="Arial"/>
          <w:w w:val="90"/>
        </w:rPr>
        <w:t>s. In addition, when the temperature equals or exceeds 95 degrees Fahrenheit, additional preventive measures, such as high-heat procedures, will be implemented.</w:t>
      </w:r>
      <w:r w:rsidR="003E6D35">
        <w:rPr>
          <w:rFonts w:ascii="Arial" w:hAnsi="Arial" w:cs="Arial"/>
          <w:w w:val="90"/>
        </w:rPr>
        <w:t xml:space="preserve"> See </w:t>
      </w:r>
      <w:r w:rsidR="00CC3887">
        <w:rPr>
          <w:rFonts w:ascii="Arial" w:hAnsi="Arial" w:cs="Arial"/>
          <w:w w:val="90"/>
        </w:rPr>
        <w:t>the high</w:t>
      </w:r>
      <w:r w:rsidR="003E6D35">
        <w:rPr>
          <w:rFonts w:ascii="Arial" w:hAnsi="Arial" w:cs="Arial"/>
          <w:w w:val="90"/>
        </w:rPr>
        <w:t>-heat procedures</w:t>
      </w:r>
      <w:r w:rsidR="00D33BA8">
        <w:rPr>
          <w:rFonts w:ascii="Arial" w:hAnsi="Arial" w:cs="Arial"/>
          <w:w w:val="90"/>
        </w:rPr>
        <w:t xml:space="preserve"> section</w:t>
      </w:r>
      <w:r w:rsidR="00CA7AB2">
        <w:rPr>
          <w:rFonts w:ascii="Arial" w:hAnsi="Arial" w:cs="Arial"/>
          <w:w w:val="90"/>
        </w:rPr>
        <w:t xml:space="preserve"> for additional information</w:t>
      </w:r>
      <w:r w:rsidR="00D33BA8">
        <w:rPr>
          <w:rFonts w:ascii="Arial" w:hAnsi="Arial" w:cs="Arial"/>
          <w:w w:val="90"/>
        </w:rPr>
        <w:t>.</w:t>
      </w:r>
    </w:p>
    <w:p w14:paraId="49FEEBF1" w14:textId="2FCFDBED" w:rsidR="00CC43D8" w:rsidRPr="0021650C" w:rsidRDefault="00F0022D" w:rsidP="001179DB">
      <w:pPr>
        <w:pStyle w:val="ListParagraph"/>
        <w:numPr>
          <w:ilvl w:val="0"/>
          <w:numId w:val="10"/>
        </w:numPr>
        <w:spacing w:before="240"/>
        <w:ind w:left="450"/>
        <w:rPr>
          <w:rFonts w:ascii="Arial" w:hAnsi="Arial" w:cs="Arial"/>
          <w:i/>
          <w:iCs/>
          <w:color w:val="C00000"/>
          <w:w w:val="90"/>
          <w:sz w:val="24"/>
          <w:szCs w:val="24"/>
        </w:rPr>
      </w:pPr>
      <w:r w:rsidRPr="0021650C">
        <w:rPr>
          <w:rFonts w:ascii="Arial" w:hAnsi="Arial" w:cs="Arial"/>
          <w:i/>
          <w:iCs/>
          <w:color w:val="C00000"/>
          <w:w w:val="90"/>
          <w:sz w:val="24"/>
          <w:szCs w:val="24"/>
        </w:rPr>
        <w:t xml:space="preserve">Other: [Describe any other </w:t>
      </w:r>
      <w:r w:rsidR="2DA358CD" w:rsidRPr="0021650C">
        <w:rPr>
          <w:rFonts w:ascii="Arial" w:hAnsi="Arial" w:cs="Arial"/>
          <w:i/>
          <w:iCs/>
          <w:color w:val="C00000"/>
          <w:w w:val="90"/>
          <w:sz w:val="24"/>
          <w:szCs w:val="24"/>
        </w:rPr>
        <w:t>procedures used to</w:t>
      </w:r>
      <w:r w:rsidRPr="0021650C">
        <w:rPr>
          <w:rFonts w:ascii="Arial" w:hAnsi="Arial" w:cs="Arial"/>
          <w:i/>
          <w:iCs/>
          <w:color w:val="C00000"/>
          <w:w w:val="90"/>
          <w:sz w:val="24"/>
          <w:szCs w:val="24"/>
        </w:rPr>
        <w:t xml:space="preserve"> </w:t>
      </w:r>
      <w:r w:rsidR="00289E9E" w:rsidRPr="0021650C">
        <w:rPr>
          <w:rFonts w:ascii="Arial" w:hAnsi="Arial" w:cs="Arial"/>
          <w:i/>
          <w:iCs/>
          <w:color w:val="C00000"/>
          <w:w w:val="90"/>
          <w:sz w:val="24"/>
          <w:szCs w:val="24"/>
        </w:rPr>
        <w:t xml:space="preserve">monitor </w:t>
      </w:r>
      <w:r w:rsidR="0CF5CB66" w:rsidRPr="0021650C">
        <w:rPr>
          <w:rFonts w:ascii="Arial" w:hAnsi="Arial" w:cs="Arial"/>
          <w:i/>
          <w:iCs/>
          <w:color w:val="C00000"/>
          <w:w w:val="90"/>
          <w:sz w:val="24"/>
          <w:szCs w:val="24"/>
        </w:rPr>
        <w:t xml:space="preserve">forecasts and </w:t>
      </w:r>
      <w:r w:rsidR="00289E9E" w:rsidRPr="0021650C">
        <w:rPr>
          <w:rFonts w:ascii="Arial" w:hAnsi="Arial" w:cs="Arial"/>
          <w:i/>
          <w:iCs/>
          <w:color w:val="C00000"/>
          <w:w w:val="90"/>
          <w:sz w:val="24"/>
          <w:szCs w:val="24"/>
        </w:rPr>
        <w:t>the weather</w:t>
      </w:r>
      <w:r w:rsidRPr="0021650C">
        <w:rPr>
          <w:rFonts w:ascii="Arial" w:hAnsi="Arial" w:cs="Arial"/>
          <w:i/>
          <w:iCs/>
          <w:color w:val="C00000"/>
          <w:w w:val="90"/>
          <w:sz w:val="24"/>
          <w:szCs w:val="24"/>
        </w:rPr>
        <w:t>].</w:t>
      </w:r>
    </w:p>
    <w:p w14:paraId="18963B10" w14:textId="77777777" w:rsidR="001179DB" w:rsidRDefault="001179DB">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0BF24B8A" w14:textId="2A54F70B" w:rsidR="00CC43D8" w:rsidRPr="00753AAB" w:rsidRDefault="00F0022D">
      <w:pPr>
        <w:pStyle w:val="BodyText"/>
        <w:spacing w:before="256"/>
        <w:rPr>
          <w:rFonts w:ascii="Arial" w:hAnsi="Arial" w:cs="Arial"/>
          <w:color w:val="231F20"/>
          <w:w w:val="90"/>
        </w:rPr>
      </w:pPr>
      <w:r w:rsidRPr="00E256E9">
        <w:rPr>
          <w:rFonts w:ascii="Arial" w:hAnsi="Arial" w:cs="Arial"/>
          <w:b/>
          <w:bCs/>
          <w:color w:val="231F20"/>
          <w:w w:val="90"/>
          <w:sz w:val="28"/>
          <w:szCs w:val="28"/>
        </w:rPr>
        <w:lastRenderedPageBreak/>
        <w:t>Procedures for Control Measures</w:t>
      </w:r>
      <w:r w:rsidR="002D3CE7">
        <w:rPr>
          <w:rFonts w:ascii="Arial" w:hAnsi="Arial" w:cs="Arial"/>
          <w:b/>
          <w:bCs/>
          <w:color w:val="231F20"/>
          <w:w w:val="90"/>
          <w:sz w:val="28"/>
          <w:szCs w:val="28"/>
        </w:rPr>
        <w:t xml:space="preserve"> </w:t>
      </w:r>
      <w:r w:rsidR="002D3CE7">
        <w:rPr>
          <w:rFonts w:ascii="Arial" w:hAnsi="Arial" w:cs="Arial"/>
          <w:b/>
          <w:bCs/>
          <w:w w:val="90"/>
          <w:sz w:val="28"/>
          <w:szCs w:val="28"/>
        </w:rPr>
        <w:t>f</w:t>
      </w:r>
      <w:r w:rsidR="00BA1658" w:rsidRPr="002D3CE7">
        <w:rPr>
          <w:rFonts w:ascii="Arial" w:hAnsi="Arial" w:cs="Arial"/>
          <w:b/>
          <w:bCs/>
          <w:w w:val="90"/>
          <w:sz w:val="28"/>
          <w:szCs w:val="28"/>
        </w:rPr>
        <w:t>or Indoor Places of Employment</w:t>
      </w:r>
      <w:r w:rsidR="002D3CE7">
        <w:rPr>
          <w:rFonts w:ascii="Arial" w:hAnsi="Arial" w:cs="Arial"/>
          <w:b/>
          <w:bCs/>
          <w:w w:val="90"/>
          <w:sz w:val="28"/>
          <w:szCs w:val="28"/>
        </w:rPr>
        <w:t xml:space="preserve"> </w:t>
      </w:r>
      <w:r w:rsidR="002D3CE7" w:rsidRPr="00D72C39">
        <w:rPr>
          <w:rFonts w:ascii="Arial" w:hAnsi="Arial" w:cs="Arial"/>
          <w:b/>
          <w:bCs/>
          <w:i/>
          <w:iCs/>
          <w:color w:val="C00000"/>
          <w:w w:val="90"/>
          <w:sz w:val="28"/>
          <w:szCs w:val="28"/>
        </w:rPr>
        <w:t>[</w:t>
      </w:r>
      <w:r w:rsidR="00BA1658" w:rsidRPr="00D72C39">
        <w:rPr>
          <w:rFonts w:ascii="Arial" w:hAnsi="Arial" w:cs="Arial"/>
          <w:b/>
          <w:bCs/>
          <w:i/>
          <w:iCs/>
          <w:color w:val="C00000"/>
          <w:w w:val="90"/>
        </w:rPr>
        <w:t xml:space="preserve">Delete this Section if </w:t>
      </w:r>
      <w:r w:rsidR="00CC3887" w:rsidRPr="00D72C39">
        <w:rPr>
          <w:rFonts w:ascii="Arial" w:hAnsi="Arial" w:cs="Arial"/>
          <w:b/>
          <w:bCs/>
          <w:i/>
          <w:iCs/>
          <w:color w:val="C00000"/>
          <w:w w:val="90"/>
        </w:rPr>
        <w:t xml:space="preserve">no </w:t>
      </w:r>
      <w:r w:rsidR="00AD18B5">
        <w:rPr>
          <w:rFonts w:ascii="Arial" w:hAnsi="Arial" w:cs="Arial"/>
          <w:b/>
          <w:bCs/>
          <w:i/>
          <w:iCs/>
          <w:color w:val="C00000"/>
          <w:w w:val="90"/>
        </w:rPr>
        <w:t>worker</w:t>
      </w:r>
      <w:r w:rsidR="00CC3887" w:rsidRPr="00D72C39">
        <w:rPr>
          <w:rFonts w:ascii="Arial" w:hAnsi="Arial" w:cs="Arial"/>
          <w:b/>
          <w:bCs/>
          <w:i/>
          <w:iCs/>
          <w:color w:val="C00000"/>
          <w:w w:val="90"/>
        </w:rPr>
        <w:t>s work indoors</w:t>
      </w:r>
      <w:r w:rsidR="00BA1658" w:rsidRPr="00D72C39">
        <w:rPr>
          <w:rFonts w:ascii="Arial" w:hAnsi="Arial" w:cs="Arial"/>
          <w:b/>
          <w:bCs/>
          <w:i/>
          <w:iCs/>
          <w:color w:val="C00000"/>
          <w:w w:val="90"/>
        </w:rPr>
        <w:t>.</w:t>
      </w:r>
      <w:r w:rsidR="00BA1658" w:rsidRPr="00D72C39">
        <w:rPr>
          <w:rFonts w:ascii="Arial" w:hAnsi="Arial" w:cs="Arial"/>
          <w:i/>
          <w:iCs/>
          <w:color w:val="C00000"/>
          <w:w w:val="90"/>
        </w:rPr>
        <w:t xml:space="preserve"> </w:t>
      </w:r>
      <w:r w:rsidR="00BA5C04" w:rsidRPr="00D72C39">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BA5C04" w:rsidRPr="00D72C39">
        <w:rPr>
          <w:rFonts w:ascii="Arial" w:hAnsi="Arial" w:cs="Arial"/>
          <w:i/>
          <w:iCs/>
          <w:color w:val="C00000"/>
          <w:w w:val="90"/>
        </w:rPr>
        <w:t xml:space="preserve">s. Delete parts that do not apply to your worksite.]  </w:t>
      </w:r>
    </w:p>
    <w:p w14:paraId="060B7E3E" w14:textId="0C6B3F64" w:rsidR="0046126A" w:rsidRPr="00753AAB" w:rsidRDefault="00F0022D" w:rsidP="003A14BE">
      <w:pPr>
        <w:pStyle w:val="BodyText"/>
        <w:spacing w:before="256"/>
        <w:ind w:left="90"/>
        <w:rPr>
          <w:rFonts w:ascii="Arial" w:hAnsi="Arial" w:cs="Arial"/>
          <w:color w:val="231F20"/>
          <w:w w:val="90"/>
        </w:rPr>
      </w:pPr>
      <w:r w:rsidRPr="00753AAB">
        <w:rPr>
          <w:rFonts w:ascii="Arial" w:hAnsi="Arial" w:cs="Arial"/>
          <w:color w:val="231F20"/>
          <w:w w:val="90"/>
        </w:rPr>
        <w:t>Control measure</w:t>
      </w:r>
      <w:r w:rsidR="693E10CA" w:rsidRPr="00753AAB">
        <w:rPr>
          <w:rFonts w:ascii="Arial" w:hAnsi="Arial" w:cs="Arial"/>
          <w:color w:val="231F20"/>
          <w:w w:val="90"/>
        </w:rPr>
        <w:t>s</w:t>
      </w:r>
      <w:r w:rsidRPr="00753AAB">
        <w:rPr>
          <w:rFonts w:ascii="Arial" w:hAnsi="Arial" w:cs="Arial"/>
          <w:color w:val="231F20"/>
          <w:w w:val="90"/>
        </w:rPr>
        <w:t xml:space="preserve"> will be implemented when </w:t>
      </w:r>
      <w:r w:rsidR="790D529D" w:rsidRPr="00753AAB">
        <w:rPr>
          <w:rFonts w:ascii="Arial" w:hAnsi="Arial" w:cs="Arial"/>
          <w:color w:val="231F20"/>
          <w:w w:val="90"/>
        </w:rPr>
        <w:t xml:space="preserve">either of </w:t>
      </w:r>
      <w:r w:rsidRPr="00753AAB">
        <w:rPr>
          <w:rFonts w:ascii="Arial" w:hAnsi="Arial" w:cs="Arial"/>
          <w:color w:val="231F20"/>
          <w:w w:val="90"/>
        </w:rPr>
        <w:t>the</w:t>
      </w:r>
      <w:r w:rsidR="0914B4BB" w:rsidRPr="00753AAB">
        <w:rPr>
          <w:rFonts w:ascii="Arial" w:hAnsi="Arial" w:cs="Arial"/>
          <w:color w:val="231F20"/>
          <w:w w:val="90"/>
        </w:rPr>
        <w:t xml:space="preserve"> following occurs</w:t>
      </w:r>
      <w:r w:rsidR="005B6307" w:rsidRPr="00753AAB">
        <w:rPr>
          <w:rFonts w:ascii="Arial" w:hAnsi="Arial" w:cs="Arial"/>
          <w:color w:val="231F20"/>
          <w:w w:val="90"/>
        </w:rPr>
        <w:t>:</w:t>
      </w:r>
    </w:p>
    <w:p w14:paraId="01F6C1E8" w14:textId="6186F5A9" w:rsidR="0046126A" w:rsidRPr="00753AA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or heat index is 87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or higher.</w:t>
      </w:r>
    </w:p>
    <w:p w14:paraId="1462D362" w14:textId="77777777" w:rsidR="001179D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is 82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 xml:space="preserve">or higher and </w:t>
      </w:r>
      <w:r w:rsidR="00AD18B5">
        <w:rPr>
          <w:rFonts w:ascii="Arial" w:hAnsi="Arial" w:cs="Arial"/>
          <w:color w:val="231F20"/>
          <w:w w:val="90"/>
        </w:rPr>
        <w:t>worker</w:t>
      </w:r>
      <w:r w:rsidRPr="00753AAB">
        <w:rPr>
          <w:rFonts w:ascii="Arial" w:hAnsi="Arial" w:cs="Arial"/>
          <w:color w:val="231F20"/>
          <w:w w:val="90"/>
        </w:rPr>
        <w:t>s are either:</w:t>
      </w:r>
    </w:p>
    <w:p w14:paraId="4EDED9C4" w14:textId="77777777" w:rsid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Wearing clothing that restricts heat removal or</w:t>
      </w:r>
    </w:p>
    <w:p w14:paraId="58C660ED" w14:textId="006F74C2" w:rsidR="0046126A" w:rsidRP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Working in an area with high radiant heat.</w:t>
      </w:r>
    </w:p>
    <w:p w14:paraId="48BACD3D" w14:textId="08F67ECB" w:rsidR="009106B7" w:rsidRPr="00753AAB" w:rsidRDefault="00F0022D" w:rsidP="001179DB">
      <w:pPr>
        <w:pStyle w:val="BodyText"/>
        <w:numPr>
          <w:ilvl w:val="0"/>
          <w:numId w:val="9"/>
        </w:numPr>
        <w:spacing w:before="240"/>
        <w:rPr>
          <w:rFonts w:ascii="Arial" w:hAnsi="Arial" w:cs="Arial"/>
          <w:color w:val="231F20"/>
          <w:w w:val="90"/>
        </w:rPr>
      </w:pPr>
      <w:r>
        <w:rPr>
          <w:rFonts w:ascii="Arial" w:hAnsi="Arial" w:cs="Arial"/>
          <w:color w:val="231F20"/>
          <w:w w:val="90"/>
        </w:rPr>
        <w:t>Feasible e</w:t>
      </w:r>
      <w:r w:rsidR="000E7441" w:rsidRPr="000E7441">
        <w:rPr>
          <w:rFonts w:ascii="Arial" w:hAnsi="Arial" w:cs="Arial"/>
          <w:color w:val="231F20"/>
          <w:w w:val="90"/>
        </w:rPr>
        <w:t>ngineering controls</w:t>
      </w:r>
      <w:r w:rsidR="004D3AFE">
        <w:rPr>
          <w:rFonts w:ascii="Arial" w:hAnsi="Arial" w:cs="Arial"/>
          <w:color w:val="231F20"/>
          <w:w w:val="90"/>
        </w:rPr>
        <w:t xml:space="preserve"> will be implemented</w:t>
      </w:r>
      <w:r>
        <w:rPr>
          <w:rFonts w:ascii="Arial" w:hAnsi="Arial" w:cs="Arial"/>
          <w:color w:val="231F20"/>
          <w:w w:val="90"/>
        </w:rPr>
        <w:t xml:space="preserve"> first </w:t>
      </w:r>
      <w:r w:rsidR="000E7441" w:rsidRPr="000E7441">
        <w:rPr>
          <w:rFonts w:ascii="Arial" w:hAnsi="Arial" w:cs="Arial"/>
          <w:color w:val="231F20"/>
          <w:w w:val="90"/>
        </w:rPr>
        <w:t xml:space="preserve">to reduce the temperature and heat index to below 87°F (or temperature to below 82°F for </w:t>
      </w:r>
      <w:r w:rsidR="00AD18B5">
        <w:rPr>
          <w:rFonts w:ascii="Arial" w:hAnsi="Arial" w:cs="Arial"/>
          <w:color w:val="231F20"/>
          <w:w w:val="90"/>
        </w:rPr>
        <w:t>worker</w:t>
      </w:r>
      <w:r w:rsidR="000E7441" w:rsidRPr="000E7441">
        <w:rPr>
          <w:rFonts w:ascii="Arial" w:hAnsi="Arial" w:cs="Arial"/>
          <w:color w:val="231F20"/>
          <w:w w:val="90"/>
        </w:rPr>
        <w:t xml:space="preserve">s working in clothing that restricts heat removal or </w:t>
      </w:r>
      <w:r w:rsidR="00282521">
        <w:rPr>
          <w:rFonts w:ascii="Arial" w:hAnsi="Arial" w:cs="Arial"/>
          <w:color w:val="231F20"/>
          <w:w w:val="90"/>
        </w:rPr>
        <w:t xml:space="preserve">working in </w:t>
      </w:r>
      <w:r w:rsidR="000E7441" w:rsidRPr="000E7441">
        <w:rPr>
          <w:rFonts w:ascii="Arial" w:hAnsi="Arial" w:cs="Arial"/>
          <w:color w:val="231F20"/>
          <w:w w:val="90"/>
        </w:rPr>
        <w:t>high radiant heat areas).</w:t>
      </w:r>
      <w:r w:rsidR="0068669C">
        <w:rPr>
          <w:rFonts w:ascii="Arial" w:hAnsi="Arial" w:cs="Arial"/>
          <w:color w:val="231F20"/>
          <w:w w:val="90"/>
        </w:rPr>
        <w:t xml:space="preserve">  A</w:t>
      </w:r>
      <w:r w:rsidR="0068669C" w:rsidRPr="0068669C">
        <w:rPr>
          <w:rFonts w:ascii="Arial" w:hAnsi="Arial" w:cs="Arial"/>
          <w:color w:val="231F20"/>
          <w:w w:val="90"/>
        </w:rPr>
        <w:t xml:space="preserve">dministrative controls </w:t>
      </w:r>
      <w:r w:rsidR="00A4214C">
        <w:rPr>
          <w:rFonts w:ascii="Arial" w:hAnsi="Arial" w:cs="Arial"/>
          <w:color w:val="231F20"/>
          <w:w w:val="90"/>
        </w:rPr>
        <w:t xml:space="preserve">will be added </w:t>
      </w:r>
      <w:r w:rsidR="0068669C" w:rsidRPr="0068669C">
        <w:rPr>
          <w:rFonts w:ascii="Arial" w:hAnsi="Arial" w:cs="Arial"/>
          <w:color w:val="231F20"/>
          <w:w w:val="90"/>
        </w:rPr>
        <w:t xml:space="preserve">if </w:t>
      </w:r>
      <w:r w:rsidR="00A4214C">
        <w:rPr>
          <w:rFonts w:ascii="Arial" w:hAnsi="Arial" w:cs="Arial"/>
          <w:color w:val="231F20"/>
          <w:w w:val="90"/>
        </w:rPr>
        <w:t>feasible engineering controls</w:t>
      </w:r>
      <w:r w:rsidR="0068669C" w:rsidRPr="0068669C">
        <w:rPr>
          <w:rFonts w:ascii="Arial" w:hAnsi="Arial" w:cs="Arial"/>
          <w:color w:val="231F20"/>
          <w:w w:val="90"/>
        </w:rPr>
        <w:t xml:space="preserve"> are not enough</w:t>
      </w:r>
      <w:r w:rsidR="00B22AE1">
        <w:rPr>
          <w:rFonts w:ascii="Arial" w:hAnsi="Arial" w:cs="Arial"/>
          <w:color w:val="231F20"/>
          <w:w w:val="90"/>
        </w:rPr>
        <w:t xml:space="preserve"> </w:t>
      </w:r>
      <w:r w:rsidR="00396CBB">
        <w:rPr>
          <w:rFonts w:ascii="Arial" w:hAnsi="Arial" w:cs="Arial"/>
          <w:color w:val="231F20"/>
          <w:w w:val="90"/>
        </w:rPr>
        <w:t>to comply with the standard</w:t>
      </w:r>
      <w:r w:rsidR="00875DDE">
        <w:rPr>
          <w:rFonts w:ascii="Arial" w:hAnsi="Arial" w:cs="Arial"/>
          <w:color w:val="231F20"/>
          <w:w w:val="90"/>
        </w:rPr>
        <w:t>.</w:t>
      </w:r>
      <w:r w:rsidR="0068669C" w:rsidRPr="0068669C">
        <w:rPr>
          <w:rFonts w:ascii="Arial" w:hAnsi="Arial" w:cs="Arial"/>
          <w:color w:val="231F20"/>
          <w:w w:val="90"/>
        </w:rPr>
        <w:t xml:space="preserve"> </w:t>
      </w:r>
      <w:r w:rsidR="00327268" w:rsidRPr="00753AAB">
        <w:rPr>
          <w:rFonts w:ascii="Arial" w:hAnsi="Arial" w:cs="Arial"/>
          <w:color w:val="231F20"/>
          <w:w w:val="90"/>
        </w:rPr>
        <w:t>If</w:t>
      </w:r>
      <w:r w:rsidR="007E58F9" w:rsidRPr="00753AAB">
        <w:rPr>
          <w:rFonts w:ascii="Arial" w:hAnsi="Arial" w:cs="Arial"/>
          <w:color w:val="231F20"/>
          <w:w w:val="90"/>
        </w:rPr>
        <w:t xml:space="preserve"> </w:t>
      </w:r>
      <w:r w:rsidR="00C6440D">
        <w:rPr>
          <w:rFonts w:ascii="Arial" w:hAnsi="Arial" w:cs="Arial"/>
          <w:color w:val="231F20"/>
          <w:w w:val="90"/>
        </w:rPr>
        <w:t>both feasible engineering and</w:t>
      </w:r>
      <w:r w:rsidR="00B72C64">
        <w:rPr>
          <w:rFonts w:ascii="Arial" w:hAnsi="Arial" w:cs="Arial"/>
          <w:color w:val="231F20"/>
          <w:w w:val="90"/>
        </w:rPr>
        <w:t xml:space="preserve"> administrative</w:t>
      </w:r>
      <w:r w:rsidR="007E58F9" w:rsidRPr="00753AAB">
        <w:rPr>
          <w:rFonts w:ascii="Arial" w:hAnsi="Arial" w:cs="Arial"/>
          <w:color w:val="231F20"/>
          <w:w w:val="90"/>
        </w:rPr>
        <w:t xml:space="preserve"> </w:t>
      </w:r>
      <w:r w:rsidR="00213442">
        <w:rPr>
          <w:rFonts w:ascii="Arial" w:hAnsi="Arial" w:cs="Arial"/>
          <w:color w:val="231F20"/>
          <w:w w:val="90"/>
        </w:rPr>
        <w:t xml:space="preserve">controls </w:t>
      </w:r>
      <w:r w:rsidR="007E58F9" w:rsidRPr="00753AAB">
        <w:rPr>
          <w:rFonts w:ascii="Arial" w:hAnsi="Arial" w:cs="Arial"/>
          <w:color w:val="231F20"/>
          <w:w w:val="90"/>
        </w:rPr>
        <w:t xml:space="preserve">are not enough to </w:t>
      </w:r>
      <w:r w:rsidR="00591E90" w:rsidRPr="00591E90">
        <w:rPr>
          <w:rFonts w:ascii="Arial" w:hAnsi="Arial" w:cs="Arial"/>
          <w:color w:val="231F20"/>
          <w:w w:val="90"/>
        </w:rPr>
        <w:t xml:space="preserve">decrease the temperature </w:t>
      </w:r>
      <w:r w:rsidR="00213442">
        <w:rPr>
          <w:rFonts w:ascii="Arial" w:hAnsi="Arial" w:cs="Arial"/>
          <w:color w:val="231F20"/>
          <w:w w:val="90"/>
        </w:rPr>
        <w:t xml:space="preserve">and </w:t>
      </w:r>
      <w:r w:rsidR="00591E90" w:rsidRPr="00591E90">
        <w:rPr>
          <w:rFonts w:ascii="Arial" w:hAnsi="Arial" w:cs="Arial"/>
          <w:color w:val="231F20"/>
          <w:w w:val="90"/>
        </w:rPr>
        <w:t xml:space="preserve">minimize the risk of heat </w:t>
      </w:r>
      <w:r w:rsidR="00946E37" w:rsidRPr="00591E90">
        <w:rPr>
          <w:rFonts w:ascii="Arial" w:hAnsi="Arial" w:cs="Arial"/>
          <w:color w:val="231F20"/>
          <w:w w:val="90"/>
        </w:rPr>
        <w:t>illness,</w:t>
      </w:r>
      <w:r w:rsidR="00591E90" w:rsidRPr="00591E90">
        <w:rPr>
          <w:rFonts w:ascii="Arial" w:hAnsi="Arial" w:cs="Arial"/>
          <w:color w:val="231F20"/>
          <w:w w:val="90"/>
        </w:rPr>
        <w:t xml:space="preserve"> </w:t>
      </w:r>
      <w:r w:rsidR="00213442">
        <w:rPr>
          <w:rFonts w:ascii="Arial" w:hAnsi="Arial" w:cs="Arial"/>
          <w:color w:val="231F20"/>
          <w:w w:val="90"/>
        </w:rPr>
        <w:t xml:space="preserve">then </w:t>
      </w:r>
      <w:r w:rsidR="00F45DF4" w:rsidRPr="00753AAB">
        <w:rPr>
          <w:rFonts w:ascii="Arial" w:hAnsi="Arial" w:cs="Arial"/>
          <w:color w:val="231F20"/>
          <w:w w:val="90"/>
        </w:rPr>
        <w:t xml:space="preserve">personal </w:t>
      </w:r>
      <w:r w:rsidR="00946E37">
        <w:rPr>
          <w:rFonts w:ascii="Arial" w:hAnsi="Arial" w:cs="Arial"/>
          <w:color w:val="231F20"/>
          <w:w w:val="90"/>
        </w:rPr>
        <w:t>heat</w:t>
      </w:r>
      <w:r w:rsidR="00635C57">
        <w:rPr>
          <w:rFonts w:ascii="Arial" w:hAnsi="Arial" w:cs="Arial"/>
          <w:color w:val="231F20"/>
          <w:w w:val="90"/>
        </w:rPr>
        <w:t>-</w:t>
      </w:r>
      <w:r w:rsidR="00F45DF4" w:rsidRPr="00753AAB">
        <w:rPr>
          <w:rFonts w:ascii="Arial" w:hAnsi="Arial" w:cs="Arial"/>
          <w:color w:val="231F20"/>
          <w:w w:val="90"/>
        </w:rPr>
        <w:t xml:space="preserve">protective equipment will be provided.  </w:t>
      </w:r>
    </w:p>
    <w:p w14:paraId="48DBC4CF" w14:textId="0CEAB3F2" w:rsidR="007E58F9" w:rsidRPr="0071241A" w:rsidRDefault="00F0022D" w:rsidP="001179DB">
      <w:pPr>
        <w:pStyle w:val="BodyText"/>
        <w:numPr>
          <w:ilvl w:val="0"/>
          <w:numId w:val="9"/>
        </w:numPr>
        <w:spacing w:before="240"/>
        <w:rPr>
          <w:rFonts w:ascii="Arial" w:hAnsi="Arial" w:cs="Arial"/>
          <w:i/>
          <w:iCs/>
          <w:color w:val="231F20"/>
          <w:w w:val="90"/>
        </w:rPr>
      </w:pPr>
      <w:r w:rsidRPr="00753AAB">
        <w:rPr>
          <w:rFonts w:ascii="Arial" w:hAnsi="Arial" w:cs="Arial"/>
          <w:color w:val="231F20"/>
          <w:w w:val="90"/>
        </w:rPr>
        <w:t>The following engineering controls will be implemented</w:t>
      </w:r>
      <w:r w:rsidR="009B0112" w:rsidRPr="00753AAB">
        <w:rPr>
          <w:rFonts w:ascii="Arial" w:hAnsi="Arial" w:cs="Arial"/>
          <w:color w:val="231F20"/>
          <w:w w:val="90"/>
        </w:rPr>
        <w:t xml:space="preserve"> to lower the </w:t>
      </w:r>
      <w:r w:rsidR="00613DFD">
        <w:rPr>
          <w:rFonts w:ascii="Arial" w:hAnsi="Arial" w:cs="Arial"/>
          <w:color w:val="231F20"/>
          <w:w w:val="90"/>
        </w:rPr>
        <w:t xml:space="preserve">indoor </w:t>
      </w:r>
      <w:r w:rsidR="009B0112" w:rsidRPr="00753AAB">
        <w:rPr>
          <w:rFonts w:ascii="Arial" w:hAnsi="Arial" w:cs="Arial"/>
          <w:color w:val="231F20"/>
          <w:w w:val="90"/>
        </w:rPr>
        <w:t xml:space="preserve">temperature, heat index, or both to the lowest possible level. </w:t>
      </w:r>
      <w:r w:rsidR="007923AA" w:rsidRPr="00753AAB">
        <w:rPr>
          <w:rFonts w:ascii="Arial" w:hAnsi="Arial" w:cs="Arial"/>
          <w:color w:val="231F20"/>
          <w:w w:val="90"/>
        </w:rPr>
        <w:t xml:space="preserve">These controls help make the work environment cooler or create a barrier between the </w:t>
      </w:r>
      <w:r w:rsidR="00AD18B5">
        <w:rPr>
          <w:rFonts w:ascii="Arial" w:hAnsi="Arial" w:cs="Arial"/>
          <w:color w:val="231F20"/>
          <w:w w:val="90"/>
        </w:rPr>
        <w:t>worker</w:t>
      </w:r>
      <w:r w:rsidR="007923AA" w:rsidRPr="00753AAB">
        <w:rPr>
          <w:rFonts w:ascii="Arial" w:hAnsi="Arial" w:cs="Arial"/>
          <w:color w:val="231F20"/>
          <w:w w:val="90"/>
        </w:rPr>
        <w:t xml:space="preserve"> and the hea</w:t>
      </w:r>
      <w:r w:rsidR="004F22D3" w:rsidRPr="00753AAB">
        <w:rPr>
          <w:rFonts w:ascii="Arial" w:hAnsi="Arial" w:cs="Arial"/>
          <w:color w:val="231F20"/>
          <w:w w:val="90"/>
        </w:rPr>
        <w:t>t:</w:t>
      </w:r>
      <w:r w:rsidR="009B0112" w:rsidRPr="00753AAB">
        <w:rPr>
          <w:rFonts w:ascii="Arial" w:hAnsi="Arial" w:cs="Arial"/>
          <w:color w:val="231F20"/>
          <w:w w:val="90"/>
        </w:rPr>
        <w:t xml:space="preserve"> </w:t>
      </w:r>
      <w:r w:rsidR="009B0112" w:rsidRPr="005B5F73">
        <w:rPr>
          <w:rFonts w:ascii="Arial" w:hAnsi="Arial" w:cs="Arial"/>
          <w:i/>
          <w:iCs/>
          <w:color w:val="231F20"/>
          <w:w w:val="90"/>
        </w:rPr>
        <w:t>[</w:t>
      </w:r>
      <w:r w:rsidRPr="005B5F73">
        <w:rPr>
          <w:rFonts w:ascii="Arial" w:hAnsi="Arial" w:cs="Arial"/>
          <w:i/>
          <w:iCs/>
          <w:color w:val="C00000"/>
          <w:w w:val="90"/>
        </w:rPr>
        <w:t>Employers have options when implementing control measures to protect their workers against heat illness and to comply with the standard</w:t>
      </w:r>
      <w:r w:rsidR="009955A4" w:rsidRPr="005B5F73">
        <w:rPr>
          <w:rFonts w:ascii="Arial" w:hAnsi="Arial" w:cs="Arial"/>
          <w:i/>
          <w:iCs/>
          <w:color w:val="C00000"/>
          <w:w w:val="90"/>
        </w:rPr>
        <w:t>.</w:t>
      </w:r>
      <w:r w:rsidR="00B81676" w:rsidRPr="005B5F73">
        <w:rPr>
          <w:rFonts w:ascii="Arial" w:hAnsi="Arial" w:cs="Arial"/>
          <w:i/>
          <w:iCs/>
          <w:color w:val="C00000"/>
          <w:w w:val="90"/>
        </w:rPr>
        <w:t xml:space="preserve"> </w:t>
      </w:r>
      <w:r w:rsidR="00547954" w:rsidRPr="005B5F73">
        <w:rPr>
          <w:rFonts w:ascii="Arial" w:hAnsi="Arial" w:cs="Arial"/>
          <w:i/>
          <w:iCs/>
          <w:color w:val="C00000"/>
          <w:w w:val="90"/>
        </w:rPr>
        <w:t xml:space="preserve">The following are examples. </w:t>
      </w:r>
      <w:r w:rsidR="009955A4" w:rsidRPr="005B5F73">
        <w:rPr>
          <w:rFonts w:ascii="Arial" w:hAnsi="Arial" w:cs="Arial"/>
          <w:i/>
          <w:iCs/>
          <w:color w:val="C00000"/>
          <w:w w:val="90"/>
          <w:lang w:bidi="en-US"/>
        </w:rPr>
        <w:t xml:space="preserve">Customize this section to your workplace and include the site-specific procedures </w:t>
      </w:r>
      <w:r w:rsidR="4342BCDE" w:rsidRPr="005B5F73">
        <w:rPr>
          <w:rFonts w:ascii="Arial" w:hAnsi="Arial" w:cs="Arial"/>
          <w:i/>
          <w:iCs/>
          <w:color w:val="C00000"/>
          <w:w w:val="90"/>
          <w:lang w:bidi="en-US"/>
        </w:rPr>
        <w:t xml:space="preserve">that you will </w:t>
      </w:r>
      <w:r w:rsidR="009955A4" w:rsidRPr="005B5F73">
        <w:rPr>
          <w:rFonts w:ascii="Arial" w:hAnsi="Arial" w:cs="Arial"/>
          <w:i/>
          <w:iCs/>
          <w:color w:val="C00000"/>
          <w:w w:val="90"/>
          <w:lang w:bidi="en-US"/>
        </w:rPr>
        <w:t xml:space="preserve">implement for </w:t>
      </w:r>
      <w:r w:rsidR="00AD18B5">
        <w:rPr>
          <w:rFonts w:ascii="Arial" w:hAnsi="Arial" w:cs="Arial"/>
          <w:i/>
          <w:iCs/>
          <w:color w:val="C00000"/>
          <w:w w:val="90"/>
          <w:lang w:bidi="en-US"/>
        </w:rPr>
        <w:t>worker</w:t>
      </w:r>
      <w:r w:rsidR="009955A4" w:rsidRPr="005B5F73">
        <w:rPr>
          <w:rFonts w:ascii="Arial" w:hAnsi="Arial" w:cs="Arial"/>
          <w:i/>
          <w:iCs/>
          <w:color w:val="C00000"/>
          <w:w w:val="90"/>
          <w:lang w:bidi="en-US"/>
        </w:rPr>
        <w:t>s. Delete parts that do not apply to your worksite</w:t>
      </w:r>
      <w:r w:rsidR="004F22D3" w:rsidRPr="005B5F73">
        <w:rPr>
          <w:rFonts w:ascii="Arial" w:hAnsi="Arial" w:cs="Arial"/>
          <w:i/>
          <w:iCs/>
          <w:color w:val="C00000"/>
          <w:w w:val="90"/>
          <w:lang w:bidi="en-US"/>
        </w:rPr>
        <w:t>.</w:t>
      </w:r>
    </w:p>
    <w:p w14:paraId="2BE668FD" w14:textId="4C9A08E0" w:rsidR="007E58F9" w:rsidRPr="009F4523" w:rsidRDefault="00F0022D" w:rsidP="001179DB">
      <w:pPr>
        <w:pStyle w:val="BodyText"/>
        <w:numPr>
          <w:ilvl w:val="0"/>
          <w:numId w:val="12"/>
        </w:numPr>
        <w:spacing w:before="120"/>
        <w:rPr>
          <w:rFonts w:ascii="Arial" w:hAnsi="Arial" w:cs="Arial"/>
          <w:i/>
          <w:iCs/>
          <w:color w:val="C00000"/>
          <w:w w:val="90"/>
        </w:rPr>
      </w:pPr>
      <w:r w:rsidRPr="009F4523">
        <w:rPr>
          <w:rFonts w:ascii="Arial" w:hAnsi="Arial" w:cs="Arial"/>
          <w:i/>
          <w:iCs/>
          <w:color w:val="C00000"/>
          <w:w w:val="90"/>
        </w:rPr>
        <w:t>Cooling fans</w:t>
      </w:r>
      <w:r>
        <w:rPr>
          <w:rFonts w:ascii="Arial" w:hAnsi="Arial" w:cs="Arial"/>
          <w:i/>
          <w:iCs/>
          <w:color w:val="C00000"/>
          <w:w w:val="90"/>
        </w:rPr>
        <w:t xml:space="preserve"> or a</w:t>
      </w:r>
      <w:r w:rsidRPr="009F4523">
        <w:rPr>
          <w:rFonts w:ascii="Arial" w:hAnsi="Arial" w:cs="Arial"/>
          <w:i/>
          <w:iCs/>
          <w:color w:val="C00000"/>
          <w:w w:val="90"/>
        </w:rPr>
        <w:t>ir conditioning</w:t>
      </w:r>
    </w:p>
    <w:p w14:paraId="415685D5" w14:textId="7D90B096" w:rsidR="007E58F9" w:rsidRPr="0071241A" w:rsidRDefault="00F0022D" w:rsidP="001179DB">
      <w:pPr>
        <w:pStyle w:val="BodyText"/>
        <w:numPr>
          <w:ilvl w:val="0"/>
          <w:numId w:val="12"/>
        </w:numPr>
        <w:spacing w:before="120"/>
        <w:rPr>
          <w:rFonts w:ascii="Arial" w:hAnsi="Arial" w:cs="Arial"/>
          <w:i/>
          <w:iCs/>
          <w:color w:val="C00000"/>
          <w:w w:val="90"/>
        </w:rPr>
      </w:pPr>
      <w:r w:rsidRPr="0071241A">
        <w:rPr>
          <w:rFonts w:ascii="Arial" w:hAnsi="Arial" w:cs="Arial"/>
          <w:i/>
          <w:iCs/>
          <w:color w:val="C00000"/>
          <w:w w:val="90"/>
        </w:rPr>
        <w:t>Increased natural ventilation, such as open windows and doors when the outdoor temperature or heat index is lower than the indoor temperature and heat index</w:t>
      </w:r>
    </w:p>
    <w:p w14:paraId="047A5944" w14:textId="75071118"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Local exhaust ventilation at points of high heat production or moisture (such as exhaust hoods in laundry rooms)</w:t>
      </w:r>
    </w:p>
    <w:p w14:paraId="0EC61138" w14:textId="2462A080" w:rsidR="00960176"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Reflective shields to block radiant heat</w:t>
      </w:r>
    </w:p>
    <w:p w14:paraId="18EC85BC" w14:textId="25546BED" w:rsidR="004121E1" w:rsidRPr="004121E1" w:rsidRDefault="00F0022D" w:rsidP="001179DB">
      <w:pPr>
        <w:pStyle w:val="ListParagraph"/>
        <w:numPr>
          <w:ilvl w:val="0"/>
          <w:numId w:val="12"/>
        </w:numPr>
        <w:spacing w:before="120"/>
        <w:rPr>
          <w:rFonts w:ascii="Arial" w:hAnsi="Arial" w:cs="Arial"/>
          <w:i/>
          <w:iCs/>
          <w:color w:val="C00000"/>
          <w:w w:val="90"/>
          <w:sz w:val="24"/>
          <w:szCs w:val="24"/>
        </w:rPr>
      </w:pPr>
      <w:r w:rsidRPr="004121E1">
        <w:rPr>
          <w:rFonts w:ascii="Arial" w:hAnsi="Arial" w:cs="Arial"/>
          <w:i/>
          <w:iCs/>
          <w:color w:val="C00000"/>
          <w:w w:val="90"/>
          <w:sz w:val="24"/>
          <w:szCs w:val="24"/>
        </w:rPr>
        <w:t xml:space="preserve">Insulating/isolating heat sources from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 xml:space="preserve">s, or isolating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s from heat source</w:t>
      </w:r>
    </w:p>
    <w:p w14:paraId="7E2B61CA" w14:textId="75C4102D"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Elimination of steam leaks</w:t>
      </w:r>
    </w:p>
    <w:p w14:paraId="6153873B" w14:textId="665F4ACA" w:rsidR="007E58F9"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Cooled seats or benches</w:t>
      </w:r>
    </w:p>
    <w:p w14:paraId="1DA695F7" w14:textId="05E96CE8" w:rsidR="0003068F"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Evaporative coolers</w:t>
      </w:r>
    </w:p>
    <w:p w14:paraId="39777FAF" w14:textId="6703C00B" w:rsidR="67A0AB0C" w:rsidRPr="00BA14E8" w:rsidRDefault="00F0022D" w:rsidP="001179DB">
      <w:pPr>
        <w:pStyle w:val="BodyText"/>
        <w:numPr>
          <w:ilvl w:val="0"/>
          <w:numId w:val="12"/>
        </w:numPr>
        <w:spacing w:before="120"/>
        <w:rPr>
          <w:i/>
          <w:iCs/>
          <w:color w:val="C00000"/>
        </w:rPr>
      </w:pPr>
      <w:r w:rsidRPr="00BA14E8">
        <w:rPr>
          <w:rFonts w:ascii="Arial" w:hAnsi="Arial" w:cs="Arial"/>
          <w:i/>
          <w:iCs/>
          <w:color w:val="C00000"/>
        </w:rPr>
        <w:t>Dehumidifiers</w:t>
      </w:r>
    </w:p>
    <w:p w14:paraId="04DF3772" w14:textId="1F862640" w:rsidR="0003068F" w:rsidRPr="00BA14E8" w:rsidRDefault="00F0022D" w:rsidP="001179DB">
      <w:pPr>
        <w:pStyle w:val="ListParagraph"/>
        <w:numPr>
          <w:ilvl w:val="0"/>
          <w:numId w:val="12"/>
        </w:numPr>
        <w:spacing w:before="120"/>
        <w:rPr>
          <w:rFonts w:ascii="Arial" w:hAnsi="Arial" w:cs="Arial"/>
          <w:i/>
          <w:iCs/>
          <w:color w:val="C00000"/>
          <w:w w:val="90"/>
          <w:sz w:val="24"/>
          <w:szCs w:val="24"/>
        </w:rPr>
      </w:pPr>
      <w:bookmarkStart w:id="7" w:name="_Hlk152323602"/>
      <w:r w:rsidRPr="00BA14E8">
        <w:rPr>
          <w:rFonts w:ascii="Arial" w:hAnsi="Arial" w:cs="Arial"/>
          <w:i/>
          <w:iCs/>
          <w:color w:val="C00000"/>
          <w:w w:val="90"/>
          <w:sz w:val="24"/>
          <w:szCs w:val="24"/>
        </w:rPr>
        <w:t xml:space="preserve">Other: [Describe any other method of </w:t>
      </w:r>
      <w:r w:rsidR="28FBC5DB" w:rsidRPr="00BA14E8">
        <w:rPr>
          <w:rFonts w:ascii="Arial" w:hAnsi="Arial" w:cs="Arial"/>
          <w:i/>
          <w:iCs/>
          <w:color w:val="C00000"/>
          <w:sz w:val="24"/>
          <w:szCs w:val="24"/>
        </w:rPr>
        <w:t>lowering the temperature or heat index</w:t>
      </w:r>
      <w:r w:rsidRPr="00BA14E8">
        <w:rPr>
          <w:rFonts w:ascii="Arial" w:hAnsi="Arial" w:cs="Arial"/>
          <w:i/>
          <w:iCs/>
          <w:color w:val="C00000"/>
          <w:w w:val="90"/>
          <w:sz w:val="24"/>
          <w:szCs w:val="24"/>
        </w:rPr>
        <w:t>].</w:t>
      </w:r>
      <w:r w:rsidR="003A1399">
        <w:rPr>
          <w:rFonts w:ascii="Arial" w:hAnsi="Arial" w:cs="Arial"/>
          <w:i/>
          <w:iCs/>
          <w:color w:val="C00000"/>
          <w:w w:val="90"/>
          <w:sz w:val="24"/>
          <w:szCs w:val="24"/>
        </w:rPr>
        <w:t>]</w:t>
      </w:r>
    </w:p>
    <w:bookmarkEnd w:id="7"/>
    <w:p w14:paraId="18DA590A" w14:textId="1BBE8F93" w:rsidR="00FA54B8" w:rsidRPr="0049251D" w:rsidRDefault="00F0022D" w:rsidP="001179DB">
      <w:pPr>
        <w:pStyle w:val="ListParagraph"/>
        <w:numPr>
          <w:ilvl w:val="0"/>
          <w:numId w:val="9"/>
        </w:numPr>
        <w:spacing w:before="240" w:line="259" w:lineRule="auto"/>
        <w:rPr>
          <w:i/>
          <w:iCs/>
          <w:color w:val="C00000"/>
          <w:sz w:val="24"/>
          <w:szCs w:val="24"/>
        </w:rPr>
      </w:pPr>
      <w:r w:rsidRPr="001F44A4">
        <w:rPr>
          <w:rFonts w:ascii="Arial" w:hAnsi="Arial" w:cs="Arial"/>
          <w:w w:val="90"/>
          <w:sz w:val="24"/>
          <w:szCs w:val="24"/>
        </w:rPr>
        <w:t xml:space="preserve">The following </w:t>
      </w:r>
      <w:r w:rsidR="009F58E5" w:rsidRPr="001F44A4">
        <w:rPr>
          <w:rFonts w:ascii="Arial" w:hAnsi="Arial" w:cs="Arial"/>
          <w:w w:val="90"/>
          <w:sz w:val="24"/>
          <w:szCs w:val="24"/>
        </w:rPr>
        <w:t xml:space="preserve">administrative </w:t>
      </w:r>
      <w:r w:rsidRPr="001F44A4">
        <w:rPr>
          <w:rFonts w:ascii="Arial" w:hAnsi="Arial" w:cs="Arial"/>
          <w:w w:val="90"/>
          <w:sz w:val="24"/>
          <w:szCs w:val="24"/>
        </w:rPr>
        <w:t xml:space="preserve">controls will be implemented </w:t>
      </w:r>
      <w:r w:rsidR="009F58E5" w:rsidRPr="001F44A4">
        <w:rPr>
          <w:rFonts w:ascii="Arial" w:hAnsi="Arial" w:cs="Arial"/>
          <w:w w:val="90"/>
          <w:sz w:val="24"/>
          <w:szCs w:val="24"/>
        </w:rPr>
        <w:t>once all feasible engineering controls have been implemented</w:t>
      </w:r>
      <w:r w:rsidRPr="001F44A4">
        <w:rPr>
          <w:rFonts w:ascii="Arial" w:hAnsi="Arial" w:cs="Arial"/>
          <w:w w:val="90"/>
          <w:sz w:val="24"/>
          <w:szCs w:val="24"/>
        </w:rPr>
        <w:t xml:space="preserve">. </w:t>
      </w:r>
      <w:r w:rsidR="009F58E5" w:rsidRPr="001F44A4">
        <w:rPr>
          <w:rFonts w:ascii="Arial" w:hAnsi="Arial" w:cs="Arial"/>
          <w:w w:val="90"/>
          <w:sz w:val="24"/>
          <w:szCs w:val="24"/>
        </w:rPr>
        <w:t>These controls are modified work practices that can reduce heat exposure by adjusting work procedures, practices, or schedules</w:t>
      </w:r>
      <w:r w:rsidR="004F22D3" w:rsidRPr="001F44A4">
        <w:rPr>
          <w:rFonts w:ascii="Arial" w:hAnsi="Arial" w:cs="Arial"/>
          <w:w w:val="90"/>
          <w:sz w:val="24"/>
          <w:szCs w:val="24"/>
        </w:rPr>
        <w:t>:</w:t>
      </w:r>
      <w:r w:rsidR="009F58E5" w:rsidRPr="00CE328B">
        <w:rPr>
          <w:rFonts w:ascii="Arial" w:hAnsi="Arial" w:cs="Arial"/>
          <w:w w:val="90"/>
          <w:sz w:val="24"/>
          <w:szCs w:val="24"/>
        </w:rPr>
        <w:t xml:space="preserve"> </w:t>
      </w:r>
      <w:bookmarkStart w:id="8" w:name="_Hlk152323038"/>
      <w:r w:rsidRPr="00CE328B">
        <w:rPr>
          <w:rFonts w:ascii="Arial" w:hAnsi="Arial" w:cs="Arial"/>
          <w:i/>
          <w:iCs/>
          <w:color w:val="C00000"/>
          <w:w w:val="90"/>
          <w:sz w:val="24"/>
          <w:szCs w:val="24"/>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16160E1F" w:rsidRPr="00CE328B">
        <w:rPr>
          <w:rFonts w:ascii="Arial" w:hAnsi="Arial" w:cs="Arial"/>
          <w:i/>
          <w:iCs/>
          <w:color w:val="C00000"/>
          <w:sz w:val="24"/>
          <w:szCs w:val="24"/>
        </w:rPr>
        <w:t>you will</w:t>
      </w:r>
      <w:r w:rsidRPr="00CE328B">
        <w:rPr>
          <w:rFonts w:ascii="Arial" w:hAnsi="Arial" w:cs="Arial"/>
          <w:i/>
          <w:iCs/>
          <w:color w:val="C00000"/>
          <w:w w:val="90"/>
          <w:sz w:val="24"/>
          <w:szCs w:val="24"/>
        </w:rPr>
        <w:t xml:space="preserve"> implement for </w:t>
      </w:r>
      <w:r w:rsidR="00AD18B5">
        <w:rPr>
          <w:rFonts w:ascii="Arial" w:hAnsi="Arial" w:cs="Arial"/>
          <w:i/>
          <w:iCs/>
          <w:color w:val="C00000"/>
          <w:w w:val="90"/>
          <w:sz w:val="24"/>
          <w:szCs w:val="24"/>
        </w:rPr>
        <w:t>worker</w:t>
      </w:r>
      <w:r w:rsidRPr="00CE328B">
        <w:rPr>
          <w:rFonts w:ascii="Arial" w:hAnsi="Arial" w:cs="Arial"/>
          <w:i/>
          <w:iCs/>
          <w:color w:val="C00000"/>
          <w:w w:val="90"/>
          <w:sz w:val="24"/>
          <w:szCs w:val="24"/>
        </w:rPr>
        <w:t>s. Delete parts that do not apply to your worksite</w:t>
      </w:r>
      <w:r w:rsidR="004F22D3" w:rsidRPr="00CE328B">
        <w:rPr>
          <w:rFonts w:ascii="Arial" w:hAnsi="Arial" w:cs="Arial"/>
          <w:i/>
          <w:iCs/>
          <w:color w:val="C00000"/>
          <w:w w:val="90"/>
          <w:sz w:val="24"/>
          <w:szCs w:val="24"/>
        </w:rPr>
        <w:t>.</w:t>
      </w:r>
      <w:bookmarkEnd w:id="8"/>
    </w:p>
    <w:p w14:paraId="7B0CBE50" w14:textId="427D777D" w:rsidR="007E58F9" w:rsidRPr="00CE328B" w:rsidRDefault="00F0022D" w:rsidP="001179DB">
      <w:pPr>
        <w:pStyle w:val="ListParagraph"/>
        <w:numPr>
          <w:ilvl w:val="0"/>
          <w:numId w:val="26"/>
        </w:numPr>
        <w:spacing w:before="120" w:line="259" w:lineRule="auto"/>
        <w:ind w:left="2430"/>
        <w:rPr>
          <w:rFonts w:ascii="Arial" w:hAnsi="Arial" w:cs="Arial"/>
          <w:i/>
          <w:iCs/>
          <w:color w:val="C00000"/>
          <w:w w:val="90"/>
          <w:sz w:val="24"/>
          <w:szCs w:val="24"/>
        </w:rPr>
      </w:pPr>
      <w:r w:rsidRPr="00CE328B">
        <w:rPr>
          <w:rFonts w:ascii="Arial" w:hAnsi="Arial" w:cs="Arial"/>
          <w:i/>
          <w:iCs/>
          <w:color w:val="C00000"/>
          <w:w w:val="90"/>
          <w:sz w:val="24"/>
          <w:szCs w:val="24"/>
        </w:rPr>
        <w:t xml:space="preserve">Modify work schedules and activities to times of the day when the temperature is cooler or schedule shorter shifts, especially during heat waves.  </w:t>
      </w:r>
      <w:r w:rsidR="00454375" w:rsidRPr="00CE328B">
        <w:rPr>
          <w:rFonts w:ascii="Arial" w:hAnsi="Arial" w:cs="Arial"/>
          <w:i/>
          <w:iCs/>
          <w:color w:val="C00000"/>
          <w:w w:val="90"/>
          <w:sz w:val="24"/>
          <w:szCs w:val="24"/>
        </w:rPr>
        <w:t xml:space="preserve">Heat wave means any day in which the predicted high temperature for the day will be at least 80 degrees Fahrenheit and at least </w:t>
      </w:r>
      <w:r w:rsidR="3EC83D03" w:rsidRPr="00CE328B">
        <w:rPr>
          <w:rFonts w:ascii="Arial" w:hAnsi="Arial" w:cs="Arial"/>
          <w:i/>
          <w:iCs/>
          <w:color w:val="C00000"/>
          <w:w w:val="90"/>
          <w:sz w:val="24"/>
          <w:szCs w:val="24"/>
        </w:rPr>
        <w:t xml:space="preserve">10 </w:t>
      </w:r>
      <w:r w:rsidR="00454375" w:rsidRPr="00CE328B">
        <w:rPr>
          <w:rFonts w:ascii="Arial" w:hAnsi="Arial" w:cs="Arial"/>
          <w:i/>
          <w:iCs/>
          <w:color w:val="C00000"/>
          <w:w w:val="90"/>
          <w:sz w:val="24"/>
          <w:szCs w:val="24"/>
        </w:rPr>
        <w:t xml:space="preserve">degrees Fahrenheit higher than the average high daily temperature in the preceding five days. </w:t>
      </w:r>
      <w:r w:rsidRPr="00CE328B">
        <w:rPr>
          <w:rFonts w:ascii="Arial" w:hAnsi="Arial" w:cs="Arial"/>
          <w:i/>
          <w:iCs/>
          <w:color w:val="C00000"/>
          <w:w w:val="90"/>
          <w:sz w:val="24"/>
          <w:szCs w:val="24"/>
        </w:rPr>
        <w:t xml:space="preserve">For newly hired workers and unacclimatized existing workers, gradually increase shift length </w:t>
      </w:r>
      <w:r w:rsidRPr="00CE328B">
        <w:rPr>
          <w:rFonts w:ascii="Arial" w:hAnsi="Arial" w:cs="Arial"/>
          <w:i/>
          <w:iCs/>
          <w:color w:val="C00000"/>
          <w:w w:val="90"/>
          <w:sz w:val="24"/>
          <w:szCs w:val="24"/>
        </w:rPr>
        <w:lastRenderedPageBreak/>
        <w:t>over the first one to two weeks.</w:t>
      </w:r>
    </w:p>
    <w:p w14:paraId="32EDED50"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mandatory rest breaks in a cooler environment, such as a shady location or an air-conditioned building. The duration of the rest breaks should increase as heat stress rises. </w:t>
      </w:r>
    </w:p>
    <w:p w14:paraId="18DE641D" w14:textId="2F3E373E" w:rsidR="0059447D" w:rsidRPr="00E975A8"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Schedule work at cooler periods or times of day, such as early morning or late afternoon.</w:t>
      </w:r>
    </w:p>
    <w:p w14:paraId="1848DF0B"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Rotate job functions among workers to help minimize exertion and heat exposure. If workers must be in proximity to heat sources, mark them clearly, so they are aware of the hazards.</w:t>
      </w:r>
    </w:p>
    <w:p w14:paraId="3EA17473" w14:textId="6041095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w:t>
      </w:r>
      <w:r w:rsidR="00AD18B5">
        <w:rPr>
          <w:rFonts w:ascii="Arial" w:hAnsi="Arial" w:cs="Arial"/>
          <w:i/>
          <w:iCs/>
          <w:color w:val="C00000"/>
          <w:w w:val="90"/>
        </w:rPr>
        <w:t>worker</w:t>
      </w:r>
      <w:r w:rsidRPr="00CE328B">
        <w:rPr>
          <w:rFonts w:ascii="Arial" w:hAnsi="Arial" w:cs="Arial"/>
          <w:i/>
          <w:iCs/>
          <w:color w:val="C00000"/>
          <w:w w:val="90"/>
        </w:rPr>
        <w:t xml:space="preserve">s to work in pairs or groups during extreme heat so they can monitor each other for signs of heat illness. </w:t>
      </w:r>
    </w:p>
    <w:p w14:paraId="52FD363E" w14:textId="51489ECE" w:rsidR="007E58F9" w:rsidRPr="00CE328B" w:rsidRDefault="00F0022D" w:rsidP="001179DB">
      <w:pPr>
        <w:pStyle w:val="ListParagraph"/>
        <w:numPr>
          <w:ilvl w:val="0"/>
          <w:numId w:val="13"/>
        </w:numPr>
        <w:spacing w:before="120"/>
        <w:rPr>
          <w:rFonts w:ascii="Arial" w:hAnsi="Arial" w:cs="Arial"/>
          <w:i/>
          <w:iCs/>
          <w:color w:val="C00000"/>
          <w:w w:val="90"/>
          <w:sz w:val="24"/>
          <w:szCs w:val="24"/>
        </w:rPr>
      </w:pPr>
      <w:r w:rsidRPr="00CE328B">
        <w:rPr>
          <w:rFonts w:ascii="Arial" w:hAnsi="Arial" w:cs="Arial"/>
          <w:i/>
          <w:iCs/>
          <w:color w:val="C00000"/>
          <w:w w:val="90"/>
          <w:sz w:val="24"/>
          <w:szCs w:val="24"/>
        </w:rPr>
        <w:t xml:space="preserve">Other: </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 xml:space="preserve">Describe any other method of </w:t>
      </w:r>
      <w:r w:rsidR="43EC9C71" w:rsidRPr="00CE328B">
        <w:rPr>
          <w:rFonts w:ascii="Arial" w:hAnsi="Arial" w:cs="Arial"/>
          <w:i/>
          <w:iCs/>
          <w:color w:val="C00000"/>
          <w:w w:val="90"/>
          <w:sz w:val="24"/>
          <w:szCs w:val="24"/>
        </w:rPr>
        <w:t>administrative control</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w:t>
      </w:r>
      <w:r w:rsidR="001C4438">
        <w:rPr>
          <w:rFonts w:ascii="Arial" w:hAnsi="Arial" w:cs="Arial"/>
          <w:i/>
          <w:iCs/>
          <w:color w:val="C00000"/>
          <w:w w:val="90"/>
          <w:sz w:val="24"/>
          <w:szCs w:val="24"/>
        </w:rPr>
        <w:t>]</w:t>
      </w:r>
    </w:p>
    <w:p w14:paraId="5716D9E4" w14:textId="7CB2C0CB" w:rsidR="007E58F9" w:rsidRPr="0071241A" w:rsidRDefault="00F0022D" w:rsidP="001179DB">
      <w:pPr>
        <w:pStyle w:val="BodyText"/>
        <w:numPr>
          <w:ilvl w:val="0"/>
          <w:numId w:val="9"/>
        </w:numPr>
        <w:spacing w:before="240"/>
        <w:rPr>
          <w:rFonts w:ascii="Arial" w:hAnsi="Arial" w:cs="Arial"/>
          <w:i/>
          <w:iCs/>
          <w:color w:val="C00000"/>
          <w:w w:val="90"/>
        </w:rPr>
      </w:pPr>
      <w:r w:rsidRPr="00753AAB">
        <w:rPr>
          <w:rFonts w:ascii="Arial" w:hAnsi="Arial" w:cs="Arial"/>
          <w:color w:val="231F20"/>
          <w:w w:val="90"/>
        </w:rPr>
        <w:t xml:space="preserve">The following </w:t>
      </w:r>
      <w:r w:rsidR="00A86527" w:rsidRPr="00753AAB">
        <w:rPr>
          <w:rFonts w:ascii="Arial" w:hAnsi="Arial" w:cs="Arial"/>
          <w:color w:val="231F20"/>
          <w:w w:val="90"/>
        </w:rPr>
        <w:t>p</w:t>
      </w:r>
      <w:r w:rsidRPr="00753AAB">
        <w:rPr>
          <w:rFonts w:ascii="Arial" w:hAnsi="Arial" w:cs="Arial"/>
          <w:color w:val="231F20"/>
          <w:w w:val="90"/>
        </w:rPr>
        <w:t xml:space="preserve">ersonal </w:t>
      </w:r>
      <w:r w:rsidR="00A6562E" w:rsidRPr="00753AAB">
        <w:rPr>
          <w:rFonts w:ascii="Arial" w:hAnsi="Arial" w:cs="Arial"/>
          <w:color w:val="231F20"/>
          <w:w w:val="90"/>
        </w:rPr>
        <w:t>heat</w:t>
      </w:r>
      <w:r w:rsidR="00CF67A4" w:rsidRPr="00753AAB">
        <w:rPr>
          <w:rFonts w:ascii="Arial" w:hAnsi="Arial" w:cs="Arial"/>
          <w:color w:val="231F20"/>
          <w:w w:val="90"/>
        </w:rPr>
        <w:t>-</w:t>
      </w:r>
      <w:r w:rsidRPr="00753AAB">
        <w:rPr>
          <w:rFonts w:ascii="Arial" w:hAnsi="Arial" w:cs="Arial"/>
          <w:color w:val="231F20"/>
          <w:w w:val="90"/>
        </w:rPr>
        <w:t>protective equipment</w:t>
      </w:r>
      <w:r w:rsidR="00A86527" w:rsidRPr="00753AAB">
        <w:rPr>
          <w:rFonts w:ascii="Arial" w:hAnsi="Arial" w:cs="Arial"/>
          <w:b/>
          <w:bCs/>
          <w:color w:val="231F20"/>
          <w:w w:val="90"/>
        </w:rPr>
        <w:t xml:space="preserve"> </w:t>
      </w:r>
      <w:r w:rsidR="00A86527" w:rsidRPr="00753AAB">
        <w:rPr>
          <w:rFonts w:ascii="Arial" w:hAnsi="Arial" w:cs="Arial"/>
          <w:color w:val="231F20"/>
          <w:w w:val="90"/>
        </w:rPr>
        <w:t xml:space="preserve">will be </w:t>
      </w:r>
      <w:r w:rsidR="0042081E" w:rsidRPr="00753AAB">
        <w:rPr>
          <w:rFonts w:ascii="Arial" w:hAnsi="Arial" w:cs="Arial"/>
          <w:color w:val="231F20"/>
          <w:w w:val="90"/>
        </w:rPr>
        <w:t>provided if</w:t>
      </w:r>
      <w:r w:rsidRPr="00753AAB">
        <w:rPr>
          <w:rFonts w:ascii="Arial" w:hAnsi="Arial" w:cs="Arial"/>
          <w:color w:val="231F20"/>
          <w:w w:val="90"/>
        </w:rPr>
        <w:t xml:space="preserve"> feasible engineering controls do not decrease the temperature enough and administrative controls do not minimize the risk of heat illness</w:t>
      </w:r>
      <w:r w:rsidR="0042081E" w:rsidRPr="00753AAB">
        <w:rPr>
          <w:rFonts w:ascii="Arial" w:hAnsi="Arial" w:cs="Arial"/>
          <w:color w:val="231F20"/>
          <w:w w:val="90"/>
        </w:rPr>
        <w:t xml:space="preserve">.  This personal </w:t>
      </w:r>
      <w:r w:rsidR="00CF67A4" w:rsidRPr="00753AAB">
        <w:rPr>
          <w:rFonts w:ascii="Arial" w:hAnsi="Arial" w:cs="Arial"/>
          <w:color w:val="231F20"/>
          <w:w w:val="90"/>
        </w:rPr>
        <w:t>heat-</w:t>
      </w:r>
      <w:r w:rsidR="0042081E" w:rsidRPr="00753AAB">
        <w:rPr>
          <w:rFonts w:ascii="Arial" w:hAnsi="Arial" w:cs="Arial"/>
          <w:color w:val="231F20"/>
          <w:w w:val="90"/>
        </w:rPr>
        <w:t xml:space="preserve">protective equipment </w:t>
      </w:r>
      <w:r w:rsidR="003E3ED4" w:rsidRPr="00753AAB">
        <w:rPr>
          <w:rFonts w:ascii="Arial" w:hAnsi="Arial" w:cs="Arial"/>
          <w:color w:val="231F20"/>
          <w:w w:val="90"/>
        </w:rPr>
        <w:t>consists</w:t>
      </w:r>
      <w:r w:rsidR="00D830DC" w:rsidRPr="00753AAB">
        <w:rPr>
          <w:rFonts w:ascii="Arial" w:hAnsi="Arial" w:cs="Arial"/>
          <w:color w:val="231F20"/>
          <w:w w:val="90"/>
        </w:rPr>
        <w:t xml:space="preserve"> of </w:t>
      </w:r>
      <w:r w:rsidRPr="00753AAB">
        <w:rPr>
          <w:rFonts w:ascii="Arial" w:hAnsi="Arial" w:cs="Arial"/>
          <w:color w:val="231F20"/>
          <w:w w:val="90"/>
        </w:rPr>
        <w:t xml:space="preserve">special cooling devices that the </w:t>
      </w:r>
      <w:r w:rsidR="00AD18B5">
        <w:rPr>
          <w:rFonts w:ascii="Arial" w:hAnsi="Arial" w:cs="Arial"/>
          <w:color w:val="231F20"/>
          <w:w w:val="90"/>
        </w:rPr>
        <w:t>worker</w:t>
      </w:r>
      <w:r w:rsidRPr="00753AAB">
        <w:rPr>
          <w:rFonts w:ascii="Arial" w:hAnsi="Arial" w:cs="Arial"/>
          <w:color w:val="231F20"/>
          <w:w w:val="90"/>
        </w:rPr>
        <w:t xml:space="preserve"> wears on their body </w:t>
      </w:r>
      <w:r w:rsidR="00D830DC" w:rsidRPr="00753AAB">
        <w:rPr>
          <w:rFonts w:ascii="Arial" w:hAnsi="Arial" w:cs="Arial"/>
          <w:color w:val="231F20"/>
          <w:w w:val="90"/>
        </w:rPr>
        <w:t xml:space="preserve">that </w:t>
      </w:r>
      <w:r w:rsidRPr="00753AAB">
        <w:rPr>
          <w:rFonts w:ascii="Arial" w:hAnsi="Arial" w:cs="Arial"/>
          <w:color w:val="231F20"/>
          <w:w w:val="90"/>
        </w:rPr>
        <w:t>can protect them in hot environments</w:t>
      </w:r>
      <w:r w:rsidR="003E3ED4" w:rsidRPr="00753AAB">
        <w:rPr>
          <w:rFonts w:ascii="Arial" w:hAnsi="Arial" w:cs="Arial"/>
          <w:color w:val="231F20"/>
          <w:w w:val="90"/>
        </w:rPr>
        <w:t>:</w:t>
      </w:r>
      <w:r w:rsidR="00D830DC" w:rsidRPr="002E7EEA">
        <w:rPr>
          <w:rFonts w:ascii="Arial" w:hAnsi="Arial" w:cs="Arial"/>
          <w:color w:val="C00000"/>
          <w:w w:val="90"/>
        </w:rPr>
        <w:t xml:space="preserve"> </w:t>
      </w:r>
      <w:r w:rsidR="00D830DC" w:rsidRPr="0071241A">
        <w:rPr>
          <w:rFonts w:ascii="Arial" w:hAnsi="Arial" w:cs="Arial"/>
          <w:i/>
          <w:iCs/>
          <w:color w:val="C00000"/>
          <w:w w:val="90"/>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56EBBCA8" w:rsidRPr="0071241A">
        <w:rPr>
          <w:rFonts w:ascii="Arial" w:hAnsi="Arial" w:cs="Arial"/>
          <w:i/>
          <w:iCs/>
          <w:color w:val="C00000"/>
          <w:w w:val="90"/>
        </w:rPr>
        <w:t>you will</w:t>
      </w:r>
      <w:r w:rsidR="00D830DC" w:rsidRPr="0071241A">
        <w:rPr>
          <w:rFonts w:ascii="Arial" w:hAnsi="Arial" w:cs="Arial"/>
          <w:i/>
          <w:iCs/>
          <w:color w:val="C00000"/>
          <w:w w:val="90"/>
        </w:rPr>
        <w:t xml:space="preserve"> implement for </w:t>
      </w:r>
      <w:r w:rsidR="00AD18B5">
        <w:rPr>
          <w:rFonts w:ascii="Arial" w:hAnsi="Arial" w:cs="Arial"/>
          <w:i/>
          <w:iCs/>
          <w:color w:val="C00000"/>
          <w:w w:val="90"/>
        </w:rPr>
        <w:t>worker</w:t>
      </w:r>
      <w:r w:rsidR="00D830DC" w:rsidRPr="0071241A">
        <w:rPr>
          <w:rFonts w:ascii="Arial" w:hAnsi="Arial" w:cs="Arial"/>
          <w:i/>
          <w:iCs/>
          <w:color w:val="C00000"/>
          <w:w w:val="90"/>
        </w:rPr>
        <w:t>s. Delete parts that do not apply to your worksite.</w:t>
      </w:r>
    </w:p>
    <w:p w14:paraId="22B1D2DA" w14:textId="77777777"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Water and/or air-cooled garments, cooling vests, jackets, and neck wraps.  The cooling source can be reusable ice packs or cooled air connected to an external source.</w:t>
      </w:r>
    </w:p>
    <w:p w14:paraId="1AF2B290" w14:textId="4F37CA35"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 xml:space="preserve">Supplied air personal cooling systems </w:t>
      </w:r>
    </w:p>
    <w:p w14:paraId="6BB90F15" w14:textId="2A552634"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Insulated suits</w:t>
      </w:r>
    </w:p>
    <w:p w14:paraId="3584917D" w14:textId="5DFD1FD9"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Heat-reflective clothing</w:t>
      </w:r>
    </w:p>
    <w:p w14:paraId="39CE41CD" w14:textId="70999EC6"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Infrared reflecting face shields</w:t>
      </w:r>
    </w:p>
    <w:p w14:paraId="622DFA89" w14:textId="376103BA" w:rsidR="00CD16B9" w:rsidRPr="0071241A" w:rsidRDefault="00F0022D" w:rsidP="001179DB">
      <w:pPr>
        <w:pStyle w:val="ListParagraph"/>
        <w:numPr>
          <w:ilvl w:val="0"/>
          <w:numId w:val="14"/>
        </w:numPr>
        <w:spacing w:before="120"/>
        <w:rPr>
          <w:rFonts w:ascii="Arial" w:hAnsi="Arial" w:cs="Arial"/>
          <w:i/>
          <w:iCs/>
          <w:color w:val="C00000"/>
          <w:w w:val="90"/>
          <w:sz w:val="24"/>
          <w:szCs w:val="24"/>
        </w:rPr>
      </w:pPr>
      <w:bookmarkStart w:id="9" w:name="_Hlk152334494"/>
      <w:r w:rsidRPr="0071241A">
        <w:rPr>
          <w:rFonts w:ascii="Arial" w:hAnsi="Arial" w:cs="Arial"/>
          <w:i/>
          <w:iCs/>
          <w:color w:val="C00000"/>
          <w:w w:val="90"/>
          <w:sz w:val="24"/>
          <w:szCs w:val="24"/>
        </w:rPr>
        <w:t xml:space="preserve">Other: [Describe any other </w:t>
      </w:r>
      <w:r w:rsidR="2DB074D4" w:rsidRPr="0071241A">
        <w:rPr>
          <w:rFonts w:ascii="Arial" w:hAnsi="Arial" w:cs="Arial"/>
          <w:i/>
          <w:iCs/>
          <w:color w:val="C00000"/>
          <w:sz w:val="24"/>
          <w:szCs w:val="24"/>
        </w:rPr>
        <w:t>type of heat-protective equipment you will use</w:t>
      </w:r>
      <w:r w:rsidRPr="0071241A">
        <w:rPr>
          <w:rFonts w:ascii="Arial" w:hAnsi="Arial" w:cs="Arial"/>
          <w:i/>
          <w:iCs/>
          <w:color w:val="C00000"/>
          <w:w w:val="90"/>
          <w:sz w:val="24"/>
          <w:szCs w:val="24"/>
        </w:rPr>
        <w:t>].</w:t>
      </w:r>
      <w:r w:rsidR="00C151C1">
        <w:rPr>
          <w:rFonts w:ascii="Arial" w:hAnsi="Arial" w:cs="Arial"/>
          <w:i/>
          <w:iCs/>
          <w:color w:val="C00000"/>
          <w:w w:val="90"/>
          <w:sz w:val="24"/>
          <w:szCs w:val="24"/>
        </w:rPr>
        <w:t>]</w:t>
      </w:r>
    </w:p>
    <w:bookmarkEnd w:id="9"/>
    <w:p w14:paraId="51F03B58" w14:textId="77777777" w:rsidR="00F17F9E" w:rsidRDefault="00F17F9E">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38F0FB1E" w14:textId="53BB426D" w:rsidR="0074048A" w:rsidRPr="00753AAB" w:rsidRDefault="00F0022D">
      <w:pPr>
        <w:pStyle w:val="BodyText"/>
        <w:spacing w:before="256"/>
        <w:rPr>
          <w:rFonts w:ascii="Arial" w:hAnsi="Arial" w:cs="Arial"/>
        </w:rPr>
      </w:pPr>
      <w:r w:rsidRPr="00E256E9">
        <w:rPr>
          <w:rFonts w:ascii="Arial" w:hAnsi="Arial" w:cs="Arial"/>
          <w:b/>
          <w:bCs/>
          <w:color w:val="231F20"/>
          <w:w w:val="90"/>
          <w:sz w:val="28"/>
          <w:szCs w:val="28"/>
        </w:rPr>
        <w:lastRenderedPageBreak/>
        <w:t>High</w:t>
      </w:r>
      <w:r w:rsidR="6613D02F" w:rsidRPr="00E256E9">
        <w:rPr>
          <w:rFonts w:ascii="Arial" w:hAnsi="Arial" w:cs="Arial"/>
          <w:b/>
          <w:bCs/>
          <w:color w:val="231F20"/>
          <w:w w:val="90"/>
          <w:sz w:val="28"/>
          <w:szCs w:val="28"/>
        </w:rPr>
        <w:t>-</w:t>
      </w:r>
      <w:r w:rsidRPr="00E256E9">
        <w:rPr>
          <w:rFonts w:ascii="Arial" w:hAnsi="Arial" w:cs="Arial"/>
          <w:b/>
          <w:bCs/>
          <w:color w:val="231F20"/>
          <w:w w:val="90"/>
          <w:sz w:val="28"/>
          <w:szCs w:val="28"/>
        </w:rPr>
        <w:t>Heat</w:t>
      </w:r>
      <w:r w:rsidRPr="00E256E9">
        <w:rPr>
          <w:rFonts w:ascii="Arial" w:hAnsi="Arial" w:cs="Arial"/>
          <w:b/>
          <w:bCs/>
          <w:color w:val="231F20"/>
          <w:spacing w:val="3"/>
          <w:sz w:val="28"/>
          <w:szCs w:val="28"/>
        </w:rPr>
        <w:t xml:space="preserve"> </w:t>
      </w:r>
      <w:r w:rsidRPr="00E256E9">
        <w:rPr>
          <w:rFonts w:ascii="Arial" w:hAnsi="Arial" w:cs="Arial"/>
          <w:b/>
          <w:bCs/>
          <w:color w:val="231F20"/>
          <w:spacing w:val="-2"/>
          <w:w w:val="90"/>
          <w:sz w:val="28"/>
          <w:szCs w:val="28"/>
        </w:rPr>
        <w:t>Procedures</w:t>
      </w:r>
      <w:r w:rsidR="00D053B2">
        <w:rPr>
          <w:rFonts w:ascii="Arial" w:hAnsi="Arial" w:cs="Arial"/>
          <w:b/>
          <w:bCs/>
          <w:color w:val="231F20"/>
          <w:spacing w:val="-2"/>
          <w:w w:val="90"/>
          <w:sz w:val="28"/>
          <w:szCs w:val="28"/>
        </w:rPr>
        <w:t xml:space="preserve"> </w:t>
      </w:r>
      <w:r w:rsidR="00491A65">
        <w:rPr>
          <w:rFonts w:ascii="Arial" w:hAnsi="Arial" w:cs="Arial"/>
          <w:b/>
          <w:bCs/>
          <w:spacing w:val="-2"/>
          <w:w w:val="90"/>
          <w:sz w:val="28"/>
          <w:szCs w:val="28"/>
        </w:rPr>
        <w:t>for</w:t>
      </w:r>
      <w:r w:rsidR="00E256E9" w:rsidRPr="00491A65">
        <w:rPr>
          <w:rFonts w:ascii="Arial" w:hAnsi="Arial" w:cs="Arial"/>
          <w:b/>
          <w:bCs/>
          <w:spacing w:val="-2"/>
          <w:w w:val="90"/>
          <w:sz w:val="28"/>
          <w:szCs w:val="28"/>
        </w:rPr>
        <w:t xml:space="preserve"> Outdoor Places of Employment</w:t>
      </w:r>
      <w:r w:rsidR="00E256E9" w:rsidRPr="00491A65">
        <w:rPr>
          <w:rFonts w:ascii="Arial" w:hAnsi="Arial" w:cs="Arial"/>
          <w:spacing w:val="-2"/>
          <w:w w:val="90"/>
        </w:rPr>
        <w:t xml:space="preserve"> </w:t>
      </w:r>
      <w:r w:rsidR="00D053B2" w:rsidRPr="00F341C7">
        <w:rPr>
          <w:rFonts w:ascii="Arial" w:hAnsi="Arial" w:cs="Arial"/>
          <w:i/>
          <w:iCs/>
          <w:color w:val="C00000"/>
          <w:spacing w:val="-2"/>
          <w:w w:val="90"/>
        </w:rPr>
        <w:t>[</w:t>
      </w:r>
      <w:r w:rsidR="00E256E9" w:rsidRPr="00F341C7">
        <w:rPr>
          <w:rFonts w:ascii="Arial" w:hAnsi="Arial" w:cs="Arial"/>
          <w:b/>
          <w:bCs/>
          <w:i/>
          <w:iCs/>
          <w:color w:val="C00000"/>
          <w:spacing w:val="-2"/>
          <w:w w:val="90"/>
        </w:rPr>
        <w:t xml:space="preserve">Delete this Section if </w:t>
      </w:r>
      <w:r w:rsidR="001A28C4" w:rsidRPr="00F341C7">
        <w:rPr>
          <w:rFonts w:ascii="Arial" w:hAnsi="Arial" w:cs="Arial"/>
          <w:b/>
          <w:bCs/>
          <w:i/>
          <w:iCs/>
          <w:color w:val="C00000"/>
          <w:spacing w:val="-2"/>
          <w:w w:val="90"/>
        </w:rPr>
        <w:t xml:space="preserve">no </w:t>
      </w:r>
      <w:r w:rsidR="00AD18B5">
        <w:rPr>
          <w:rFonts w:ascii="Arial" w:hAnsi="Arial" w:cs="Arial"/>
          <w:b/>
          <w:bCs/>
          <w:i/>
          <w:iCs/>
          <w:color w:val="C00000"/>
          <w:spacing w:val="-2"/>
          <w:w w:val="90"/>
        </w:rPr>
        <w:t>worker</w:t>
      </w:r>
      <w:r w:rsidR="001A28C4" w:rsidRPr="00F341C7">
        <w:rPr>
          <w:rFonts w:ascii="Arial" w:hAnsi="Arial" w:cs="Arial"/>
          <w:b/>
          <w:bCs/>
          <w:i/>
          <w:iCs/>
          <w:color w:val="C00000"/>
          <w:spacing w:val="-2"/>
          <w:w w:val="90"/>
        </w:rPr>
        <w:t>s work</w:t>
      </w:r>
      <w:r w:rsidR="00E256E9" w:rsidRPr="00F341C7">
        <w:rPr>
          <w:rFonts w:ascii="Arial" w:hAnsi="Arial" w:cs="Arial"/>
          <w:b/>
          <w:bCs/>
          <w:i/>
          <w:iCs/>
          <w:color w:val="C00000"/>
          <w:spacing w:val="-2"/>
          <w:w w:val="90"/>
        </w:rPr>
        <w:t xml:space="preserve"> </w:t>
      </w:r>
      <w:r w:rsidR="001A28C4" w:rsidRPr="00F341C7">
        <w:rPr>
          <w:rFonts w:ascii="Arial" w:hAnsi="Arial" w:cs="Arial"/>
          <w:b/>
          <w:bCs/>
          <w:i/>
          <w:iCs/>
          <w:color w:val="C00000"/>
          <w:spacing w:val="-2"/>
          <w:w w:val="90"/>
        </w:rPr>
        <w:t>out</w:t>
      </w:r>
      <w:r w:rsidR="00E256E9" w:rsidRPr="00F341C7">
        <w:rPr>
          <w:rFonts w:ascii="Arial" w:hAnsi="Arial" w:cs="Arial"/>
          <w:b/>
          <w:bCs/>
          <w:i/>
          <w:iCs/>
          <w:color w:val="C00000"/>
          <w:spacing w:val="-2"/>
          <w:w w:val="90"/>
        </w:rPr>
        <w:t>doors.</w:t>
      </w:r>
      <w:r w:rsidR="00E256E9" w:rsidRPr="00F341C7">
        <w:rPr>
          <w:rFonts w:ascii="Arial" w:hAnsi="Arial" w:cs="Arial"/>
          <w:i/>
          <w:iCs/>
          <w:color w:val="C00000"/>
          <w:spacing w:val="-2"/>
          <w:w w:val="90"/>
        </w:rPr>
        <w:t xml:space="preserve"> </w:t>
      </w:r>
      <w:r w:rsidR="009901A6" w:rsidRPr="009901A6">
        <w:rPr>
          <w:rFonts w:ascii="Arial" w:hAnsi="Arial" w:cs="Arial"/>
          <w:b/>
          <w:bCs/>
          <w:i/>
          <w:iCs/>
          <w:color w:val="C00000"/>
          <w:spacing w:val="-2"/>
          <w:w w:val="90"/>
        </w:rPr>
        <w:t xml:space="preserve">If </w:t>
      </w:r>
      <w:r w:rsidR="00AD18B5">
        <w:rPr>
          <w:rFonts w:ascii="Arial" w:hAnsi="Arial" w:cs="Arial"/>
          <w:b/>
          <w:bCs/>
          <w:i/>
          <w:iCs/>
          <w:color w:val="C00000"/>
          <w:spacing w:val="-2"/>
          <w:w w:val="90"/>
        </w:rPr>
        <w:t>worker</w:t>
      </w:r>
      <w:r w:rsidR="009901A6" w:rsidRPr="009901A6">
        <w:rPr>
          <w:rFonts w:ascii="Arial" w:hAnsi="Arial" w:cs="Arial"/>
          <w:b/>
          <w:bCs/>
          <w:i/>
          <w:iCs/>
          <w:color w:val="C00000"/>
          <w:spacing w:val="-2"/>
          <w:w w:val="90"/>
        </w:rPr>
        <w:t>s work outdoors but you are exempt from high-heat procedures, you may opt to delete this section.</w:t>
      </w:r>
      <w:r w:rsidR="009901A6" w:rsidRPr="009901A6">
        <w:rPr>
          <w:rFonts w:ascii="Arial" w:hAnsi="Arial" w:cs="Arial"/>
          <w:i/>
          <w:iCs/>
          <w:color w:val="C00000"/>
          <w:spacing w:val="-2"/>
          <w:w w:val="90"/>
        </w:rPr>
        <w:t xml:space="preserve"> </w:t>
      </w:r>
      <w:r w:rsidR="00F472B6" w:rsidRPr="00F341C7">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F472B6" w:rsidRPr="00F341C7">
        <w:rPr>
          <w:rFonts w:ascii="Arial" w:hAnsi="Arial" w:cs="Arial"/>
          <w:i/>
          <w:iCs/>
          <w:color w:val="C00000"/>
          <w:spacing w:val="-2"/>
          <w:w w:val="90"/>
        </w:rPr>
        <w:t>s. Delete parts that do not apply to your worksite.]</w:t>
      </w:r>
      <w:r w:rsidR="00F472B6" w:rsidRPr="00F341C7">
        <w:rPr>
          <w:rFonts w:ascii="Arial" w:hAnsi="Arial" w:cs="Arial"/>
          <w:color w:val="C00000"/>
          <w:spacing w:val="-2"/>
          <w:w w:val="90"/>
        </w:rPr>
        <w:t xml:space="preserve">  </w:t>
      </w:r>
    </w:p>
    <w:p w14:paraId="51A0A79F" w14:textId="050C58F5" w:rsidR="005667C6" w:rsidRPr="00753AAB" w:rsidRDefault="00F0022D" w:rsidP="00F17F9E">
      <w:pPr>
        <w:pStyle w:val="BodyText"/>
        <w:spacing w:before="240" w:line="216" w:lineRule="auto"/>
        <w:ind w:right="169"/>
        <w:rPr>
          <w:rFonts w:ascii="Arial" w:hAnsi="Arial" w:cs="Arial"/>
          <w:color w:val="231F20"/>
          <w:spacing w:val="-6"/>
        </w:rPr>
      </w:pPr>
      <w:r w:rsidRPr="00753AAB">
        <w:rPr>
          <w:rFonts w:ascii="Arial" w:hAnsi="Arial" w:cs="Arial"/>
          <w:color w:val="231F20"/>
          <w:w w:val="90"/>
        </w:rPr>
        <w:t>High</w:t>
      </w:r>
      <w:r w:rsidR="7901592C"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Procedures</w:t>
      </w:r>
      <w:r w:rsidRPr="00753AAB">
        <w:rPr>
          <w:rFonts w:ascii="Arial" w:hAnsi="Arial" w:cs="Arial"/>
          <w:color w:val="231F20"/>
          <w:spacing w:val="-1"/>
          <w:w w:val="90"/>
        </w:rPr>
        <w:t xml:space="preserve"> </w:t>
      </w:r>
      <w:r w:rsidRPr="00753AAB">
        <w:rPr>
          <w:rFonts w:ascii="Arial" w:hAnsi="Arial" w:cs="Arial"/>
          <w:color w:val="231F20"/>
          <w:w w:val="90"/>
        </w:rPr>
        <w:t>are</w:t>
      </w:r>
      <w:r w:rsidRPr="00753AAB">
        <w:rPr>
          <w:rFonts w:ascii="Arial" w:hAnsi="Arial" w:cs="Arial"/>
          <w:color w:val="231F20"/>
          <w:spacing w:val="-1"/>
          <w:w w:val="90"/>
        </w:rPr>
        <w:t xml:space="preserve"> </w:t>
      </w:r>
      <w:r w:rsidRPr="00753AAB">
        <w:rPr>
          <w:rFonts w:ascii="Arial" w:hAnsi="Arial" w:cs="Arial"/>
          <w:color w:val="231F20"/>
          <w:w w:val="90"/>
        </w:rPr>
        <w:t>additional</w:t>
      </w:r>
      <w:r w:rsidRPr="00753AAB">
        <w:rPr>
          <w:rFonts w:ascii="Arial" w:hAnsi="Arial" w:cs="Arial"/>
          <w:color w:val="231F20"/>
          <w:spacing w:val="-1"/>
          <w:w w:val="90"/>
        </w:rPr>
        <w:t xml:space="preserve"> </w:t>
      </w:r>
      <w:r w:rsidRPr="00753AAB">
        <w:rPr>
          <w:rFonts w:ascii="Arial" w:hAnsi="Arial" w:cs="Arial"/>
          <w:color w:val="231F20"/>
          <w:w w:val="90"/>
        </w:rPr>
        <w:t>preventive</w:t>
      </w:r>
      <w:r w:rsidRPr="00753AAB">
        <w:rPr>
          <w:rFonts w:ascii="Arial" w:hAnsi="Arial" w:cs="Arial"/>
          <w:color w:val="231F20"/>
          <w:spacing w:val="-1"/>
          <w:w w:val="90"/>
        </w:rPr>
        <w:t xml:space="preserve"> </w:t>
      </w:r>
      <w:r w:rsidRPr="00753AAB">
        <w:rPr>
          <w:rFonts w:ascii="Arial" w:hAnsi="Arial" w:cs="Arial"/>
          <w:color w:val="231F20"/>
          <w:w w:val="90"/>
        </w:rPr>
        <w:t>measures</w:t>
      </w:r>
      <w:r w:rsidRPr="00753AAB">
        <w:rPr>
          <w:rFonts w:ascii="Arial" w:hAnsi="Arial" w:cs="Arial"/>
          <w:color w:val="231F20"/>
          <w:spacing w:val="-1"/>
          <w:w w:val="90"/>
        </w:rPr>
        <w:t xml:space="preserve"> </w:t>
      </w:r>
      <w:r w:rsidRPr="00753AAB">
        <w:rPr>
          <w:rFonts w:ascii="Arial" w:hAnsi="Arial" w:cs="Arial"/>
          <w:color w:val="231F20"/>
          <w:w w:val="90"/>
        </w:rPr>
        <w:t>that</w:t>
      </w:r>
      <w:r w:rsidRPr="00753AAB">
        <w:rPr>
          <w:rFonts w:ascii="Arial" w:hAnsi="Arial" w:cs="Arial"/>
          <w:color w:val="231F20"/>
          <w:spacing w:val="-1"/>
          <w:w w:val="90"/>
        </w:rPr>
        <w:t xml:space="preserve"> </w:t>
      </w:r>
      <w:r w:rsidRPr="00753AAB">
        <w:rPr>
          <w:rFonts w:ascii="Arial" w:hAnsi="Arial" w:cs="Arial"/>
          <w:color w:val="231F20"/>
          <w:w w:val="90"/>
        </w:rPr>
        <w:t>this</w:t>
      </w:r>
      <w:r w:rsidRPr="00753AAB">
        <w:rPr>
          <w:rFonts w:ascii="Arial" w:hAnsi="Arial" w:cs="Arial"/>
          <w:color w:val="231F20"/>
          <w:spacing w:val="-1"/>
          <w:w w:val="90"/>
        </w:rPr>
        <w:t xml:space="preserve"> </w:t>
      </w:r>
      <w:r w:rsidRPr="00753AAB">
        <w:rPr>
          <w:rFonts w:ascii="Arial" w:hAnsi="Arial" w:cs="Arial"/>
          <w:color w:val="231F20"/>
          <w:w w:val="90"/>
        </w:rPr>
        <w:t>company</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use</w:t>
      </w:r>
      <w:r w:rsidRPr="00753AAB">
        <w:rPr>
          <w:rFonts w:ascii="Arial" w:hAnsi="Arial" w:cs="Arial"/>
          <w:color w:val="231F20"/>
          <w:spacing w:val="-1"/>
          <w:w w:val="90"/>
        </w:rPr>
        <w:t xml:space="preserve"> </w:t>
      </w:r>
      <w:r w:rsidRPr="00753AAB">
        <w:rPr>
          <w:rFonts w:ascii="Arial" w:hAnsi="Arial" w:cs="Arial"/>
          <w:color w:val="231F20"/>
          <w:w w:val="90"/>
        </w:rPr>
        <w:t>when</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temperature</w:t>
      </w:r>
      <w:r w:rsidRPr="00753AAB">
        <w:rPr>
          <w:rFonts w:ascii="Arial" w:hAnsi="Arial" w:cs="Arial"/>
          <w:color w:val="231F20"/>
          <w:spacing w:val="-1"/>
          <w:w w:val="90"/>
        </w:rPr>
        <w:t xml:space="preserve"> </w:t>
      </w:r>
      <w:r w:rsidRPr="00753AAB">
        <w:rPr>
          <w:rFonts w:ascii="Arial" w:hAnsi="Arial" w:cs="Arial"/>
          <w:color w:val="231F20"/>
          <w:w w:val="90"/>
        </w:rPr>
        <w:t>equals</w:t>
      </w:r>
      <w:r w:rsidRPr="00753AAB">
        <w:rPr>
          <w:rFonts w:ascii="Arial" w:hAnsi="Arial" w:cs="Arial"/>
          <w:color w:val="231F20"/>
          <w:spacing w:val="-1"/>
          <w:w w:val="90"/>
        </w:rPr>
        <w:t xml:space="preserve"> </w:t>
      </w:r>
      <w:r w:rsidRPr="00753AAB">
        <w:rPr>
          <w:rFonts w:ascii="Arial" w:hAnsi="Arial" w:cs="Arial"/>
          <w:color w:val="231F20"/>
          <w:w w:val="90"/>
        </w:rPr>
        <w:t xml:space="preserve">or </w:t>
      </w:r>
      <w:r w:rsidR="00392337">
        <w:rPr>
          <w:rFonts w:ascii="Arial" w:hAnsi="Arial" w:cs="Arial"/>
          <w:color w:val="231F20"/>
          <w:w w:val="90"/>
        </w:rPr>
        <w:t>exceeds 95 degrees Fahrenheit in outdoor place</w:t>
      </w:r>
      <w:r w:rsidR="4BFE241B">
        <w:rPr>
          <w:rFonts w:ascii="Arial" w:hAnsi="Arial" w:cs="Arial"/>
          <w:color w:val="231F20"/>
          <w:w w:val="90"/>
        </w:rPr>
        <w:t>s</w:t>
      </w:r>
      <w:r w:rsidR="00392337">
        <w:rPr>
          <w:rFonts w:ascii="Arial" w:hAnsi="Arial" w:cs="Arial"/>
          <w:color w:val="231F20"/>
          <w:w w:val="90"/>
        </w:rPr>
        <w:t xml:space="preserve"> of employment</w:t>
      </w:r>
      <w:r w:rsidRPr="00753AAB">
        <w:rPr>
          <w:rFonts w:ascii="Arial" w:hAnsi="Arial" w:cs="Arial"/>
          <w:color w:val="231F20"/>
          <w:spacing w:val="-6"/>
        </w:rPr>
        <w:t>.</w:t>
      </w:r>
    </w:p>
    <w:p w14:paraId="2C15627B" w14:textId="39731F02" w:rsidR="005E7CD2" w:rsidRPr="00753AAB" w:rsidRDefault="00F0022D" w:rsidP="00F17F9E">
      <w:pPr>
        <w:pStyle w:val="BodyText"/>
        <w:numPr>
          <w:ilvl w:val="0"/>
          <w:numId w:val="15"/>
        </w:numPr>
        <w:spacing w:before="240" w:line="216" w:lineRule="auto"/>
        <w:ind w:left="540" w:right="169" w:hanging="450"/>
        <w:rPr>
          <w:rFonts w:ascii="Arial" w:hAnsi="Arial" w:cs="Arial"/>
        </w:rPr>
      </w:pPr>
      <w:bookmarkStart w:id="10" w:name="_Hlk152931552"/>
      <w:r w:rsidRPr="00753AAB">
        <w:rPr>
          <w:rFonts w:ascii="Arial" w:hAnsi="Arial" w:cs="Arial"/>
          <w:color w:val="231F20"/>
          <w:w w:val="90"/>
        </w:rPr>
        <w:t xml:space="preserve">Effective communication by </w:t>
      </w:r>
      <w:r w:rsidR="00931A49" w:rsidRPr="006732A0">
        <w:rPr>
          <w:rFonts w:ascii="Arial" w:hAnsi="Arial" w:cs="Arial"/>
          <w:i/>
          <w:iCs/>
          <w:color w:val="C00000"/>
          <w:w w:val="90"/>
        </w:rPr>
        <w:t>[</w:t>
      </w:r>
      <w:r w:rsidR="00E1470D" w:rsidRPr="006732A0">
        <w:rPr>
          <w:rFonts w:ascii="Arial" w:hAnsi="Arial" w:cs="Arial"/>
          <w:i/>
          <w:iCs/>
          <w:color w:val="C00000"/>
          <w:w w:val="90"/>
        </w:rPr>
        <w:t>Enter</w:t>
      </w:r>
      <w:r w:rsidR="00214FDA" w:rsidRPr="006732A0">
        <w:rPr>
          <w:rFonts w:ascii="Arial" w:hAnsi="Arial" w:cs="Arial"/>
          <w:i/>
          <w:iCs/>
          <w:color w:val="C00000"/>
          <w:w w:val="90"/>
        </w:rPr>
        <w:t xml:space="preserve"> the communication method</w:t>
      </w:r>
      <w:r w:rsidR="00811439" w:rsidRPr="006732A0">
        <w:rPr>
          <w:rFonts w:ascii="Arial" w:hAnsi="Arial" w:cs="Arial"/>
          <w:i/>
          <w:iCs/>
          <w:color w:val="C00000"/>
          <w:w w:val="90"/>
        </w:rPr>
        <w:t xml:space="preserve">. For example, </w:t>
      </w:r>
      <w:r w:rsidRPr="006732A0">
        <w:rPr>
          <w:rFonts w:ascii="Arial" w:hAnsi="Arial" w:cs="Arial"/>
          <w:i/>
          <w:iCs/>
          <w:color w:val="C00000"/>
          <w:w w:val="90"/>
        </w:rPr>
        <w:t>voice, direct observation (applicable for work crews of 20 or fewer), mandatory buddy</w:t>
      </w:r>
      <w:r w:rsidRPr="006732A0">
        <w:rPr>
          <w:rFonts w:ascii="Arial" w:hAnsi="Arial" w:cs="Arial"/>
          <w:i/>
          <w:iCs/>
          <w:color w:val="C00000"/>
          <w:spacing w:val="-2"/>
          <w:w w:val="90"/>
        </w:rPr>
        <w:t xml:space="preserve"> </w:t>
      </w:r>
      <w:r w:rsidRPr="006732A0">
        <w:rPr>
          <w:rFonts w:ascii="Arial" w:hAnsi="Arial" w:cs="Arial"/>
          <w:i/>
          <w:iCs/>
          <w:color w:val="C00000"/>
          <w:w w:val="90"/>
        </w:rPr>
        <w:t>system,</w:t>
      </w:r>
      <w:r w:rsidRPr="006732A0">
        <w:rPr>
          <w:rFonts w:ascii="Arial" w:hAnsi="Arial" w:cs="Arial"/>
          <w:i/>
          <w:iCs/>
          <w:color w:val="C00000"/>
          <w:spacing w:val="-2"/>
          <w:w w:val="90"/>
        </w:rPr>
        <w:t xml:space="preserve"> </w:t>
      </w:r>
      <w:r w:rsidRPr="006732A0">
        <w:rPr>
          <w:rFonts w:ascii="Arial" w:hAnsi="Arial" w:cs="Arial"/>
          <w:i/>
          <w:iCs/>
          <w:color w:val="C00000"/>
          <w:w w:val="90"/>
        </w:rPr>
        <w:t>or</w:t>
      </w:r>
      <w:r w:rsidRPr="006732A0">
        <w:rPr>
          <w:rFonts w:ascii="Arial" w:hAnsi="Arial" w:cs="Arial"/>
          <w:i/>
          <w:iCs/>
          <w:color w:val="C00000"/>
          <w:spacing w:val="-2"/>
          <w:w w:val="90"/>
        </w:rPr>
        <w:t xml:space="preserve"> </w:t>
      </w:r>
      <w:r w:rsidR="00307BD5" w:rsidRPr="006732A0">
        <w:rPr>
          <w:rFonts w:ascii="Arial" w:hAnsi="Arial" w:cs="Arial"/>
          <w:i/>
          <w:iCs/>
          <w:color w:val="C00000"/>
          <w:spacing w:val="-2"/>
          <w:w w:val="90"/>
        </w:rPr>
        <w:t>other method</w:t>
      </w:r>
      <w:r w:rsidR="00631BE2" w:rsidRPr="006732A0">
        <w:rPr>
          <w:rFonts w:ascii="Arial" w:hAnsi="Arial" w:cs="Arial"/>
          <w:i/>
          <w:iCs/>
          <w:color w:val="C00000"/>
          <w:spacing w:val="-2"/>
          <w:w w:val="90"/>
        </w:rPr>
        <w:t>s</w:t>
      </w:r>
      <w:r w:rsidR="00811439" w:rsidRPr="006732A0">
        <w:rPr>
          <w:rFonts w:ascii="Arial" w:hAnsi="Arial" w:cs="Arial"/>
          <w:i/>
          <w:iCs/>
          <w:color w:val="C00000"/>
          <w:w w:val="90"/>
        </w:rPr>
        <w:t>]</w:t>
      </w:r>
      <w:r w:rsidRPr="006732A0">
        <w:rPr>
          <w:rFonts w:ascii="Arial" w:hAnsi="Arial" w:cs="Arial"/>
          <w:color w:val="C00000"/>
          <w:spacing w:val="-2"/>
          <w:w w:val="90"/>
        </w:rPr>
        <w:t xml:space="preserve"> </w:t>
      </w:r>
      <w:r w:rsidRPr="00026014">
        <w:rPr>
          <w:rFonts w:ascii="Arial" w:hAnsi="Arial" w:cs="Arial"/>
          <w:w w:val="90"/>
        </w:rPr>
        <w:t>will</w:t>
      </w:r>
      <w:r w:rsidRPr="00026014">
        <w:rPr>
          <w:rFonts w:ascii="Arial" w:hAnsi="Arial" w:cs="Arial"/>
          <w:color w:val="C00000"/>
          <w:spacing w:val="-2"/>
          <w:w w:val="90"/>
        </w:rPr>
        <w:t xml:space="preserve"> </w:t>
      </w:r>
      <w:r w:rsidRPr="00753AAB">
        <w:rPr>
          <w:rFonts w:ascii="Arial" w:hAnsi="Arial" w:cs="Arial"/>
          <w:color w:val="231F20"/>
          <w:w w:val="90"/>
        </w:rPr>
        <w:t>be</w:t>
      </w:r>
      <w:r w:rsidRPr="00753AAB">
        <w:rPr>
          <w:rFonts w:ascii="Arial" w:hAnsi="Arial" w:cs="Arial"/>
          <w:color w:val="231F20"/>
          <w:spacing w:val="-2"/>
          <w:w w:val="90"/>
        </w:rPr>
        <w:t xml:space="preserve"> </w:t>
      </w:r>
      <w:r w:rsidRPr="00753AAB">
        <w:rPr>
          <w:rFonts w:ascii="Arial" w:hAnsi="Arial" w:cs="Arial"/>
          <w:color w:val="231F20"/>
          <w:w w:val="90"/>
        </w:rPr>
        <w:t>maintained</w:t>
      </w:r>
      <w:r w:rsidRPr="00753AAB">
        <w:rPr>
          <w:rFonts w:ascii="Arial" w:hAnsi="Arial" w:cs="Arial"/>
          <w:color w:val="231F20"/>
          <w:spacing w:val="-2"/>
          <w:w w:val="90"/>
        </w:rPr>
        <w:t xml:space="preserve"> </w:t>
      </w:r>
      <w:r w:rsidRPr="00753AAB">
        <w:rPr>
          <w:rFonts w:ascii="Arial" w:hAnsi="Arial" w:cs="Arial"/>
          <w:color w:val="231F20"/>
          <w:w w:val="90"/>
        </w:rPr>
        <w:t>so</w:t>
      </w:r>
      <w:r w:rsidRPr="00753AAB">
        <w:rPr>
          <w:rFonts w:ascii="Arial" w:hAnsi="Arial" w:cs="Arial"/>
          <w:color w:val="231F20"/>
          <w:spacing w:val="-2"/>
          <w:w w:val="90"/>
        </w:rPr>
        <w:t xml:space="preserve"> </w:t>
      </w:r>
      <w:r w:rsidRPr="00753AAB">
        <w:rPr>
          <w:rFonts w:ascii="Arial" w:hAnsi="Arial" w:cs="Arial"/>
          <w:color w:val="231F20"/>
          <w:w w:val="90"/>
        </w:rPr>
        <w:t>that</w:t>
      </w:r>
      <w:r w:rsidRPr="00753AAB">
        <w:rPr>
          <w:rFonts w:ascii="Arial" w:hAnsi="Arial" w:cs="Arial"/>
          <w:color w:val="231F20"/>
          <w:spacing w:val="-2"/>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2"/>
          <w:w w:val="90"/>
        </w:rPr>
        <w:t xml:space="preserve"> </w:t>
      </w:r>
      <w:r w:rsidRPr="00753AAB">
        <w:rPr>
          <w:rFonts w:ascii="Arial" w:hAnsi="Arial" w:cs="Arial"/>
          <w:color w:val="231F20"/>
          <w:w w:val="90"/>
        </w:rPr>
        <w:t>at</w:t>
      </w:r>
      <w:r w:rsidRPr="00753AAB">
        <w:rPr>
          <w:rFonts w:ascii="Arial" w:hAnsi="Arial" w:cs="Arial"/>
          <w:color w:val="231F20"/>
          <w:spacing w:val="-2"/>
          <w:w w:val="90"/>
        </w:rPr>
        <w:t xml:space="preserve"> </w:t>
      </w:r>
      <w:r w:rsidRPr="00753AAB">
        <w:rPr>
          <w:rFonts w:ascii="Arial" w:hAnsi="Arial" w:cs="Arial"/>
          <w:color w:val="231F20"/>
          <w:w w:val="90"/>
        </w:rPr>
        <w:t>the</w:t>
      </w:r>
      <w:r w:rsidRPr="00753AAB">
        <w:rPr>
          <w:rFonts w:ascii="Arial" w:hAnsi="Arial" w:cs="Arial"/>
          <w:color w:val="231F20"/>
          <w:spacing w:val="-2"/>
          <w:w w:val="90"/>
        </w:rPr>
        <w:t xml:space="preserve"> </w:t>
      </w:r>
      <w:r w:rsidRPr="00753AAB">
        <w:rPr>
          <w:rFonts w:ascii="Arial" w:hAnsi="Arial" w:cs="Arial"/>
          <w:color w:val="231F20"/>
          <w:w w:val="90"/>
        </w:rPr>
        <w:t>worksite</w:t>
      </w:r>
      <w:r w:rsidRPr="00753AAB">
        <w:rPr>
          <w:rFonts w:ascii="Arial" w:hAnsi="Arial" w:cs="Arial"/>
          <w:color w:val="231F20"/>
          <w:spacing w:val="-2"/>
          <w:w w:val="90"/>
        </w:rPr>
        <w:t xml:space="preserve"> </w:t>
      </w:r>
      <w:r w:rsidRPr="00753AAB">
        <w:rPr>
          <w:rFonts w:ascii="Arial" w:hAnsi="Arial" w:cs="Arial"/>
          <w:color w:val="231F20"/>
          <w:w w:val="90"/>
        </w:rPr>
        <w:t>can</w:t>
      </w:r>
      <w:r w:rsidRPr="00753AAB">
        <w:rPr>
          <w:rFonts w:ascii="Arial" w:hAnsi="Arial" w:cs="Arial"/>
          <w:color w:val="231F20"/>
          <w:spacing w:val="-2"/>
          <w:w w:val="90"/>
        </w:rPr>
        <w:t xml:space="preserve"> </w:t>
      </w:r>
      <w:r w:rsidRPr="00753AAB">
        <w:rPr>
          <w:rFonts w:ascii="Arial" w:hAnsi="Arial" w:cs="Arial"/>
          <w:color w:val="231F20"/>
          <w:w w:val="90"/>
        </w:rPr>
        <w:t>contact</w:t>
      </w:r>
      <w:r w:rsidRPr="00753AAB">
        <w:rPr>
          <w:rFonts w:ascii="Arial" w:hAnsi="Arial" w:cs="Arial"/>
          <w:color w:val="231F20"/>
          <w:spacing w:val="-2"/>
          <w:w w:val="90"/>
        </w:rPr>
        <w:t xml:space="preserve"> </w:t>
      </w:r>
      <w:r w:rsidRPr="00753AAB">
        <w:rPr>
          <w:rFonts w:ascii="Arial" w:hAnsi="Arial" w:cs="Arial"/>
          <w:color w:val="231F20"/>
          <w:w w:val="90"/>
        </w:rPr>
        <w:t>a</w:t>
      </w:r>
      <w:r w:rsidRPr="00753AAB">
        <w:rPr>
          <w:rFonts w:ascii="Arial" w:hAnsi="Arial" w:cs="Arial"/>
          <w:color w:val="231F20"/>
          <w:spacing w:val="-2"/>
          <w:w w:val="90"/>
        </w:rPr>
        <w:t xml:space="preserve"> </w:t>
      </w:r>
      <w:r w:rsidRPr="00753AAB">
        <w:rPr>
          <w:rFonts w:ascii="Arial" w:hAnsi="Arial" w:cs="Arial"/>
          <w:color w:val="231F20"/>
          <w:w w:val="90"/>
        </w:rPr>
        <w:t>supervisor</w:t>
      </w:r>
      <w:r w:rsidRPr="00753AAB">
        <w:rPr>
          <w:rFonts w:ascii="Arial" w:hAnsi="Arial" w:cs="Arial"/>
          <w:color w:val="231F20"/>
          <w:spacing w:val="-2"/>
          <w:w w:val="90"/>
        </w:rPr>
        <w:t xml:space="preserve"> </w:t>
      </w:r>
      <w:r w:rsidRPr="00753AAB">
        <w:rPr>
          <w:rFonts w:ascii="Arial" w:hAnsi="Arial" w:cs="Arial"/>
          <w:color w:val="231F20"/>
          <w:w w:val="90"/>
        </w:rPr>
        <w:t xml:space="preserve">when necessary. If the supervisor is unable to be near the </w:t>
      </w:r>
      <w:r w:rsidR="00AD18B5">
        <w:rPr>
          <w:rFonts w:ascii="Arial" w:hAnsi="Arial" w:cs="Arial"/>
          <w:color w:val="231F20"/>
          <w:w w:val="90"/>
        </w:rPr>
        <w:t>worker</w:t>
      </w:r>
      <w:r w:rsidRPr="00753AAB">
        <w:rPr>
          <w:rFonts w:ascii="Arial" w:hAnsi="Arial" w:cs="Arial"/>
          <w:color w:val="231F20"/>
          <w:w w:val="90"/>
        </w:rPr>
        <w:t xml:space="preserve">s (to observe them or communicate with them), then </w:t>
      </w:r>
      <w:r w:rsidR="00A9349E" w:rsidRPr="006732A0">
        <w:rPr>
          <w:rFonts w:ascii="Arial" w:hAnsi="Arial" w:cs="Arial"/>
          <w:i/>
          <w:iCs/>
          <w:color w:val="C00000"/>
          <w:w w:val="90"/>
        </w:rPr>
        <w:t>[</w:t>
      </w:r>
      <w:r w:rsidR="00E1470D" w:rsidRPr="006732A0">
        <w:rPr>
          <w:rFonts w:ascii="Arial" w:hAnsi="Arial" w:cs="Arial"/>
          <w:i/>
          <w:iCs/>
          <w:color w:val="C00000"/>
          <w:w w:val="90"/>
        </w:rPr>
        <w:t>Enter</w:t>
      </w:r>
      <w:r w:rsidR="00A9349E" w:rsidRPr="006732A0">
        <w:rPr>
          <w:rFonts w:ascii="Arial" w:hAnsi="Arial" w:cs="Arial"/>
          <w:i/>
          <w:iCs/>
          <w:color w:val="C00000"/>
          <w:w w:val="90"/>
        </w:rPr>
        <w:t xml:space="preserve"> communication method. For example, cell </w:t>
      </w:r>
      <w:r w:rsidR="000C16D7" w:rsidRPr="006732A0">
        <w:rPr>
          <w:rFonts w:ascii="Arial" w:hAnsi="Arial" w:cs="Arial"/>
          <w:i/>
          <w:iCs/>
          <w:color w:val="C00000"/>
          <w:w w:val="90"/>
        </w:rPr>
        <w:t>phones</w:t>
      </w:r>
      <w:r w:rsidR="00A9349E" w:rsidRPr="006732A0">
        <w:rPr>
          <w:rFonts w:ascii="Arial" w:hAnsi="Arial" w:cs="Arial"/>
          <w:i/>
          <w:iCs/>
          <w:color w:val="C00000"/>
          <w:w w:val="90"/>
        </w:rPr>
        <w:t>, text, or two-way radio]</w:t>
      </w:r>
      <w:r w:rsidRPr="006732A0">
        <w:rPr>
          <w:rFonts w:ascii="Arial" w:hAnsi="Arial" w:cs="Arial"/>
          <w:i/>
          <w:iCs/>
          <w:color w:val="C00000"/>
          <w:spacing w:val="-4"/>
          <w:w w:val="90"/>
        </w:rPr>
        <w:t xml:space="preserve"> </w:t>
      </w:r>
      <w:r w:rsidR="1DA999A3" w:rsidRPr="12A1154A">
        <w:rPr>
          <w:rFonts w:ascii="Arial" w:hAnsi="Arial" w:cs="Arial"/>
          <w:color w:val="231F20"/>
        </w:rPr>
        <w:t xml:space="preserve">will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used</w:t>
      </w:r>
      <w:r w:rsidRPr="00753AAB">
        <w:rPr>
          <w:rFonts w:ascii="Arial" w:hAnsi="Arial" w:cs="Arial"/>
          <w:color w:val="231F20"/>
          <w:spacing w:val="-4"/>
          <w:w w:val="90"/>
        </w:rPr>
        <w:t xml:space="preserve"> </w:t>
      </w:r>
      <w:r w:rsidRPr="00753AAB">
        <w:rPr>
          <w:rFonts w:ascii="Arial" w:hAnsi="Arial" w:cs="Arial"/>
          <w:color w:val="231F20"/>
          <w:w w:val="90"/>
        </w:rPr>
        <w:t>for</w:t>
      </w:r>
      <w:r w:rsidRPr="00753AAB">
        <w:rPr>
          <w:rFonts w:ascii="Arial" w:hAnsi="Arial" w:cs="Arial"/>
          <w:color w:val="231F20"/>
          <w:spacing w:val="-4"/>
          <w:w w:val="90"/>
        </w:rPr>
        <w:t xml:space="preserve"> </w:t>
      </w:r>
      <w:r w:rsidRPr="00753AAB">
        <w:rPr>
          <w:rFonts w:ascii="Arial" w:hAnsi="Arial" w:cs="Arial"/>
          <w:color w:val="231F20"/>
          <w:w w:val="90"/>
        </w:rPr>
        <w:t>this</w:t>
      </w:r>
      <w:r w:rsidRPr="00753AAB">
        <w:rPr>
          <w:rFonts w:ascii="Arial" w:hAnsi="Arial" w:cs="Arial"/>
          <w:color w:val="231F20"/>
          <w:spacing w:val="-4"/>
          <w:w w:val="90"/>
        </w:rPr>
        <w:t xml:space="preserve"> </w:t>
      </w:r>
      <w:r w:rsidRPr="00753AAB">
        <w:rPr>
          <w:rFonts w:ascii="Arial" w:hAnsi="Arial" w:cs="Arial"/>
          <w:color w:val="231F20"/>
          <w:w w:val="90"/>
        </w:rPr>
        <w:t>purpose</w:t>
      </w:r>
      <w:r w:rsidRPr="00753AAB">
        <w:rPr>
          <w:rFonts w:ascii="Arial" w:hAnsi="Arial" w:cs="Arial"/>
          <w:color w:val="231F20"/>
          <w:spacing w:val="-2"/>
        </w:rPr>
        <w:t>.</w:t>
      </w:r>
    </w:p>
    <w:bookmarkEnd w:id="10"/>
    <w:p w14:paraId="37D30BC3" w14:textId="3D01324D" w:rsidR="005E7CD2" w:rsidRPr="008416DD" w:rsidRDefault="00F0022D" w:rsidP="00F17F9E">
      <w:pPr>
        <w:pStyle w:val="BodyText"/>
        <w:numPr>
          <w:ilvl w:val="0"/>
          <w:numId w:val="15"/>
        </w:numPr>
        <w:spacing w:before="240" w:line="216" w:lineRule="auto"/>
        <w:ind w:left="540" w:right="169" w:hanging="450"/>
        <w:rPr>
          <w:rFonts w:ascii="Arial" w:hAnsi="Arial" w:cs="Arial"/>
        </w:rPr>
      </w:pPr>
      <w:r w:rsidRPr="008416DD">
        <w:rPr>
          <w:rFonts w:ascii="Arial" w:hAnsi="Arial" w:cs="Arial"/>
          <w:color w:val="231F20"/>
          <w:w w:val="90"/>
        </w:rPr>
        <w:t xml:space="preserve">Frequent communication will be maintained with </w:t>
      </w:r>
      <w:r w:rsidR="00AD18B5">
        <w:rPr>
          <w:rFonts w:ascii="Arial" w:hAnsi="Arial" w:cs="Arial"/>
          <w:color w:val="231F20"/>
          <w:w w:val="90"/>
        </w:rPr>
        <w:t>worker</w:t>
      </w:r>
      <w:r w:rsidRPr="008416DD">
        <w:rPr>
          <w:rFonts w:ascii="Arial" w:hAnsi="Arial" w:cs="Arial"/>
          <w:color w:val="231F20"/>
          <w:w w:val="90"/>
        </w:rPr>
        <w:t xml:space="preserve">s working by themselves or in smaller groups </w:t>
      </w:r>
      <w:r w:rsidR="24103007" w:rsidRPr="008416DD">
        <w:rPr>
          <w:rFonts w:ascii="Arial" w:hAnsi="Arial" w:cs="Arial"/>
          <w:color w:val="231F20"/>
          <w:w w:val="90"/>
        </w:rPr>
        <w:t xml:space="preserve">by </w:t>
      </w:r>
      <w:r w:rsidR="00C55E9B" w:rsidRPr="006732A0">
        <w:rPr>
          <w:rFonts w:ascii="Arial" w:hAnsi="Arial" w:cs="Arial"/>
          <w:i/>
          <w:iCs/>
          <w:color w:val="C00000"/>
          <w:w w:val="90"/>
        </w:rPr>
        <w:t>[</w:t>
      </w:r>
      <w:r w:rsidR="00A74B24" w:rsidRPr="006732A0">
        <w:rPr>
          <w:rFonts w:ascii="Arial" w:hAnsi="Arial" w:cs="Arial"/>
          <w:i/>
          <w:iCs/>
          <w:color w:val="C00000"/>
          <w:w w:val="90"/>
        </w:rPr>
        <w:t>Enter</w:t>
      </w:r>
      <w:r w:rsidR="00E23BD2" w:rsidRPr="006732A0">
        <w:rPr>
          <w:rFonts w:ascii="Arial" w:hAnsi="Arial" w:cs="Arial"/>
          <w:i/>
          <w:iCs/>
          <w:color w:val="C00000"/>
          <w:w w:val="90"/>
        </w:rPr>
        <w:t xml:space="preserve"> communication method. For example, </w:t>
      </w:r>
      <w:r w:rsidR="00125D7D" w:rsidRPr="006732A0">
        <w:rPr>
          <w:rFonts w:ascii="Arial" w:hAnsi="Arial" w:cs="Arial"/>
          <w:i/>
          <w:iCs/>
          <w:color w:val="C00000"/>
          <w:w w:val="90"/>
        </w:rPr>
        <w:t>cell phone, text,</w:t>
      </w:r>
      <w:r w:rsidRPr="006732A0">
        <w:rPr>
          <w:rFonts w:ascii="Arial" w:hAnsi="Arial" w:cs="Arial"/>
          <w:i/>
          <w:iCs/>
          <w:color w:val="C00000"/>
          <w:w w:val="90"/>
        </w:rPr>
        <w:t xml:space="preserve"> or two-way radio</w:t>
      </w:r>
      <w:r w:rsidR="00E23BD2" w:rsidRPr="006732A0">
        <w:rPr>
          <w:rFonts w:ascii="Arial" w:hAnsi="Arial" w:cs="Arial"/>
          <w:i/>
          <w:iCs/>
          <w:color w:val="C00000"/>
          <w:w w:val="90"/>
        </w:rPr>
        <w:t>]</w:t>
      </w:r>
      <w:r w:rsidRPr="006732A0">
        <w:rPr>
          <w:rFonts w:ascii="Arial" w:hAnsi="Arial" w:cs="Arial"/>
          <w:color w:val="C00000"/>
          <w:w w:val="90"/>
        </w:rPr>
        <w:t xml:space="preserve"> </w:t>
      </w:r>
      <w:r w:rsidRPr="008416DD">
        <w:rPr>
          <w:rFonts w:ascii="Arial" w:hAnsi="Arial" w:cs="Arial"/>
          <w:color w:val="231F20"/>
          <w:w w:val="90"/>
        </w:rPr>
        <w:t xml:space="preserve">to be on the lookout for possible symptoms of heat illness. The </w:t>
      </w:r>
      <w:r w:rsidR="00AD18B5">
        <w:rPr>
          <w:rFonts w:ascii="Arial" w:hAnsi="Arial" w:cs="Arial"/>
          <w:color w:val="231F20"/>
          <w:w w:val="90"/>
        </w:rPr>
        <w:t>worker</w:t>
      </w:r>
      <w:r w:rsidRPr="00DE1C9D">
        <w:rPr>
          <w:rFonts w:ascii="Arial" w:hAnsi="Arial" w:cs="Arial"/>
          <w:w w:val="90"/>
        </w:rPr>
        <w:t xml:space="preserve">(s) </w:t>
      </w:r>
      <w:r w:rsidRPr="008416DD">
        <w:rPr>
          <w:rFonts w:ascii="Arial" w:hAnsi="Arial" w:cs="Arial"/>
          <w:color w:val="231F20"/>
          <w:w w:val="90"/>
        </w:rPr>
        <w:t xml:space="preserve">will be </w:t>
      </w:r>
      <w:r w:rsidR="000E774E" w:rsidRPr="008416DD">
        <w:rPr>
          <w:rFonts w:ascii="Arial" w:hAnsi="Arial" w:cs="Arial"/>
          <w:color w:val="231F20"/>
          <w:w w:val="90"/>
        </w:rPr>
        <w:t>contacted</w:t>
      </w:r>
      <w:r w:rsidRPr="008416DD">
        <w:rPr>
          <w:rFonts w:ascii="Arial" w:hAnsi="Arial" w:cs="Arial"/>
          <w:color w:val="231F20"/>
          <w:spacing w:val="-8"/>
          <w:w w:val="90"/>
        </w:rPr>
        <w:t xml:space="preserve"> </w:t>
      </w:r>
      <w:r w:rsidRPr="008416DD">
        <w:rPr>
          <w:rFonts w:ascii="Arial" w:hAnsi="Arial" w:cs="Arial"/>
          <w:color w:val="231F20"/>
          <w:w w:val="90"/>
        </w:rPr>
        <w:t>regularly</w:t>
      </w:r>
      <w:r w:rsidRPr="008416DD">
        <w:rPr>
          <w:rFonts w:ascii="Arial" w:hAnsi="Arial" w:cs="Arial"/>
          <w:color w:val="231F20"/>
          <w:spacing w:val="-8"/>
          <w:w w:val="90"/>
        </w:rPr>
        <w:t xml:space="preserve"> </w:t>
      </w:r>
      <w:r w:rsidRPr="008416DD">
        <w:rPr>
          <w:rFonts w:ascii="Arial" w:hAnsi="Arial" w:cs="Arial"/>
          <w:color w:val="231F20"/>
          <w:w w:val="90"/>
        </w:rPr>
        <w:t>and</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frequently</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possible</w:t>
      </w:r>
      <w:r w:rsidRPr="008416DD">
        <w:rPr>
          <w:rFonts w:ascii="Arial" w:hAnsi="Arial" w:cs="Arial"/>
          <w:color w:val="231F20"/>
          <w:spacing w:val="-8"/>
          <w:w w:val="90"/>
        </w:rPr>
        <w:t xml:space="preserve"> </w:t>
      </w:r>
      <w:r w:rsidRPr="008416DD">
        <w:rPr>
          <w:rFonts w:ascii="Arial" w:hAnsi="Arial" w:cs="Arial"/>
          <w:color w:val="231F20"/>
          <w:w w:val="90"/>
        </w:rPr>
        <w:t>throughout</w:t>
      </w:r>
      <w:r w:rsidRPr="008416DD">
        <w:rPr>
          <w:rFonts w:ascii="Arial" w:hAnsi="Arial" w:cs="Arial"/>
          <w:color w:val="231F20"/>
          <w:spacing w:val="-8"/>
          <w:w w:val="90"/>
        </w:rPr>
        <w:t xml:space="preserve"> </w:t>
      </w:r>
      <w:r w:rsidRPr="008416DD">
        <w:rPr>
          <w:rFonts w:ascii="Arial" w:hAnsi="Arial" w:cs="Arial"/>
          <w:color w:val="231F20"/>
          <w:w w:val="90"/>
        </w:rPr>
        <w:t>the</w:t>
      </w:r>
      <w:r w:rsidRPr="008416DD">
        <w:rPr>
          <w:rFonts w:ascii="Arial" w:hAnsi="Arial" w:cs="Arial"/>
          <w:color w:val="231F20"/>
          <w:spacing w:val="-8"/>
          <w:w w:val="90"/>
        </w:rPr>
        <w:t xml:space="preserve"> </w:t>
      </w:r>
      <w:r w:rsidRPr="008416DD">
        <w:rPr>
          <w:rFonts w:ascii="Arial" w:hAnsi="Arial" w:cs="Arial"/>
          <w:color w:val="231F20"/>
          <w:w w:val="90"/>
        </w:rPr>
        <w:t>day</w:t>
      </w:r>
      <w:r w:rsidRPr="008416DD">
        <w:rPr>
          <w:rFonts w:ascii="Arial" w:hAnsi="Arial" w:cs="Arial"/>
          <w:color w:val="231F20"/>
          <w:spacing w:val="-8"/>
          <w:w w:val="90"/>
        </w:rPr>
        <w:t xml:space="preserve"> </w:t>
      </w:r>
      <w:r w:rsidRPr="008416DD">
        <w:rPr>
          <w:rFonts w:ascii="Arial" w:hAnsi="Arial" w:cs="Arial"/>
          <w:color w:val="231F20"/>
          <w:w w:val="90"/>
        </w:rPr>
        <w:t>since</w:t>
      </w:r>
      <w:r w:rsidRPr="008416DD">
        <w:rPr>
          <w:rFonts w:ascii="Arial" w:hAnsi="Arial" w:cs="Arial"/>
          <w:color w:val="231F20"/>
          <w:spacing w:val="-8"/>
          <w:w w:val="90"/>
        </w:rPr>
        <w:t xml:space="preserve"> </w:t>
      </w:r>
      <w:r w:rsidRPr="008416DD">
        <w:rPr>
          <w:rFonts w:ascii="Arial" w:hAnsi="Arial" w:cs="Arial"/>
          <w:color w:val="231F20"/>
          <w:w w:val="90"/>
        </w:rPr>
        <w:t>a</w:t>
      </w:r>
      <w:r w:rsidRPr="008416DD">
        <w:rPr>
          <w:rFonts w:ascii="Arial" w:hAnsi="Arial" w:cs="Arial"/>
          <w:color w:val="231F20"/>
          <w:spacing w:val="-8"/>
          <w:w w:val="90"/>
        </w:rPr>
        <w:t xml:space="preserve"> </w:t>
      </w:r>
      <w:r w:rsidR="00AD18B5">
        <w:rPr>
          <w:rFonts w:ascii="Arial" w:hAnsi="Arial" w:cs="Arial"/>
          <w:color w:val="231F20"/>
          <w:w w:val="90"/>
        </w:rPr>
        <w:t>worker</w:t>
      </w:r>
      <w:r w:rsidRPr="008416DD">
        <w:rPr>
          <w:rFonts w:ascii="Arial" w:hAnsi="Arial" w:cs="Arial"/>
          <w:color w:val="231F20"/>
          <w:spacing w:val="-8"/>
          <w:w w:val="90"/>
        </w:rPr>
        <w:t xml:space="preserve"> </w:t>
      </w:r>
      <w:r w:rsidRPr="008416DD">
        <w:rPr>
          <w:rFonts w:ascii="Arial" w:hAnsi="Arial" w:cs="Arial"/>
          <w:color w:val="231F20"/>
          <w:w w:val="90"/>
        </w:rPr>
        <w:t>in</w:t>
      </w:r>
      <w:r w:rsidRPr="008416DD">
        <w:rPr>
          <w:rFonts w:ascii="Arial" w:hAnsi="Arial" w:cs="Arial"/>
          <w:color w:val="231F20"/>
          <w:spacing w:val="-8"/>
          <w:w w:val="90"/>
        </w:rPr>
        <w:t xml:space="preserve"> </w:t>
      </w:r>
      <w:r w:rsidRPr="008416DD">
        <w:rPr>
          <w:rFonts w:ascii="Arial" w:hAnsi="Arial" w:cs="Arial"/>
          <w:color w:val="231F20"/>
          <w:w w:val="90"/>
        </w:rPr>
        <w:t>distress</w:t>
      </w:r>
      <w:r w:rsidRPr="008416DD">
        <w:rPr>
          <w:rFonts w:ascii="Arial" w:hAnsi="Arial" w:cs="Arial"/>
          <w:color w:val="231F20"/>
          <w:spacing w:val="-8"/>
          <w:w w:val="90"/>
        </w:rPr>
        <w:t xml:space="preserve"> </w:t>
      </w:r>
      <w:r w:rsidRPr="008416DD">
        <w:rPr>
          <w:rFonts w:ascii="Arial" w:hAnsi="Arial" w:cs="Arial"/>
          <w:color w:val="231F20"/>
          <w:w w:val="90"/>
        </w:rPr>
        <w:t>may</w:t>
      </w:r>
      <w:r w:rsidRPr="008416DD">
        <w:rPr>
          <w:rFonts w:ascii="Arial" w:hAnsi="Arial" w:cs="Arial"/>
          <w:color w:val="231F20"/>
          <w:spacing w:val="-8"/>
          <w:w w:val="90"/>
        </w:rPr>
        <w:t xml:space="preserve"> </w:t>
      </w:r>
      <w:r w:rsidRPr="008416DD">
        <w:rPr>
          <w:rFonts w:ascii="Arial" w:hAnsi="Arial" w:cs="Arial"/>
          <w:color w:val="231F20"/>
          <w:w w:val="90"/>
        </w:rPr>
        <w:t>not</w:t>
      </w:r>
      <w:r w:rsidRPr="008416DD">
        <w:rPr>
          <w:rFonts w:ascii="Arial" w:hAnsi="Arial" w:cs="Arial"/>
          <w:color w:val="231F20"/>
          <w:spacing w:val="-8"/>
          <w:w w:val="90"/>
        </w:rPr>
        <w:t xml:space="preserve"> </w:t>
      </w:r>
      <w:r w:rsidRPr="008416DD">
        <w:rPr>
          <w:rFonts w:ascii="Arial" w:hAnsi="Arial" w:cs="Arial"/>
          <w:color w:val="231F20"/>
          <w:w w:val="90"/>
        </w:rPr>
        <w:t>be</w:t>
      </w:r>
      <w:r w:rsidRPr="008416DD">
        <w:rPr>
          <w:rFonts w:ascii="Arial" w:hAnsi="Arial" w:cs="Arial"/>
          <w:color w:val="231F20"/>
          <w:spacing w:val="-8"/>
          <w:w w:val="90"/>
        </w:rPr>
        <w:t xml:space="preserve"> </w:t>
      </w:r>
      <w:r w:rsidRPr="008416DD">
        <w:rPr>
          <w:rFonts w:ascii="Arial" w:hAnsi="Arial" w:cs="Arial"/>
          <w:color w:val="231F20"/>
          <w:w w:val="90"/>
        </w:rPr>
        <w:t>able</w:t>
      </w:r>
      <w:r w:rsidRPr="008416DD">
        <w:rPr>
          <w:rFonts w:ascii="Arial" w:hAnsi="Arial" w:cs="Arial"/>
          <w:color w:val="231F20"/>
          <w:spacing w:val="-8"/>
          <w:w w:val="90"/>
        </w:rPr>
        <w:t xml:space="preserve"> </w:t>
      </w:r>
      <w:r w:rsidRPr="008416DD">
        <w:rPr>
          <w:rFonts w:ascii="Arial" w:hAnsi="Arial" w:cs="Arial"/>
          <w:color w:val="231F20"/>
          <w:w w:val="90"/>
        </w:rPr>
        <w:t>to</w:t>
      </w:r>
      <w:r w:rsidRPr="008416DD">
        <w:rPr>
          <w:rFonts w:ascii="Arial" w:hAnsi="Arial" w:cs="Arial"/>
          <w:color w:val="231F20"/>
          <w:spacing w:val="-8"/>
          <w:w w:val="90"/>
        </w:rPr>
        <w:t xml:space="preserve"> </w:t>
      </w:r>
      <w:r w:rsidRPr="008416DD">
        <w:rPr>
          <w:rFonts w:ascii="Arial" w:hAnsi="Arial" w:cs="Arial"/>
          <w:color w:val="231F20"/>
          <w:w w:val="90"/>
        </w:rPr>
        <w:t xml:space="preserve">summon </w:t>
      </w:r>
      <w:r w:rsidRPr="008416DD">
        <w:rPr>
          <w:rFonts w:ascii="Arial" w:hAnsi="Arial" w:cs="Arial"/>
          <w:color w:val="231F20"/>
        </w:rPr>
        <w:t>help</w:t>
      </w:r>
      <w:r w:rsidRPr="008416DD">
        <w:rPr>
          <w:rFonts w:ascii="Arial" w:hAnsi="Arial" w:cs="Arial"/>
          <w:color w:val="231F20"/>
          <w:spacing w:val="-4"/>
        </w:rPr>
        <w:t xml:space="preserve"> </w:t>
      </w:r>
      <w:r w:rsidRPr="008416DD">
        <w:rPr>
          <w:rFonts w:ascii="Arial" w:hAnsi="Arial" w:cs="Arial"/>
          <w:color w:val="231F20"/>
        </w:rPr>
        <w:t>on</w:t>
      </w:r>
      <w:r w:rsidRPr="008416DD">
        <w:rPr>
          <w:rFonts w:ascii="Arial" w:hAnsi="Arial" w:cs="Arial"/>
          <w:color w:val="231F20"/>
          <w:spacing w:val="-4"/>
        </w:rPr>
        <w:t xml:space="preserve"> </w:t>
      </w:r>
      <w:r w:rsidRPr="008416DD">
        <w:rPr>
          <w:rFonts w:ascii="Arial" w:hAnsi="Arial" w:cs="Arial"/>
          <w:color w:val="231F20"/>
        </w:rPr>
        <w:t>their</w:t>
      </w:r>
      <w:r w:rsidRPr="008416DD">
        <w:rPr>
          <w:rFonts w:ascii="Arial" w:hAnsi="Arial" w:cs="Arial"/>
          <w:color w:val="231F20"/>
          <w:spacing w:val="-4"/>
        </w:rPr>
        <w:t xml:space="preserve"> </w:t>
      </w:r>
      <w:r w:rsidRPr="008416DD">
        <w:rPr>
          <w:rFonts w:ascii="Arial" w:hAnsi="Arial" w:cs="Arial"/>
          <w:color w:val="231F20"/>
        </w:rPr>
        <w:t>own.</w:t>
      </w:r>
    </w:p>
    <w:p w14:paraId="3FB74207" w14:textId="4B1C888E" w:rsidR="005E7CD2" w:rsidRPr="00753AAB"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Effective communication and direct observation for alertness and signs and symptoms of heat illness will be conducted</w:t>
      </w:r>
      <w:r w:rsidRPr="00753AAB">
        <w:rPr>
          <w:rFonts w:ascii="Arial" w:hAnsi="Arial" w:cs="Arial"/>
          <w:color w:val="231F20"/>
          <w:spacing w:val="-7"/>
          <w:w w:val="90"/>
        </w:rPr>
        <w:t xml:space="preserve"> </w:t>
      </w:r>
      <w:r w:rsidRPr="00753AAB">
        <w:rPr>
          <w:rFonts w:ascii="Arial" w:hAnsi="Arial" w:cs="Arial"/>
          <w:color w:val="231F20"/>
          <w:w w:val="90"/>
        </w:rPr>
        <w:t>frequently.</w:t>
      </w:r>
      <w:r w:rsidRPr="00753AAB">
        <w:rPr>
          <w:rFonts w:ascii="Arial" w:hAnsi="Arial" w:cs="Arial"/>
          <w:color w:val="231F20"/>
          <w:spacing w:val="-7"/>
          <w:w w:val="90"/>
        </w:rPr>
        <w:t xml:space="preserve"> </w:t>
      </w:r>
      <w:r w:rsidRPr="00753AAB">
        <w:rPr>
          <w:rFonts w:ascii="Arial" w:hAnsi="Arial" w:cs="Arial"/>
          <w:color w:val="231F20"/>
          <w:w w:val="90"/>
        </w:rPr>
        <w:t>When</w:t>
      </w:r>
      <w:r w:rsidRPr="00753AAB">
        <w:rPr>
          <w:rFonts w:ascii="Arial" w:hAnsi="Arial" w:cs="Arial"/>
          <w:color w:val="231F20"/>
          <w:spacing w:val="-7"/>
          <w:w w:val="90"/>
        </w:rPr>
        <w:t xml:space="preserve"> </w:t>
      </w:r>
      <w:r w:rsidRPr="00753AAB">
        <w:rPr>
          <w:rFonts w:ascii="Arial" w:hAnsi="Arial" w:cs="Arial"/>
          <w:color w:val="231F20"/>
          <w:w w:val="90"/>
        </w:rPr>
        <w:t>the</w:t>
      </w:r>
      <w:r w:rsidRPr="00753AAB">
        <w:rPr>
          <w:rFonts w:ascii="Arial" w:hAnsi="Arial" w:cs="Arial"/>
          <w:color w:val="231F20"/>
          <w:spacing w:val="-7"/>
          <w:w w:val="90"/>
        </w:rPr>
        <w:t xml:space="preserve"> </w:t>
      </w:r>
      <w:r w:rsidRPr="00753AAB">
        <w:rPr>
          <w:rFonts w:ascii="Arial" w:hAnsi="Arial" w:cs="Arial"/>
          <w:color w:val="231F20"/>
          <w:w w:val="90"/>
        </w:rPr>
        <w:t>supervisor</w:t>
      </w:r>
      <w:r w:rsidRPr="00753AAB">
        <w:rPr>
          <w:rFonts w:ascii="Arial" w:hAnsi="Arial" w:cs="Arial"/>
          <w:color w:val="231F20"/>
          <w:spacing w:val="-7"/>
          <w:w w:val="90"/>
        </w:rPr>
        <w:t xml:space="preserve"> </w:t>
      </w:r>
      <w:r w:rsidRPr="00753AAB">
        <w:rPr>
          <w:rFonts w:ascii="Arial" w:hAnsi="Arial" w:cs="Arial"/>
          <w:color w:val="231F20"/>
          <w:w w:val="90"/>
        </w:rPr>
        <w:t>is</w:t>
      </w:r>
      <w:r w:rsidRPr="00753AAB">
        <w:rPr>
          <w:rFonts w:ascii="Arial" w:hAnsi="Arial" w:cs="Arial"/>
          <w:color w:val="231F20"/>
          <w:spacing w:val="-7"/>
          <w:w w:val="90"/>
        </w:rPr>
        <w:t xml:space="preserve"> </w:t>
      </w:r>
      <w:r w:rsidRPr="00753AAB">
        <w:rPr>
          <w:rFonts w:ascii="Arial" w:hAnsi="Arial" w:cs="Arial"/>
          <w:color w:val="231F20"/>
          <w:w w:val="90"/>
        </w:rPr>
        <w:t>not</w:t>
      </w:r>
      <w:r w:rsidRPr="00753AAB">
        <w:rPr>
          <w:rFonts w:ascii="Arial" w:hAnsi="Arial" w:cs="Arial"/>
          <w:color w:val="231F20"/>
          <w:spacing w:val="-7"/>
          <w:w w:val="90"/>
        </w:rPr>
        <w:t xml:space="preserve"> </w:t>
      </w:r>
      <w:r w:rsidRPr="00753AAB">
        <w:rPr>
          <w:rFonts w:ascii="Arial" w:hAnsi="Arial" w:cs="Arial"/>
          <w:color w:val="231F20"/>
          <w:w w:val="90"/>
        </w:rPr>
        <w:t>available,</w:t>
      </w:r>
      <w:r w:rsidRPr="00753AAB">
        <w:rPr>
          <w:rFonts w:ascii="Arial" w:hAnsi="Arial" w:cs="Arial"/>
          <w:color w:val="231F20"/>
          <w:spacing w:val="-7"/>
          <w:w w:val="90"/>
        </w:rPr>
        <w:t xml:space="preserve"> </w:t>
      </w:r>
      <w:r w:rsidRPr="00753AAB">
        <w:rPr>
          <w:rFonts w:ascii="Arial" w:hAnsi="Arial" w:cs="Arial"/>
          <w:color w:val="231F20"/>
          <w:w w:val="90"/>
        </w:rPr>
        <w:t>a</w:t>
      </w:r>
      <w:r w:rsidR="009124DD">
        <w:rPr>
          <w:rFonts w:ascii="Arial" w:hAnsi="Arial" w:cs="Arial"/>
          <w:color w:val="231F20"/>
          <w:w w:val="90"/>
        </w:rPr>
        <w:t>n</w:t>
      </w:r>
      <w:r w:rsidRPr="00753AAB">
        <w:rPr>
          <w:rFonts w:ascii="Arial" w:hAnsi="Arial" w:cs="Arial"/>
          <w:color w:val="231F20"/>
          <w:spacing w:val="-7"/>
          <w:w w:val="90"/>
        </w:rPr>
        <w:t xml:space="preserve"> </w:t>
      </w:r>
      <w:r w:rsidRPr="00753AAB">
        <w:rPr>
          <w:rFonts w:ascii="Arial" w:hAnsi="Arial" w:cs="Arial"/>
          <w:color w:val="231F20"/>
          <w:w w:val="90"/>
        </w:rPr>
        <w:t>alternate</w:t>
      </w:r>
      <w:r w:rsidRPr="00753AAB">
        <w:rPr>
          <w:rFonts w:ascii="Arial" w:hAnsi="Arial" w:cs="Arial"/>
          <w:color w:val="231F20"/>
          <w:spacing w:val="-7"/>
          <w:w w:val="90"/>
        </w:rPr>
        <w:t xml:space="preserve"> </w:t>
      </w:r>
      <w:r w:rsidR="007424FD">
        <w:rPr>
          <w:rFonts w:ascii="Arial" w:hAnsi="Arial" w:cs="Arial"/>
          <w:color w:val="231F20"/>
          <w:spacing w:val="-7"/>
          <w:w w:val="90"/>
        </w:rPr>
        <w:t xml:space="preserve">responsible person </w:t>
      </w:r>
      <w:r w:rsidR="009124DD">
        <w:rPr>
          <w:rFonts w:ascii="Arial" w:hAnsi="Arial" w:cs="Arial"/>
          <w:color w:val="231F20"/>
          <w:spacing w:val="-7"/>
          <w:w w:val="90"/>
        </w:rPr>
        <w:t>will be designated</w:t>
      </w:r>
      <w:r w:rsidR="00A702B1">
        <w:rPr>
          <w:rFonts w:ascii="Arial" w:hAnsi="Arial" w:cs="Arial"/>
          <w:color w:val="231F20"/>
          <w:spacing w:val="-7"/>
          <w:w w:val="90"/>
        </w:rPr>
        <w:t xml:space="preserve"> by the supervisor a</w:t>
      </w:r>
      <w:r w:rsidR="00B37805">
        <w:rPr>
          <w:rFonts w:ascii="Arial" w:hAnsi="Arial" w:cs="Arial"/>
          <w:color w:val="231F20"/>
          <w:spacing w:val="-7"/>
          <w:w w:val="90"/>
        </w:rPr>
        <w:t>head of time</w:t>
      </w:r>
      <w:r w:rsidR="009124DD">
        <w:rPr>
          <w:rFonts w:ascii="Arial" w:hAnsi="Arial" w:cs="Arial"/>
          <w:color w:val="231F20"/>
          <w:spacing w:val="-7"/>
          <w:w w:val="90"/>
        </w:rPr>
        <w:t xml:space="preserve"> and</w:t>
      </w:r>
      <w:r w:rsidR="009E2EDE">
        <w:rPr>
          <w:rFonts w:ascii="Arial" w:hAnsi="Arial" w:cs="Arial"/>
          <w:color w:val="231F20"/>
          <w:spacing w:val="-7"/>
          <w:w w:val="90"/>
        </w:rPr>
        <w:t xml:space="preserve"> the</w:t>
      </w:r>
      <w:r w:rsidR="009124DD">
        <w:rPr>
          <w:rFonts w:ascii="Arial" w:hAnsi="Arial" w:cs="Arial"/>
          <w:color w:val="231F20"/>
          <w:spacing w:val="-7"/>
          <w:w w:val="90"/>
        </w:rPr>
        <w:t xml:space="preserve"> </w:t>
      </w:r>
      <w:r w:rsidRPr="00753AAB">
        <w:rPr>
          <w:rFonts w:ascii="Arial" w:hAnsi="Arial" w:cs="Arial"/>
          <w:color w:val="231F20"/>
          <w:w w:val="90"/>
        </w:rPr>
        <w:t>responsible</w:t>
      </w:r>
      <w:r w:rsidRPr="00753AAB">
        <w:rPr>
          <w:rFonts w:ascii="Arial" w:hAnsi="Arial" w:cs="Arial"/>
          <w:color w:val="231F20"/>
          <w:spacing w:val="-7"/>
          <w:w w:val="90"/>
        </w:rPr>
        <w:t xml:space="preserve"> </w:t>
      </w:r>
      <w:r w:rsidRPr="00753AAB">
        <w:rPr>
          <w:rFonts w:ascii="Arial" w:hAnsi="Arial" w:cs="Arial"/>
          <w:color w:val="231F20"/>
          <w:w w:val="90"/>
        </w:rPr>
        <w:t>person</w:t>
      </w:r>
      <w:r w:rsidRPr="00753AAB">
        <w:rPr>
          <w:rFonts w:ascii="Arial" w:hAnsi="Arial" w:cs="Arial"/>
          <w:color w:val="231F20"/>
          <w:spacing w:val="-7"/>
          <w:w w:val="90"/>
        </w:rPr>
        <w:t xml:space="preserve"> </w:t>
      </w:r>
      <w:r w:rsidRPr="00753AAB">
        <w:rPr>
          <w:rFonts w:ascii="Arial" w:hAnsi="Arial" w:cs="Arial"/>
          <w:color w:val="231F20"/>
          <w:w w:val="90"/>
        </w:rPr>
        <w:t>must</w:t>
      </w:r>
      <w:r w:rsidRPr="00753AAB">
        <w:rPr>
          <w:rFonts w:ascii="Arial" w:hAnsi="Arial" w:cs="Arial"/>
          <w:color w:val="231F20"/>
          <w:spacing w:val="-7"/>
          <w:w w:val="90"/>
        </w:rPr>
        <w:t xml:space="preserve"> </w:t>
      </w:r>
      <w:r w:rsidRPr="00753AAB">
        <w:rPr>
          <w:rFonts w:ascii="Arial" w:hAnsi="Arial" w:cs="Arial"/>
          <w:color w:val="231F20"/>
          <w:w w:val="90"/>
        </w:rPr>
        <w:t>be</w:t>
      </w:r>
      <w:r w:rsidRPr="00753AAB">
        <w:rPr>
          <w:rFonts w:ascii="Arial" w:hAnsi="Arial" w:cs="Arial"/>
          <w:color w:val="231F20"/>
          <w:spacing w:val="-7"/>
          <w:w w:val="90"/>
        </w:rPr>
        <w:t xml:space="preserve"> </w:t>
      </w:r>
      <w:r w:rsidRPr="00753AAB">
        <w:rPr>
          <w:rFonts w:ascii="Arial" w:hAnsi="Arial" w:cs="Arial"/>
          <w:color w:val="231F20"/>
          <w:w w:val="90"/>
        </w:rPr>
        <w:t xml:space="preserve">assigned to </w:t>
      </w:r>
      <w:r w:rsidR="001F72CF">
        <w:rPr>
          <w:rFonts w:ascii="Arial" w:hAnsi="Arial" w:cs="Arial"/>
          <w:color w:val="231F20"/>
          <w:w w:val="90"/>
        </w:rPr>
        <w:t xml:space="preserve">observe and </w:t>
      </w:r>
      <w:r w:rsidRPr="00753AAB">
        <w:rPr>
          <w:rFonts w:ascii="Arial" w:hAnsi="Arial" w:cs="Arial"/>
          <w:color w:val="231F20"/>
          <w:w w:val="90"/>
        </w:rPr>
        <w:t>look for signs and symptoms of heat illness</w:t>
      </w:r>
      <w:r w:rsidRPr="006732A0">
        <w:rPr>
          <w:rFonts w:ascii="Arial" w:hAnsi="Arial" w:cs="Arial"/>
          <w:w w:val="90"/>
        </w:rPr>
        <w:t>.</w:t>
      </w:r>
      <w:r w:rsidR="00401136">
        <w:rPr>
          <w:rFonts w:ascii="Arial" w:hAnsi="Arial" w:cs="Arial"/>
          <w:color w:val="C00000"/>
          <w:w w:val="90"/>
        </w:rPr>
        <w:t xml:space="preserve"> </w:t>
      </w:r>
      <w:r w:rsidR="003D5197" w:rsidRPr="006732A0">
        <w:rPr>
          <w:rFonts w:ascii="Arial" w:hAnsi="Arial" w:cs="Arial"/>
          <w:i/>
          <w:iCs/>
          <w:color w:val="C00000"/>
          <w:w w:val="90"/>
        </w:rPr>
        <w:t>[</w:t>
      </w:r>
      <w:r w:rsidR="0079052B" w:rsidRPr="006732A0">
        <w:rPr>
          <w:rFonts w:ascii="Arial" w:hAnsi="Arial" w:cs="Arial"/>
          <w:i/>
          <w:iCs/>
          <w:color w:val="C00000"/>
          <w:w w:val="90"/>
        </w:rPr>
        <w:t>Enter name and job title of alternate responsible person</w:t>
      </w:r>
      <w:r w:rsidR="00716F88" w:rsidRPr="006732A0">
        <w:rPr>
          <w:rFonts w:ascii="Arial" w:hAnsi="Arial" w:cs="Arial"/>
          <w:i/>
          <w:iCs/>
          <w:color w:val="C00000"/>
          <w:w w:val="90"/>
        </w:rPr>
        <w:t xml:space="preserve">] </w:t>
      </w:r>
      <w:r w:rsidR="00716F88" w:rsidRPr="00401136">
        <w:rPr>
          <w:rFonts w:ascii="Arial" w:hAnsi="Arial" w:cs="Arial"/>
          <w:w w:val="90"/>
        </w:rPr>
        <w:t>will be the designated alternate responsible person.</w:t>
      </w:r>
      <w:r w:rsidRPr="00401136">
        <w:rPr>
          <w:rFonts w:ascii="Arial" w:hAnsi="Arial" w:cs="Arial"/>
          <w:w w:val="90"/>
        </w:rPr>
        <w:t xml:space="preserve"> </w:t>
      </w:r>
      <w:r w:rsidRPr="00753AAB">
        <w:rPr>
          <w:rFonts w:ascii="Arial" w:hAnsi="Arial" w:cs="Arial"/>
          <w:color w:val="231F20"/>
          <w:w w:val="90"/>
        </w:rPr>
        <w:t xml:space="preserve">If a supervisor, designated </w:t>
      </w:r>
      <w:r w:rsidR="00F05022">
        <w:rPr>
          <w:rFonts w:ascii="Arial" w:hAnsi="Arial" w:cs="Arial"/>
          <w:color w:val="231F20"/>
          <w:w w:val="90"/>
        </w:rPr>
        <w:t>res</w:t>
      </w:r>
      <w:r w:rsidR="00CB708A">
        <w:rPr>
          <w:rFonts w:ascii="Arial" w:hAnsi="Arial" w:cs="Arial"/>
          <w:color w:val="231F20"/>
          <w:w w:val="90"/>
        </w:rPr>
        <w:t>ponsible person</w:t>
      </w:r>
      <w:r w:rsidRPr="00753AAB">
        <w:rPr>
          <w:rFonts w:ascii="Arial" w:hAnsi="Arial" w:cs="Arial"/>
          <w:color w:val="231F20"/>
          <w:w w:val="90"/>
        </w:rPr>
        <w:t xml:space="preserve">, or any </w:t>
      </w:r>
      <w:r w:rsidR="00AD18B5">
        <w:rPr>
          <w:rFonts w:ascii="Arial" w:hAnsi="Arial" w:cs="Arial"/>
          <w:color w:val="231F20"/>
          <w:w w:val="90"/>
        </w:rPr>
        <w:t>worker</w:t>
      </w:r>
      <w:r w:rsidRPr="00753AAB">
        <w:rPr>
          <w:rFonts w:ascii="Arial" w:hAnsi="Arial" w:cs="Arial"/>
          <w:color w:val="231F20"/>
          <w:w w:val="90"/>
        </w:rPr>
        <w:t xml:space="preserve"> reports any signs or</w:t>
      </w:r>
      <w:r w:rsidRPr="00753AAB">
        <w:rPr>
          <w:rFonts w:ascii="Arial" w:hAnsi="Arial" w:cs="Arial"/>
          <w:color w:val="231F20"/>
          <w:spacing w:val="-1"/>
          <w:w w:val="90"/>
        </w:rPr>
        <w:t xml:space="preserve"> </w:t>
      </w:r>
      <w:r w:rsidRPr="00753AAB">
        <w:rPr>
          <w:rFonts w:ascii="Arial" w:hAnsi="Arial" w:cs="Arial"/>
          <w:color w:val="231F20"/>
          <w:w w:val="90"/>
        </w:rPr>
        <w:t>symptoms</w:t>
      </w:r>
      <w:r w:rsidRPr="00753AAB">
        <w:rPr>
          <w:rFonts w:ascii="Arial" w:hAnsi="Arial" w:cs="Arial"/>
          <w:color w:val="231F20"/>
          <w:spacing w:val="-1"/>
          <w:w w:val="90"/>
        </w:rPr>
        <w:t xml:space="preserve"> </w:t>
      </w:r>
      <w:r w:rsidRPr="00753AAB">
        <w:rPr>
          <w:rFonts w:ascii="Arial" w:hAnsi="Arial" w:cs="Arial"/>
          <w:color w:val="231F20"/>
          <w:w w:val="90"/>
        </w:rPr>
        <w:t>of</w:t>
      </w:r>
      <w:r w:rsidRPr="00753AAB">
        <w:rPr>
          <w:rFonts w:ascii="Arial" w:hAnsi="Arial" w:cs="Arial"/>
          <w:color w:val="231F20"/>
          <w:spacing w:val="-1"/>
          <w:w w:val="90"/>
        </w:rPr>
        <w:t xml:space="preserve"> </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illness</w:t>
      </w:r>
      <w:r w:rsidRPr="00753AAB">
        <w:rPr>
          <w:rFonts w:ascii="Arial" w:hAnsi="Arial" w:cs="Arial"/>
          <w:color w:val="231F20"/>
          <w:spacing w:val="-1"/>
          <w:w w:val="90"/>
        </w:rPr>
        <w:t xml:space="preserve"> </w:t>
      </w:r>
      <w:r w:rsidRPr="00753AAB">
        <w:rPr>
          <w:rFonts w:ascii="Arial" w:hAnsi="Arial" w:cs="Arial"/>
          <w:color w:val="231F20"/>
          <w:w w:val="90"/>
        </w:rPr>
        <w:t>in</w:t>
      </w:r>
      <w:r w:rsidRPr="00753AAB">
        <w:rPr>
          <w:rFonts w:ascii="Arial" w:hAnsi="Arial" w:cs="Arial"/>
          <w:color w:val="231F20"/>
          <w:spacing w:val="-1"/>
          <w:w w:val="90"/>
        </w:rPr>
        <w:t xml:space="preserve"> </w:t>
      </w:r>
      <w:r w:rsidRPr="00753AAB">
        <w:rPr>
          <w:rFonts w:ascii="Arial" w:hAnsi="Arial" w:cs="Arial"/>
          <w:color w:val="231F20"/>
          <w:w w:val="90"/>
        </w:rPr>
        <w:t>any</w:t>
      </w:r>
      <w:r w:rsidRPr="00753AAB">
        <w:rPr>
          <w:rFonts w:ascii="Arial" w:hAnsi="Arial" w:cs="Arial"/>
          <w:color w:val="231F20"/>
          <w:spacing w:val="-1"/>
          <w:w w:val="90"/>
        </w:rPr>
        <w:t xml:space="preserve"> </w:t>
      </w:r>
      <w:r w:rsidR="00AD18B5">
        <w:rPr>
          <w:rFonts w:ascii="Arial" w:hAnsi="Arial" w:cs="Arial"/>
          <w:color w:val="231F20"/>
          <w:w w:val="90"/>
        </w:rPr>
        <w:t>worker</w:t>
      </w:r>
      <w:r w:rsidRPr="00753AAB">
        <w:rPr>
          <w:rFonts w:ascii="Arial" w:hAnsi="Arial" w:cs="Arial"/>
          <w:color w:val="231F20"/>
          <w:w w:val="90"/>
        </w:rPr>
        <w:t>,</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supervisor</w:t>
      </w:r>
      <w:r w:rsidRPr="00753AAB">
        <w:rPr>
          <w:rFonts w:ascii="Arial" w:hAnsi="Arial" w:cs="Arial"/>
          <w:color w:val="231F20"/>
          <w:spacing w:val="-1"/>
          <w:w w:val="90"/>
        </w:rPr>
        <w:t xml:space="preserve"> </w:t>
      </w:r>
      <w:r w:rsidRPr="00753AAB">
        <w:rPr>
          <w:rFonts w:ascii="Arial" w:hAnsi="Arial" w:cs="Arial"/>
          <w:color w:val="231F20"/>
          <w:w w:val="90"/>
        </w:rPr>
        <w:t>or</w:t>
      </w:r>
      <w:r w:rsidRPr="00753AAB">
        <w:rPr>
          <w:rFonts w:ascii="Arial" w:hAnsi="Arial" w:cs="Arial"/>
          <w:color w:val="231F20"/>
          <w:spacing w:val="-1"/>
          <w:w w:val="90"/>
        </w:rPr>
        <w:t xml:space="preserve"> </w:t>
      </w:r>
      <w:r w:rsidRPr="00753AAB">
        <w:rPr>
          <w:rFonts w:ascii="Arial" w:hAnsi="Arial" w:cs="Arial"/>
          <w:color w:val="231F20"/>
          <w:w w:val="90"/>
        </w:rPr>
        <w:t>designated</w:t>
      </w:r>
      <w:r w:rsidRPr="00753AAB">
        <w:rPr>
          <w:rFonts w:ascii="Arial" w:hAnsi="Arial" w:cs="Arial"/>
          <w:color w:val="231F20"/>
          <w:spacing w:val="-1"/>
          <w:w w:val="90"/>
        </w:rPr>
        <w:t xml:space="preserve"> </w:t>
      </w:r>
      <w:r w:rsidRPr="00753AAB">
        <w:rPr>
          <w:rFonts w:ascii="Arial" w:hAnsi="Arial" w:cs="Arial"/>
          <w:color w:val="231F20"/>
          <w:w w:val="90"/>
        </w:rPr>
        <w:t>person</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take</w:t>
      </w:r>
      <w:r w:rsidRPr="00753AAB">
        <w:rPr>
          <w:rFonts w:ascii="Arial" w:hAnsi="Arial" w:cs="Arial"/>
          <w:color w:val="231F20"/>
          <w:spacing w:val="-1"/>
          <w:w w:val="90"/>
        </w:rPr>
        <w:t xml:space="preserve"> </w:t>
      </w:r>
      <w:r w:rsidRPr="00753AAB">
        <w:rPr>
          <w:rFonts w:ascii="Arial" w:hAnsi="Arial" w:cs="Arial"/>
          <w:color w:val="231F20"/>
          <w:w w:val="90"/>
        </w:rPr>
        <w:t>immediate</w:t>
      </w:r>
      <w:r w:rsidRPr="00753AAB">
        <w:rPr>
          <w:rFonts w:ascii="Arial" w:hAnsi="Arial" w:cs="Arial"/>
          <w:color w:val="231F20"/>
          <w:spacing w:val="-1"/>
          <w:w w:val="90"/>
        </w:rPr>
        <w:t xml:space="preserve"> </w:t>
      </w:r>
      <w:r w:rsidRPr="00753AAB">
        <w:rPr>
          <w:rFonts w:ascii="Arial" w:hAnsi="Arial" w:cs="Arial"/>
          <w:color w:val="231F20"/>
          <w:w w:val="90"/>
        </w:rPr>
        <w:t>action</w:t>
      </w:r>
      <w:r w:rsidRPr="00753AAB">
        <w:rPr>
          <w:rFonts w:ascii="Arial" w:hAnsi="Arial" w:cs="Arial"/>
          <w:color w:val="231F20"/>
          <w:spacing w:val="-1"/>
          <w:w w:val="90"/>
        </w:rPr>
        <w:t xml:space="preserve"> </w:t>
      </w:r>
      <w:r w:rsidRPr="00753AAB">
        <w:rPr>
          <w:rFonts w:ascii="Arial" w:hAnsi="Arial" w:cs="Arial"/>
          <w:color w:val="231F20"/>
          <w:w w:val="90"/>
        </w:rPr>
        <w:t>commensurate with the severity of the illness (see Emergency Response Procedures).</w:t>
      </w:r>
    </w:p>
    <w:p w14:paraId="50DA1A7D" w14:textId="743EDDAC" w:rsidR="005E7CD2" w:rsidRPr="007772EB"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7772EB">
        <w:rPr>
          <w:rFonts w:ascii="Arial" w:hAnsi="Arial" w:cs="Arial"/>
          <w:color w:val="231F20"/>
          <w:w w:val="90"/>
        </w:rPr>
        <w:t>s will be reminded throughout the work shift to drink plenty of water and take preventa</w:t>
      </w:r>
      <w:r w:rsidR="00F0022D" w:rsidRPr="007772EB">
        <w:rPr>
          <w:rFonts w:ascii="Arial" w:hAnsi="Arial" w:cs="Arial"/>
          <w:color w:val="231F20"/>
          <w:spacing w:val="-8"/>
        </w:rPr>
        <w:t>tive cool-down rest breaks when needed.</w:t>
      </w:r>
      <w:r w:rsidR="00B3639A" w:rsidRPr="007772EB">
        <w:rPr>
          <w:rFonts w:ascii="Arial" w:hAnsi="Arial" w:cs="Arial"/>
          <w:color w:val="C00000"/>
          <w:spacing w:val="-2"/>
          <w:w w:val="90"/>
          <w:lang w:bidi="en-US"/>
        </w:rPr>
        <w:t xml:space="preserve"> </w:t>
      </w:r>
      <w:r w:rsidR="00B3639A" w:rsidRPr="007772EB">
        <w:rPr>
          <w:rFonts w:ascii="Arial" w:hAnsi="Arial" w:cs="Arial"/>
          <w:i/>
          <w:iCs/>
          <w:color w:val="C00000"/>
          <w:spacing w:val="-8"/>
          <w:lang w:bidi="en-US"/>
        </w:rPr>
        <w:t xml:space="preserve">[State how the </w:t>
      </w:r>
      <w:r>
        <w:rPr>
          <w:rFonts w:ascii="Arial" w:hAnsi="Arial" w:cs="Arial"/>
          <w:i/>
          <w:iCs/>
          <w:color w:val="C00000"/>
          <w:spacing w:val="-8"/>
          <w:lang w:bidi="en-US"/>
        </w:rPr>
        <w:t>worker</w:t>
      </w:r>
      <w:r w:rsidR="00B3639A" w:rsidRPr="007772EB">
        <w:rPr>
          <w:rFonts w:ascii="Arial" w:hAnsi="Arial" w:cs="Arial"/>
          <w:i/>
          <w:iCs/>
          <w:color w:val="C00000"/>
          <w:spacing w:val="-8"/>
          <w:lang w:bidi="en-US"/>
        </w:rPr>
        <w:t xml:space="preserve">s will be encouraged to and reminded to drink water.  For </w:t>
      </w:r>
      <w:r w:rsidR="00440FCD" w:rsidRPr="007772EB">
        <w:rPr>
          <w:rFonts w:ascii="Arial" w:hAnsi="Arial" w:cs="Arial"/>
          <w:i/>
          <w:iCs/>
          <w:color w:val="C00000"/>
          <w:spacing w:val="-8"/>
          <w:lang w:bidi="en-US"/>
        </w:rPr>
        <w:t>e</w:t>
      </w:r>
      <w:r w:rsidR="00B3639A" w:rsidRPr="007772EB">
        <w:rPr>
          <w:rFonts w:ascii="Arial" w:hAnsi="Arial" w:cs="Arial"/>
          <w:i/>
          <w:iCs/>
          <w:color w:val="C00000"/>
          <w:spacing w:val="-8"/>
          <w:lang w:bidi="en-US"/>
        </w:rPr>
        <w:t xml:space="preserve">xample: The supervisor or audible devices, such as whistles or air horns, will be used to remind </w:t>
      </w:r>
      <w:r>
        <w:rPr>
          <w:rFonts w:ascii="Arial" w:hAnsi="Arial" w:cs="Arial"/>
          <w:i/>
          <w:iCs/>
          <w:color w:val="C00000"/>
          <w:spacing w:val="-8"/>
          <w:lang w:bidi="en-US"/>
        </w:rPr>
        <w:t>worker</w:t>
      </w:r>
      <w:r w:rsidR="00B3639A" w:rsidRPr="007772EB">
        <w:rPr>
          <w:rFonts w:ascii="Arial" w:hAnsi="Arial" w:cs="Arial"/>
          <w:i/>
          <w:iCs/>
          <w:color w:val="C00000"/>
          <w:spacing w:val="-8"/>
          <w:lang w:bidi="en-US"/>
        </w:rPr>
        <w:t>s to drink water.]</w:t>
      </w:r>
    </w:p>
    <w:p w14:paraId="033B4AA1" w14:textId="68CFEBD1"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Pre-shift</w:t>
      </w:r>
      <w:r w:rsidRPr="00753AAB">
        <w:rPr>
          <w:rFonts w:ascii="Arial" w:hAnsi="Arial" w:cs="Arial"/>
          <w:color w:val="231F20"/>
          <w:spacing w:val="-4"/>
          <w:w w:val="90"/>
        </w:rPr>
        <w:t xml:space="preserve"> </w:t>
      </w:r>
      <w:r w:rsidRPr="00753AAB">
        <w:rPr>
          <w:rFonts w:ascii="Arial" w:hAnsi="Arial" w:cs="Arial"/>
          <w:color w:val="231F20"/>
          <w:w w:val="90"/>
        </w:rPr>
        <w:t>meetings</w:t>
      </w:r>
      <w:r w:rsidRPr="00753AAB">
        <w:rPr>
          <w:rFonts w:ascii="Arial" w:hAnsi="Arial" w:cs="Arial"/>
          <w:color w:val="231F20"/>
          <w:spacing w:val="-4"/>
          <w:w w:val="90"/>
        </w:rPr>
        <w:t xml:space="preserve"> </w:t>
      </w:r>
      <w:r w:rsidRPr="00753AAB">
        <w:rPr>
          <w:rFonts w:ascii="Arial" w:hAnsi="Arial" w:cs="Arial"/>
          <w:color w:val="231F20"/>
          <w:w w:val="90"/>
        </w:rPr>
        <w:t>will</w:t>
      </w:r>
      <w:r w:rsidRPr="00753AAB">
        <w:rPr>
          <w:rFonts w:ascii="Arial" w:hAnsi="Arial" w:cs="Arial"/>
          <w:color w:val="231F20"/>
          <w:spacing w:val="-4"/>
          <w:w w:val="90"/>
        </w:rPr>
        <w:t xml:space="preserve">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held</w:t>
      </w:r>
      <w:r w:rsidRPr="00753AAB">
        <w:rPr>
          <w:rFonts w:ascii="Arial" w:hAnsi="Arial" w:cs="Arial"/>
          <w:color w:val="231F20"/>
          <w:spacing w:val="-4"/>
          <w:w w:val="90"/>
        </w:rPr>
        <w:t xml:space="preserve"> </w:t>
      </w:r>
      <w:r w:rsidRPr="00753AAB">
        <w:rPr>
          <w:rFonts w:ascii="Arial" w:hAnsi="Arial" w:cs="Arial"/>
          <w:color w:val="231F20"/>
          <w:w w:val="90"/>
        </w:rPr>
        <w:t>before</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commencement</w:t>
      </w:r>
      <w:r w:rsidRPr="00753AAB">
        <w:rPr>
          <w:rFonts w:ascii="Arial" w:hAnsi="Arial" w:cs="Arial"/>
          <w:color w:val="231F20"/>
          <w:spacing w:val="-4"/>
          <w:w w:val="90"/>
        </w:rPr>
        <w:t xml:space="preserve"> </w:t>
      </w:r>
      <w:r w:rsidRPr="00753AAB">
        <w:rPr>
          <w:rFonts w:ascii="Arial" w:hAnsi="Arial" w:cs="Arial"/>
          <w:color w:val="231F20"/>
          <w:w w:val="90"/>
        </w:rPr>
        <w:t>of</w:t>
      </w:r>
      <w:r w:rsidRPr="00753AAB">
        <w:rPr>
          <w:rFonts w:ascii="Arial" w:hAnsi="Arial" w:cs="Arial"/>
          <w:color w:val="231F20"/>
          <w:spacing w:val="-4"/>
          <w:w w:val="90"/>
        </w:rPr>
        <w:t xml:space="preserve"> </w:t>
      </w:r>
      <w:r w:rsidRPr="00753AAB">
        <w:rPr>
          <w:rFonts w:ascii="Arial" w:hAnsi="Arial" w:cs="Arial"/>
          <w:color w:val="231F20"/>
          <w:w w:val="90"/>
        </w:rPr>
        <w:t>work</w:t>
      </w:r>
      <w:r w:rsidRPr="00753AAB">
        <w:rPr>
          <w:rFonts w:ascii="Arial" w:hAnsi="Arial" w:cs="Arial"/>
          <w:color w:val="231F20"/>
          <w:spacing w:val="-4"/>
          <w:w w:val="90"/>
        </w:rPr>
        <w:t xml:space="preserve"> </w:t>
      </w:r>
      <w:r w:rsidRPr="00753AAB">
        <w:rPr>
          <w:rFonts w:ascii="Arial" w:hAnsi="Arial" w:cs="Arial"/>
          <w:color w:val="231F20"/>
          <w:w w:val="90"/>
        </w:rPr>
        <w:t>to</w:t>
      </w:r>
      <w:r w:rsidRPr="00753AAB">
        <w:rPr>
          <w:rFonts w:ascii="Arial" w:hAnsi="Arial" w:cs="Arial"/>
          <w:color w:val="231F20"/>
          <w:spacing w:val="-4"/>
          <w:w w:val="90"/>
        </w:rPr>
        <w:t xml:space="preserve"> </w:t>
      </w:r>
      <w:r w:rsidRPr="00753AAB">
        <w:rPr>
          <w:rFonts w:ascii="Arial" w:hAnsi="Arial" w:cs="Arial"/>
          <w:color w:val="231F20"/>
          <w:w w:val="90"/>
        </w:rPr>
        <w:t>review</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high</w:t>
      </w:r>
      <w:r w:rsidR="4D0D922B"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4"/>
          <w:w w:val="90"/>
        </w:rPr>
        <w:t xml:space="preserve"> </w:t>
      </w:r>
      <w:r w:rsidRPr="00753AAB">
        <w:rPr>
          <w:rFonts w:ascii="Arial" w:hAnsi="Arial" w:cs="Arial"/>
          <w:color w:val="231F20"/>
          <w:w w:val="90"/>
        </w:rPr>
        <w:t>procedures,</w:t>
      </w:r>
      <w:r w:rsidRPr="00753AAB">
        <w:rPr>
          <w:rFonts w:ascii="Arial" w:hAnsi="Arial" w:cs="Arial"/>
          <w:color w:val="231F20"/>
          <w:spacing w:val="-4"/>
          <w:w w:val="90"/>
        </w:rPr>
        <w:t xml:space="preserve"> </w:t>
      </w:r>
      <w:r w:rsidR="000E774E" w:rsidRPr="00753AAB">
        <w:rPr>
          <w:rFonts w:ascii="Arial" w:hAnsi="Arial" w:cs="Arial"/>
          <w:color w:val="231F20"/>
          <w:w w:val="90"/>
        </w:rPr>
        <w:t>encourage</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drink</w:t>
      </w:r>
      <w:r w:rsidRPr="00753AAB">
        <w:rPr>
          <w:rFonts w:ascii="Arial" w:hAnsi="Arial" w:cs="Arial"/>
          <w:color w:val="231F20"/>
          <w:spacing w:val="-3"/>
          <w:w w:val="90"/>
        </w:rPr>
        <w:t xml:space="preserve"> </w:t>
      </w:r>
      <w:r w:rsidRPr="00753AAB">
        <w:rPr>
          <w:rFonts w:ascii="Arial" w:hAnsi="Arial" w:cs="Arial"/>
          <w:color w:val="231F20"/>
          <w:w w:val="90"/>
        </w:rPr>
        <w:t>plenty</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water,</w:t>
      </w:r>
      <w:r w:rsidRPr="00753AAB">
        <w:rPr>
          <w:rFonts w:ascii="Arial" w:hAnsi="Arial" w:cs="Arial"/>
          <w:color w:val="231F20"/>
          <w:spacing w:val="-3"/>
          <w:w w:val="90"/>
        </w:rPr>
        <w:t xml:space="preserve"> </w:t>
      </w:r>
      <w:r w:rsidRPr="00753AAB">
        <w:rPr>
          <w:rFonts w:ascii="Arial" w:hAnsi="Arial" w:cs="Arial"/>
          <w:color w:val="231F20"/>
          <w:w w:val="90"/>
        </w:rPr>
        <w:t>and</w:t>
      </w:r>
      <w:r w:rsidRPr="00753AAB">
        <w:rPr>
          <w:rFonts w:ascii="Arial" w:hAnsi="Arial" w:cs="Arial"/>
          <w:color w:val="231F20"/>
          <w:spacing w:val="-3"/>
          <w:w w:val="90"/>
        </w:rPr>
        <w:t xml:space="preserve"> </w:t>
      </w:r>
      <w:r w:rsidRPr="00753AAB">
        <w:rPr>
          <w:rFonts w:ascii="Arial" w:hAnsi="Arial" w:cs="Arial"/>
          <w:color w:val="231F20"/>
          <w:w w:val="90"/>
        </w:rPr>
        <w:t>remind</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their</w:t>
      </w:r>
      <w:r w:rsidRPr="00753AAB">
        <w:rPr>
          <w:rFonts w:ascii="Arial" w:hAnsi="Arial" w:cs="Arial"/>
          <w:color w:val="231F20"/>
          <w:spacing w:val="-3"/>
          <w:w w:val="90"/>
        </w:rPr>
        <w:t xml:space="preserve"> </w:t>
      </w:r>
      <w:r w:rsidRPr="00753AAB">
        <w:rPr>
          <w:rFonts w:ascii="Arial" w:hAnsi="Arial" w:cs="Arial"/>
          <w:color w:val="231F20"/>
          <w:w w:val="90"/>
        </w:rPr>
        <w:t>right</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take</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cool-down</w:t>
      </w:r>
      <w:r w:rsidRPr="00753AAB">
        <w:rPr>
          <w:rFonts w:ascii="Arial" w:hAnsi="Arial" w:cs="Arial"/>
          <w:color w:val="231F20"/>
          <w:spacing w:val="-3"/>
          <w:w w:val="90"/>
        </w:rPr>
        <w:t xml:space="preserve"> </w:t>
      </w:r>
      <w:r w:rsidRPr="00753AAB">
        <w:rPr>
          <w:rFonts w:ascii="Arial" w:hAnsi="Arial" w:cs="Arial"/>
          <w:color w:val="231F20"/>
          <w:w w:val="90"/>
        </w:rPr>
        <w:t>rest</w:t>
      </w:r>
      <w:r w:rsidRPr="00753AAB">
        <w:rPr>
          <w:rFonts w:ascii="Arial" w:hAnsi="Arial" w:cs="Arial"/>
          <w:color w:val="231F20"/>
          <w:spacing w:val="-3"/>
          <w:w w:val="90"/>
        </w:rPr>
        <w:t xml:space="preserve"> </w:t>
      </w:r>
      <w:r w:rsidRPr="00753AAB">
        <w:rPr>
          <w:rFonts w:ascii="Arial" w:hAnsi="Arial" w:cs="Arial"/>
          <w:color w:val="231F20"/>
          <w:w w:val="90"/>
        </w:rPr>
        <w:t>when</w:t>
      </w:r>
      <w:r w:rsidRPr="00753AAB">
        <w:rPr>
          <w:rFonts w:ascii="Arial" w:hAnsi="Arial" w:cs="Arial"/>
          <w:color w:val="231F20"/>
          <w:spacing w:val="-3"/>
          <w:w w:val="90"/>
        </w:rPr>
        <w:t xml:space="preserve"> </w:t>
      </w:r>
      <w:r w:rsidRPr="00753AAB">
        <w:rPr>
          <w:rFonts w:ascii="Arial" w:hAnsi="Arial" w:cs="Arial"/>
          <w:color w:val="231F20"/>
          <w:w w:val="90"/>
        </w:rPr>
        <w:t xml:space="preserve">necessary. </w:t>
      </w:r>
    </w:p>
    <w:p w14:paraId="4A836563" w14:textId="0D71798B" w:rsidR="007F7FCA" w:rsidRPr="00F50139" w:rsidRDefault="007F7FCA" w:rsidP="00F17F9E">
      <w:pPr>
        <w:pStyle w:val="BodyText"/>
        <w:spacing w:before="240" w:line="216" w:lineRule="auto"/>
        <w:ind w:left="0" w:right="169"/>
        <w:rPr>
          <w:rFonts w:ascii="Arial" w:hAnsi="Arial" w:cs="Arial"/>
          <w:color w:val="C00000"/>
        </w:rPr>
      </w:pPr>
      <w:r>
        <w:rPr>
          <w:rFonts w:ascii="Arial" w:hAnsi="Arial" w:cs="Arial"/>
          <w:b/>
        </w:rPr>
        <w:t>We operate an agricultural worksite</w:t>
      </w:r>
      <w:r w:rsidR="00A03D12">
        <w:rPr>
          <w:rFonts w:ascii="Arial" w:hAnsi="Arial" w:cs="Arial"/>
          <w:b/>
        </w:rPr>
        <w:t>. I</w:t>
      </w:r>
      <w:r>
        <w:rPr>
          <w:rFonts w:ascii="Arial" w:hAnsi="Arial" w:cs="Arial"/>
          <w:b/>
        </w:rPr>
        <w:t>n addition to the High Heat Procedures listed above, we also use the following High Heat Procedures:</w:t>
      </w:r>
      <w:r w:rsidRPr="00F50139">
        <w:rPr>
          <w:rFonts w:ascii="Arial" w:hAnsi="Arial" w:cs="Arial"/>
          <w:b/>
          <w:color w:val="C00000"/>
        </w:rPr>
        <w:t xml:space="preserve"> </w:t>
      </w:r>
      <w:r w:rsidRPr="00F50139">
        <w:rPr>
          <w:rFonts w:ascii="Arial" w:hAnsi="Arial" w:cs="Arial"/>
          <w:bCs/>
          <w:i/>
          <w:iCs/>
          <w:color w:val="C00000"/>
        </w:rPr>
        <w:t xml:space="preserve">[Delete this </w:t>
      </w:r>
      <w:r w:rsidR="00A03D12">
        <w:rPr>
          <w:rFonts w:ascii="Arial" w:hAnsi="Arial" w:cs="Arial"/>
          <w:bCs/>
          <w:i/>
          <w:iCs/>
          <w:color w:val="C00000"/>
        </w:rPr>
        <w:t xml:space="preserve">sentence and </w:t>
      </w:r>
      <w:r w:rsidRPr="00F50139">
        <w:rPr>
          <w:rFonts w:ascii="Arial" w:hAnsi="Arial" w:cs="Arial"/>
          <w:bCs/>
          <w:i/>
          <w:iCs/>
          <w:color w:val="C00000"/>
        </w:rPr>
        <w:t>section if it does not apply to your worksite.]</w:t>
      </w:r>
    </w:p>
    <w:p w14:paraId="5CA74EAB" w14:textId="2B251E0E"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AD6FC4">
        <w:rPr>
          <w:rFonts w:ascii="Arial" w:hAnsi="Arial" w:cs="Arial"/>
          <w:color w:val="231F20"/>
          <w:w w:val="90"/>
        </w:rPr>
        <w:t>When</w:t>
      </w:r>
      <w:r w:rsidRPr="00AD6FC4">
        <w:rPr>
          <w:rFonts w:ascii="Arial" w:hAnsi="Arial" w:cs="Arial"/>
          <w:color w:val="231F20"/>
          <w:spacing w:val="-6"/>
          <w:w w:val="90"/>
        </w:rPr>
        <w:t xml:space="preserve"> </w:t>
      </w:r>
      <w:r w:rsidRPr="00AD6FC4">
        <w:rPr>
          <w:rFonts w:ascii="Arial" w:hAnsi="Arial" w:cs="Arial"/>
          <w:color w:val="231F20"/>
          <w:w w:val="90"/>
        </w:rPr>
        <w:t>the</w:t>
      </w:r>
      <w:r w:rsidRPr="00AD6FC4">
        <w:rPr>
          <w:rFonts w:ascii="Arial" w:hAnsi="Arial" w:cs="Arial"/>
          <w:color w:val="231F20"/>
          <w:spacing w:val="-6"/>
          <w:w w:val="90"/>
        </w:rPr>
        <w:t xml:space="preserve"> </w:t>
      </w:r>
      <w:r w:rsidRPr="00AD6FC4">
        <w:rPr>
          <w:rFonts w:ascii="Arial" w:hAnsi="Arial" w:cs="Arial"/>
          <w:color w:val="231F20"/>
          <w:w w:val="90"/>
        </w:rPr>
        <w:t>temperature</w:t>
      </w:r>
      <w:r w:rsidRPr="00AD6FC4">
        <w:rPr>
          <w:rFonts w:ascii="Arial" w:hAnsi="Arial" w:cs="Arial"/>
          <w:color w:val="231F20"/>
          <w:spacing w:val="-6"/>
          <w:w w:val="90"/>
        </w:rPr>
        <w:t xml:space="preserve"> </w:t>
      </w:r>
      <w:r w:rsidRPr="00AD6FC4">
        <w:rPr>
          <w:rFonts w:ascii="Arial" w:hAnsi="Arial" w:cs="Arial"/>
          <w:color w:val="231F20"/>
          <w:w w:val="90"/>
        </w:rPr>
        <w:t>equals</w:t>
      </w:r>
      <w:r w:rsidRPr="00AD6FC4">
        <w:rPr>
          <w:rFonts w:ascii="Arial" w:hAnsi="Arial" w:cs="Arial"/>
          <w:color w:val="231F20"/>
          <w:spacing w:val="-6"/>
          <w:w w:val="90"/>
        </w:rPr>
        <w:t xml:space="preserve"> </w:t>
      </w:r>
      <w:r w:rsidRPr="00AD6FC4">
        <w:rPr>
          <w:rFonts w:ascii="Arial" w:hAnsi="Arial" w:cs="Arial"/>
          <w:color w:val="231F20"/>
          <w:w w:val="90"/>
        </w:rPr>
        <w:t>or</w:t>
      </w:r>
      <w:r w:rsidRPr="00AD6FC4">
        <w:rPr>
          <w:rFonts w:ascii="Arial" w:hAnsi="Arial" w:cs="Arial"/>
          <w:color w:val="231F20"/>
          <w:spacing w:val="-6"/>
          <w:w w:val="90"/>
        </w:rPr>
        <w:t xml:space="preserve"> </w:t>
      </w:r>
      <w:r w:rsidRPr="00AD6FC4">
        <w:rPr>
          <w:rFonts w:ascii="Arial" w:hAnsi="Arial" w:cs="Arial"/>
          <w:color w:val="231F20"/>
          <w:w w:val="90"/>
        </w:rPr>
        <w:t>exceeds</w:t>
      </w:r>
      <w:r w:rsidRPr="00AD6FC4">
        <w:rPr>
          <w:rFonts w:ascii="Arial" w:hAnsi="Arial" w:cs="Arial"/>
          <w:color w:val="231F20"/>
          <w:spacing w:val="-6"/>
          <w:w w:val="90"/>
        </w:rPr>
        <w:t xml:space="preserve"> </w:t>
      </w:r>
      <w:r w:rsidRPr="00AD6FC4">
        <w:rPr>
          <w:rFonts w:ascii="Arial" w:hAnsi="Arial" w:cs="Arial"/>
          <w:color w:val="231F20"/>
          <w:w w:val="90"/>
        </w:rPr>
        <w:t>95</w:t>
      </w:r>
      <w:r w:rsidRPr="00AD6FC4">
        <w:rPr>
          <w:rFonts w:ascii="Arial" w:hAnsi="Arial" w:cs="Arial"/>
          <w:color w:val="231F20"/>
          <w:spacing w:val="-6"/>
          <w:w w:val="90"/>
        </w:rPr>
        <w:t xml:space="preserve"> </w:t>
      </w:r>
      <w:r w:rsidRPr="00AD6FC4">
        <w:rPr>
          <w:rFonts w:ascii="Arial" w:hAnsi="Arial" w:cs="Arial"/>
          <w:color w:val="231F20"/>
          <w:w w:val="90"/>
        </w:rPr>
        <w:t>degrees</w:t>
      </w:r>
      <w:r w:rsidRPr="00AD6FC4">
        <w:rPr>
          <w:rFonts w:ascii="Arial" w:hAnsi="Arial" w:cs="Arial"/>
          <w:color w:val="231F20"/>
          <w:spacing w:val="-6"/>
          <w:w w:val="90"/>
        </w:rPr>
        <w:t xml:space="preserve"> </w:t>
      </w:r>
      <w:r w:rsidRPr="00AD6FC4">
        <w:rPr>
          <w:rFonts w:ascii="Arial" w:hAnsi="Arial" w:cs="Arial"/>
          <w:color w:val="231F20"/>
          <w:w w:val="90"/>
        </w:rPr>
        <w:t>Fahrenheit,</w:t>
      </w:r>
      <w:r w:rsidRPr="00AD6FC4">
        <w:rPr>
          <w:rFonts w:ascii="Arial" w:hAnsi="Arial" w:cs="Arial"/>
          <w:color w:val="231F20"/>
          <w:spacing w:val="-6"/>
          <w:w w:val="90"/>
        </w:rPr>
        <w:t xml:space="preserve"> </w:t>
      </w:r>
      <w:r w:rsidR="00AD18B5">
        <w:rPr>
          <w:rFonts w:ascii="Arial" w:hAnsi="Arial" w:cs="Arial"/>
          <w:color w:val="231F20"/>
          <w:w w:val="90"/>
        </w:rPr>
        <w:t>worker</w:t>
      </w:r>
      <w:r w:rsidRPr="00AD6FC4">
        <w:rPr>
          <w:rFonts w:ascii="Arial" w:hAnsi="Arial" w:cs="Arial"/>
          <w:color w:val="231F20"/>
          <w:w w:val="90"/>
        </w:rPr>
        <w:t>s</w:t>
      </w:r>
      <w:r w:rsidRPr="00AD6FC4">
        <w:rPr>
          <w:rFonts w:ascii="Arial" w:hAnsi="Arial" w:cs="Arial"/>
          <w:color w:val="231F20"/>
          <w:spacing w:val="-6"/>
          <w:w w:val="90"/>
        </w:rPr>
        <w:t xml:space="preserve"> </w:t>
      </w:r>
      <w:r w:rsidRPr="00AD6FC4">
        <w:rPr>
          <w:rFonts w:ascii="Arial" w:hAnsi="Arial" w:cs="Arial"/>
          <w:color w:val="231F20"/>
          <w:w w:val="90"/>
        </w:rPr>
        <w:t>will</w:t>
      </w:r>
      <w:r w:rsidRPr="00AD6FC4">
        <w:rPr>
          <w:rFonts w:ascii="Arial" w:hAnsi="Arial" w:cs="Arial"/>
          <w:color w:val="231F20"/>
          <w:spacing w:val="-6"/>
          <w:w w:val="90"/>
        </w:rPr>
        <w:t xml:space="preserve"> </w:t>
      </w:r>
      <w:r w:rsidRPr="00AD6FC4">
        <w:rPr>
          <w:rFonts w:ascii="Arial" w:hAnsi="Arial" w:cs="Arial"/>
          <w:color w:val="231F20"/>
          <w:w w:val="90"/>
        </w:rPr>
        <w:t>be</w:t>
      </w:r>
      <w:r w:rsidRPr="00AD6FC4">
        <w:rPr>
          <w:rFonts w:ascii="Arial" w:hAnsi="Arial" w:cs="Arial"/>
          <w:color w:val="231F20"/>
          <w:spacing w:val="-6"/>
          <w:w w:val="90"/>
        </w:rPr>
        <w:t xml:space="preserve"> </w:t>
      </w:r>
      <w:r w:rsidRPr="00AD6FC4">
        <w:rPr>
          <w:rFonts w:ascii="Arial" w:hAnsi="Arial" w:cs="Arial"/>
          <w:color w:val="231F20"/>
          <w:w w:val="90"/>
        </w:rPr>
        <w:t>provided</w:t>
      </w:r>
      <w:r w:rsidRPr="00AD6FC4">
        <w:rPr>
          <w:rFonts w:ascii="Arial" w:hAnsi="Arial" w:cs="Arial"/>
          <w:color w:val="231F20"/>
          <w:spacing w:val="-6"/>
          <w:w w:val="90"/>
        </w:rPr>
        <w:t xml:space="preserve"> </w:t>
      </w:r>
      <w:r w:rsidRPr="00AD6FC4">
        <w:rPr>
          <w:rFonts w:ascii="Arial" w:hAnsi="Arial" w:cs="Arial"/>
          <w:color w:val="231F20"/>
          <w:w w:val="90"/>
        </w:rPr>
        <w:t>one</w:t>
      </w:r>
      <w:r w:rsidRPr="00AD6FC4">
        <w:rPr>
          <w:rFonts w:ascii="Arial" w:hAnsi="Arial" w:cs="Arial"/>
          <w:color w:val="231F20"/>
          <w:spacing w:val="-6"/>
          <w:w w:val="90"/>
        </w:rPr>
        <w:t xml:space="preserve"> </w:t>
      </w:r>
      <w:r w:rsidRPr="00AD6FC4">
        <w:rPr>
          <w:rFonts w:ascii="Arial" w:hAnsi="Arial" w:cs="Arial"/>
          <w:color w:val="231F20"/>
          <w:w w:val="90"/>
        </w:rPr>
        <w:t xml:space="preserve">10-minute “preventative cool-down rest period” every two hours. During the first eight hours of a shift, the cool-down periods may be provided at the same time as the </w:t>
      </w:r>
      <w:r w:rsidR="263AD4AF" w:rsidRPr="00AD6FC4">
        <w:rPr>
          <w:rFonts w:ascii="Arial" w:hAnsi="Arial" w:cs="Arial"/>
          <w:color w:val="231F20"/>
          <w:w w:val="90"/>
        </w:rPr>
        <w:t xml:space="preserve">scheduled </w:t>
      </w:r>
      <w:r w:rsidRPr="00AD6FC4">
        <w:rPr>
          <w:rFonts w:ascii="Arial" w:hAnsi="Arial" w:cs="Arial"/>
          <w:color w:val="231F20"/>
          <w:w w:val="90"/>
        </w:rPr>
        <w:t>rest periods</w:t>
      </w:r>
      <w:r w:rsidR="00AD6FC4">
        <w:rPr>
          <w:rFonts w:ascii="Arial" w:hAnsi="Arial" w:cs="Arial"/>
          <w:color w:val="231F20"/>
          <w:w w:val="90"/>
        </w:rPr>
        <w:t xml:space="preserve"> already required by Industrial Welfare Commission Order No. 14</w:t>
      </w:r>
      <w:r w:rsidR="00A40D7E" w:rsidRPr="00AD6FC4">
        <w:rPr>
          <w:rFonts w:ascii="Arial" w:hAnsi="Arial" w:cs="Arial"/>
          <w:color w:val="231F20"/>
          <w:w w:val="90"/>
        </w:rPr>
        <w:t>.</w:t>
      </w:r>
    </w:p>
    <w:p w14:paraId="4D786666" w14:textId="4F118213" w:rsidR="005E7CD2" w:rsidRPr="00E0423D"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E0423D">
        <w:rPr>
          <w:rFonts w:ascii="Arial" w:hAnsi="Arial" w:cs="Arial"/>
          <w:color w:val="231F20"/>
          <w:w w:val="90"/>
        </w:rPr>
        <w:t xml:space="preserve">s working longer than eight hours will be </w:t>
      </w:r>
      <w:r w:rsidR="007D611E" w:rsidRPr="00E0423D">
        <w:rPr>
          <w:rFonts w:ascii="Arial" w:hAnsi="Arial" w:cs="Arial"/>
          <w:color w:val="231F20"/>
          <w:w w:val="90"/>
        </w:rPr>
        <w:t>provided with</w:t>
      </w:r>
      <w:r w:rsidR="00F0022D" w:rsidRPr="00E0423D">
        <w:rPr>
          <w:rFonts w:ascii="Arial" w:hAnsi="Arial" w:cs="Arial"/>
          <w:color w:val="231F20"/>
          <w:w w:val="90"/>
        </w:rPr>
        <w:t xml:space="preserve"> an additional 10-minute cool-down rest period every two hours. For example, if the shift extends beyond eight hours, an additional rest period </w:t>
      </w:r>
      <w:r w:rsidR="11D641EE" w:rsidRPr="00E0423D">
        <w:rPr>
          <w:rFonts w:ascii="Arial" w:hAnsi="Arial" w:cs="Arial"/>
          <w:color w:val="231F20"/>
          <w:w w:val="90"/>
        </w:rPr>
        <w:t xml:space="preserve">will be taken </w:t>
      </w:r>
      <w:r w:rsidR="00F0022D" w:rsidRPr="00E0423D">
        <w:rPr>
          <w:rFonts w:ascii="Arial" w:hAnsi="Arial" w:cs="Arial"/>
          <w:color w:val="231F20"/>
          <w:w w:val="90"/>
        </w:rPr>
        <w:t>at the end 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eighth</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work.</w:t>
      </w:r>
      <w:r w:rsidR="00F0022D" w:rsidRPr="00E0423D">
        <w:rPr>
          <w:rFonts w:ascii="Arial" w:hAnsi="Arial" w:cs="Arial"/>
          <w:color w:val="231F20"/>
          <w:spacing w:val="-3"/>
          <w:w w:val="90"/>
        </w:rPr>
        <w:t xml:space="preserve"> </w:t>
      </w:r>
      <w:r w:rsidR="00F0022D" w:rsidRPr="00E0423D">
        <w:rPr>
          <w:rFonts w:ascii="Arial" w:hAnsi="Arial" w:cs="Arial"/>
          <w:color w:val="231F20"/>
          <w:w w:val="90"/>
        </w:rPr>
        <w:t>If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shift</w:t>
      </w:r>
      <w:r w:rsidR="00F0022D" w:rsidRPr="00E0423D">
        <w:rPr>
          <w:rFonts w:ascii="Arial" w:hAnsi="Arial" w:cs="Arial"/>
          <w:color w:val="231F20"/>
          <w:spacing w:val="-3"/>
          <w:w w:val="90"/>
        </w:rPr>
        <w:t xml:space="preserve"> </w:t>
      </w:r>
      <w:r w:rsidR="00F0022D" w:rsidRPr="00E0423D">
        <w:rPr>
          <w:rFonts w:ascii="Arial" w:hAnsi="Arial" w:cs="Arial"/>
          <w:color w:val="231F20"/>
          <w:w w:val="90"/>
        </w:rPr>
        <w:t>extends</w:t>
      </w:r>
      <w:r w:rsidR="00F0022D" w:rsidRPr="00E0423D">
        <w:rPr>
          <w:rFonts w:ascii="Arial" w:hAnsi="Arial" w:cs="Arial"/>
          <w:color w:val="231F20"/>
          <w:spacing w:val="-3"/>
          <w:w w:val="90"/>
        </w:rPr>
        <w:t xml:space="preserve"> </w:t>
      </w:r>
      <w:r w:rsidR="00F0022D" w:rsidRPr="00E0423D">
        <w:rPr>
          <w:rFonts w:ascii="Arial" w:hAnsi="Arial" w:cs="Arial"/>
          <w:color w:val="231F20"/>
          <w:w w:val="90"/>
        </w:rPr>
        <w:t>beyond</w:t>
      </w:r>
      <w:r w:rsidR="00F0022D" w:rsidRPr="00E0423D">
        <w:rPr>
          <w:rFonts w:ascii="Arial" w:hAnsi="Arial" w:cs="Arial"/>
          <w:color w:val="231F20"/>
          <w:spacing w:val="-3"/>
          <w:w w:val="90"/>
        </w:rPr>
        <w:t xml:space="preserve"> </w:t>
      </w:r>
      <w:r w:rsidR="00F0022D" w:rsidRPr="00E0423D">
        <w:rPr>
          <w:rFonts w:ascii="Arial" w:hAnsi="Arial" w:cs="Arial"/>
          <w:color w:val="231F20"/>
          <w:w w:val="90"/>
        </w:rPr>
        <w:t>10</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hours,</w:t>
      </w:r>
      <w:r w:rsidR="00F0022D" w:rsidRPr="00E0423D">
        <w:rPr>
          <w:rFonts w:ascii="Arial" w:hAnsi="Arial" w:cs="Arial"/>
          <w:color w:val="231F20"/>
          <w:spacing w:val="-3"/>
          <w:w w:val="90"/>
        </w:rPr>
        <w:t xml:space="preserve"> </w:t>
      </w:r>
      <w:r w:rsidR="00F0022D" w:rsidRPr="00E0423D">
        <w:rPr>
          <w:rFonts w:ascii="Arial" w:hAnsi="Arial" w:cs="Arial"/>
          <w:color w:val="231F20"/>
          <w:w w:val="90"/>
        </w:rPr>
        <w:t>another</w:t>
      </w:r>
      <w:r w:rsidR="00F0022D" w:rsidRPr="00E0423D">
        <w:rPr>
          <w:rFonts w:ascii="Arial" w:hAnsi="Arial" w:cs="Arial"/>
          <w:color w:val="231F20"/>
          <w:spacing w:val="-3"/>
          <w:w w:val="90"/>
        </w:rPr>
        <w:t xml:space="preserve"> </w:t>
      </w:r>
      <w:r w:rsidR="00F0022D" w:rsidRPr="00E0423D">
        <w:rPr>
          <w:rFonts w:ascii="Arial" w:hAnsi="Arial" w:cs="Arial"/>
          <w:color w:val="231F20"/>
          <w:w w:val="90"/>
        </w:rPr>
        <w:t>rest</w:t>
      </w:r>
      <w:r w:rsidR="00F0022D" w:rsidRPr="00E0423D">
        <w:rPr>
          <w:rFonts w:ascii="Arial" w:hAnsi="Arial" w:cs="Arial"/>
          <w:color w:val="231F20"/>
          <w:spacing w:val="-3"/>
          <w:w w:val="90"/>
        </w:rPr>
        <w:t xml:space="preserve"> </w:t>
      </w:r>
      <w:r w:rsidR="00F0022D" w:rsidRPr="00E0423D">
        <w:rPr>
          <w:rFonts w:ascii="Arial" w:hAnsi="Arial" w:cs="Arial"/>
          <w:color w:val="231F20"/>
          <w:w w:val="90"/>
        </w:rPr>
        <w:t>period</w:t>
      </w:r>
      <w:r w:rsidR="00F0022D" w:rsidRPr="00E0423D">
        <w:rPr>
          <w:rFonts w:ascii="Arial" w:hAnsi="Arial" w:cs="Arial"/>
          <w:color w:val="231F20"/>
          <w:spacing w:val="-3"/>
          <w:w w:val="90"/>
        </w:rPr>
        <w:t xml:space="preserve"> </w:t>
      </w:r>
      <w:r w:rsidR="46874C49" w:rsidRPr="00E0423D">
        <w:rPr>
          <w:rFonts w:ascii="Arial" w:hAnsi="Arial" w:cs="Arial"/>
          <w:color w:val="231F20"/>
          <w:spacing w:val="-3"/>
          <w:w w:val="90"/>
        </w:rPr>
        <w:t xml:space="preserve">will be taken </w:t>
      </w:r>
      <w:r w:rsidR="00F0022D" w:rsidRPr="00E0423D">
        <w:rPr>
          <w:rFonts w:ascii="Arial" w:hAnsi="Arial" w:cs="Arial"/>
          <w:color w:val="231F20"/>
          <w:w w:val="90"/>
        </w:rPr>
        <w:t>at</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end</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 xml:space="preserve">10th </w:t>
      </w:r>
      <w:r w:rsidR="00F0022D" w:rsidRPr="00E0423D">
        <w:rPr>
          <w:rFonts w:ascii="Arial" w:hAnsi="Arial" w:cs="Arial"/>
          <w:color w:val="231F20"/>
        </w:rPr>
        <w:t>hour,</w:t>
      </w:r>
      <w:r w:rsidR="00F0022D" w:rsidRPr="00E0423D">
        <w:rPr>
          <w:rFonts w:ascii="Arial" w:hAnsi="Arial" w:cs="Arial"/>
          <w:color w:val="231F20"/>
          <w:spacing w:val="-6"/>
        </w:rPr>
        <w:t xml:space="preserve"> </w:t>
      </w:r>
      <w:r w:rsidR="00F0022D" w:rsidRPr="00E0423D">
        <w:rPr>
          <w:rFonts w:ascii="Arial" w:hAnsi="Arial" w:cs="Arial"/>
          <w:color w:val="231F20"/>
        </w:rPr>
        <w:t>and</w:t>
      </w:r>
      <w:r w:rsidR="00F0022D" w:rsidRPr="00E0423D">
        <w:rPr>
          <w:rFonts w:ascii="Arial" w:hAnsi="Arial" w:cs="Arial"/>
          <w:color w:val="231F20"/>
          <w:spacing w:val="-6"/>
        </w:rPr>
        <w:t xml:space="preserve"> </w:t>
      </w:r>
      <w:r w:rsidR="00F0022D" w:rsidRPr="00E0423D">
        <w:rPr>
          <w:rFonts w:ascii="Arial" w:hAnsi="Arial" w:cs="Arial"/>
          <w:color w:val="231F20"/>
        </w:rPr>
        <w:t>so</w:t>
      </w:r>
      <w:r w:rsidR="00F0022D" w:rsidRPr="00E0423D">
        <w:rPr>
          <w:rFonts w:ascii="Arial" w:hAnsi="Arial" w:cs="Arial"/>
          <w:color w:val="231F20"/>
          <w:spacing w:val="-6"/>
        </w:rPr>
        <w:t xml:space="preserve"> </w:t>
      </w:r>
      <w:r w:rsidR="00F0022D" w:rsidRPr="00E0423D">
        <w:rPr>
          <w:rFonts w:ascii="Arial" w:hAnsi="Arial" w:cs="Arial"/>
          <w:color w:val="231F20"/>
        </w:rPr>
        <w:t>on.</w:t>
      </w:r>
    </w:p>
    <w:p w14:paraId="4B24B3D3" w14:textId="432A7065" w:rsidR="005E7CD2" w:rsidRPr="00E0423D" w:rsidRDefault="00F0022D" w:rsidP="00F17F9E">
      <w:pPr>
        <w:pStyle w:val="BodyText"/>
        <w:numPr>
          <w:ilvl w:val="0"/>
          <w:numId w:val="15"/>
        </w:numPr>
        <w:spacing w:before="240" w:line="216" w:lineRule="auto"/>
        <w:ind w:left="540" w:right="169" w:hanging="450"/>
        <w:rPr>
          <w:rFonts w:ascii="Arial" w:hAnsi="Arial" w:cs="Arial"/>
        </w:rPr>
      </w:pPr>
      <w:r w:rsidRPr="00E0423D">
        <w:rPr>
          <w:rFonts w:ascii="Arial" w:hAnsi="Arial" w:cs="Arial"/>
          <w:color w:val="231F20"/>
          <w:w w:val="90"/>
        </w:rPr>
        <w:t>All</w:t>
      </w:r>
      <w:r w:rsidRPr="00E0423D">
        <w:rPr>
          <w:rFonts w:ascii="Arial" w:hAnsi="Arial" w:cs="Arial"/>
          <w:color w:val="231F20"/>
          <w:spacing w:val="-1"/>
          <w:w w:val="90"/>
        </w:rPr>
        <w:t xml:space="preserve"> </w:t>
      </w:r>
      <w:r w:rsidR="00AD18B5">
        <w:rPr>
          <w:rFonts w:ascii="Arial" w:hAnsi="Arial" w:cs="Arial"/>
          <w:color w:val="231F20"/>
          <w:w w:val="90"/>
        </w:rPr>
        <w:t>worker</w:t>
      </w:r>
      <w:r w:rsidRPr="00E0423D">
        <w:rPr>
          <w:rFonts w:ascii="Arial" w:hAnsi="Arial" w:cs="Arial"/>
          <w:color w:val="231F20"/>
          <w:w w:val="90"/>
        </w:rPr>
        <w:t>s</w:t>
      </w:r>
      <w:r w:rsidRPr="00E0423D">
        <w:rPr>
          <w:rFonts w:ascii="Arial" w:hAnsi="Arial" w:cs="Arial"/>
          <w:color w:val="231F20"/>
          <w:spacing w:val="-1"/>
          <w:w w:val="90"/>
        </w:rPr>
        <w:t xml:space="preserve"> </w:t>
      </w:r>
      <w:r w:rsidRPr="00E0423D">
        <w:rPr>
          <w:rFonts w:ascii="Arial" w:hAnsi="Arial" w:cs="Arial"/>
          <w:color w:val="231F20"/>
          <w:w w:val="90"/>
        </w:rPr>
        <w:t>will</w:t>
      </w:r>
      <w:r w:rsidRPr="00E0423D">
        <w:rPr>
          <w:rFonts w:ascii="Arial" w:hAnsi="Arial" w:cs="Arial"/>
          <w:color w:val="231F20"/>
          <w:spacing w:val="-1"/>
          <w:w w:val="90"/>
        </w:rPr>
        <w:t xml:space="preserve"> </w:t>
      </w:r>
      <w:r w:rsidRPr="00E0423D">
        <w:rPr>
          <w:rFonts w:ascii="Arial" w:hAnsi="Arial" w:cs="Arial"/>
          <w:color w:val="231F20"/>
          <w:w w:val="90"/>
        </w:rPr>
        <w:t>be</w:t>
      </w:r>
      <w:r w:rsidRPr="00E0423D">
        <w:rPr>
          <w:rFonts w:ascii="Arial" w:hAnsi="Arial" w:cs="Arial"/>
          <w:color w:val="231F20"/>
          <w:spacing w:val="-1"/>
          <w:w w:val="90"/>
        </w:rPr>
        <w:t xml:space="preserve"> </w:t>
      </w:r>
      <w:r w:rsidRPr="00E0423D">
        <w:rPr>
          <w:rFonts w:ascii="Arial" w:hAnsi="Arial" w:cs="Arial"/>
          <w:color w:val="231F20"/>
          <w:w w:val="90"/>
        </w:rPr>
        <w:t>required</w:t>
      </w:r>
      <w:r w:rsidRPr="00E0423D">
        <w:rPr>
          <w:rFonts w:ascii="Arial" w:hAnsi="Arial" w:cs="Arial"/>
          <w:color w:val="231F20"/>
          <w:spacing w:val="-1"/>
          <w:w w:val="90"/>
        </w:rPr>
        <w:t xml:space="preserve"> </w:t>
      </w:r>
      <w:r w:rsidRPr="00E0423D">
        <w:rPr>
          <w:rFonts w:ascii="Arial" w:hAnsi="Arial" w:cs="Arial"/>
          <w:color w:val="231F20"/>
          <w:w w:val="90"/>
        </w:rPr>
        <w:t>to</w:t>
      </w:r>
      <w:r w:rsidRPr="00E0423D">
        <w:rPr>
          <w:rFonts w:ascii="Arial" w:hAnsi="Arial" w:cs="Arial"/>
          <w:color w:val="231F20"/>
          <w:spacing w:val="-1"/>
          <w:w w:val="90"/>
        </w:rPr>
        <w:t xml:space="preserve"> </w:t>
      </w:r>
      <w:r w:rsidRPr="00E0423D">
        <w:rPr>
          <w:rFonts w:ascii="Arial" w:hAnsi="Arial" w:cs="Arial"/>
          <w:color w:val="231F20"/>
          <w:w w:val="90"/>
        </w:rPr>
        <w:t>take</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cool-down</w:t>
      </w:r>
      <w:r w:rsidRPr="00E0423D">
        <w:rPr>
          <w:rFonts w:ascii="Arial" w:hAnsi="Arial" w:cs="Arial"/>
          <w:color w:val="231F20"/>
          <w:spacing w:val="-1"/>
          <w:w w:val="90"/>
        </w:rPr>
        <w:t xml:space="preserve"> </w:t>
      </w:r>
      <w:r w:rsidRPr="00E0423D">
        <w:rPr>
          <w:rFonts w:ascii="Arial" w:hAnsi="Arial" w:cs="Arial"/>
          <w:color w:val="231F20"/>
          <w:w w:val="90"/>
        </w:rPr>
        <w:t>rest</w:t>
      </w:r>
      <w:r w:rsidRPr="00E0423D">
        <w:rPr>
          <w:rFonts w:ascii="Arial" w:hAnsi="Arial" w:cs="Arial"/>
          <w:color w:val="231F20"/>
          <w:spacing w:val="-1"/>
          <w:w w:val="90"/>
        </w:rPr>
        <w:t xml:space="preserve"> </w:t>
      </w:r>
      <w:r w:rsidRPr="00E0423D">
        <w:rPr>
          <w:rFonts w:ascii="Arial" w:hAnsi="Arial" w:cs="Arial"/>
          <w:color w:val="231F20"/>
          <w:w w:val="90"/>
        </w:rPr>
        <w:t>periods.</w:t>
      </w:r>
      <w:r w:rsidRPr="00E0423D">
        <w:rPr>
          <w:rFonts w:ascii="Arial" w:hAnsi="Arial" w:cs="Arial"/>
          <w:color w:val="231F20"/>
          <w:spacing w:val="-1"/>
          <w:w w:val="90"/>
        </w:rPr>
        <w:t xml:space="preserve"> </w:t>
      </w:r>
      <w:r w:rsidRPr="00E0423D">
        <w:rPr>
          <w:rFonts w:ascii="Arial" w:hAnsi="Arial" w:cs="Arial"/>
          <w:color w:val="231F20"/>
          <w:w w:val="90"/>
        </w:rPr>
        <w:t>Merely</w:t>
      </w:r>
      <w:r w:rsidRPr="00E0423D">
        <w:rPr>
          <w:rFonts w:ascii="Arial" w:hAnsi="Arial" w:cs="Arial"/>
          <w:color w:val="231F20"/>
          <w:spacing w:val="-1"/>
          <w:w w:val="90"/>
        </w:rPr>
        <w:t xml:space="preserve"> </w:t>
      </w:r>
      <w:r w:rsidRPr="00E0423D">
        <w:rPr>
          <w:rFonts w:ascii="Arial" w:hAnsi="Arial" w:cs="Arial"/>
          <w:color w:val="231F20"/>
          <w:w w:val="90"/>
        </w:rPr>
        <w:t>offering</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opportunity</w:t>
      </w:r>
      <w:r w:rsidRPr="00E0423D">
        <w:rPr>
          <w:rFonts w:ascii="Arial" w:hAnsi="Arial" w:cs="Arial"/>
          <w:color w:val="231F20"/>
          <w:spacing w:val="-1"/>
          <w:w w:val="90"/>
        </w:rPr>
        <w:t xml:space="preserve"> </w:t>
      </w:r>
      <w:r w:rsidRPr="00E0423D">
        <w:rPr>
          <w:rFonts w:ascii="Arial" w:hAnsi="Arial" w:cs="Arial"/>
          <w:color w:val="231F20"/>
          <w:w w:val="90"/>
        </w:rPr>
        <w:t>for</w:t>
      </w:r>
      <w:r w:rsidRPr="00E0423D">
        <w:rPr>
          <w:rFonts w:ascii="Arial" w:hAnsi="Arial" w:cs="Arial"/>
          <w:color w:val="231F20"/>
          <w:spacing w:val="-1"/>
          <w:w w:val="90"/>
        </w:rPr>
        <w:t xml:space="preserve"> </w:t>
      </w:r>
      <w:r w:rsidRPr="00E0423D">
        <w:rPr>
          <w:rFonts w:ascii="Arial" w:hAnsi="Arial" w:cs="Arial"/>
          <w:color w:val="231F20"/>
          <w:w w:val="90"/>
        </w:rPr>
        <w:t>a</w:t>
      </w:r>
      <w:r w:rsidRPr="00E0423D">
        <w:rPr>
          <w:rFonts w:ascii="Arial" w:hAnsi="Arial" w:cs="Arial"/>
          <w:color w:val="231F20"/>
          <w:spacing w:val="-1"/>
          <w:w w:val="90"/>
        </w:rPr>
        <w:t xml:space="preserve"> </w:t>
      </w:r>
      <w:r w:rsidRPr="00E0423D">
        <w:rPr>
          <w:rFonts w:ascii="Arial" w:hAnsi="Arial" w:cs="Arial"/>
          <w:color w:val="231F20"/>
          <w:w w:val="90"/>
        </w:rPr>
        <w:t xml:space="preserve">break </w:t>
      </w:r>
      <w:r w:rsidRPr="00E0423D">
        <w:rPr>
          <w:rFonts w:ascii="Arial" w:hAnsi="Arial" w:cs="Arial"/>
          <w:color w:val="231F20"/>
        </w:rPr>
        <w:t>is not enough.</w:t>
      </w:r>
    </w:p>
    <w:p w14:paraId="54A4A3EF" w14:textId="1075FD69" w:rsidR="004B7359" w:rsidRPr="004B7359" w:rsidRDefault="00F0022D" w:rsidP="00F17F9E">
      <w:pPr>
        <w:pStyle w:val="BodyText"/>
        <w:numPr>
          <w:ilvl w:val="0"/>
          <w:numId w:val="15"/>
        </w:numPr>
        <w:spacing w:before="240" w:after="240" w:line="216" w:lineRule="auto"/>
        <w:ind w:left="540" w:right="169" w:hanging="450"/>
        <w:rPr>
          <w:rFonts w:ascii="Arial" w:hAnsi="Arial" w:cs="Arial"/>
        </w:rPr>
      </w:pPr>
      <w:r w:rsidRPr="00E0423D">
        <w:rPr>
          <w:rFonts w:ascii="Arial" w:hAnsi="Arial" w:cs="Arial"/>
          <w:color w:val="231F20"/>
          <w:w w:val="90"/>
        </w:rPr>
        <w:t>Once</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temperature</w:t>
      </w:r>
      <w:r w:rsidRPr="00E0423D">
        <w:rPr>
          <w:rFonts w:ascii="Arial" w:hAnsi="Arial" w:cs="Arial"/>
          <w:color w:val="231F20"/>
          <w:spacing w:val="-7"/>
          <w:w w:val="90"/>
        </w:rPr>
        <w:t xml:space="preserve"> </w:t>
      </w:r>
      <w:r w:rsidRPr="00E0423D">
        <w:rPr>
          <w:rFonts w:ascii="Arial" w:hAnsi="Arial" w:cs="Arial"/>
          <w:color w:val="231F20"/>
          <w:w w:val="90"/>
        </w:rPr>
        <w:t>equals</w:t>
      </w:r>
      <w:r w:rsidRPr="00E0423D">
        <w:rPr>
          <w:rFonts w:ascii="Arial" w:hAnsi="Arial" w:cs="Arial"/>
          <w:color w:val="231F20"/>
          <w:spacing w:val="-7"/>
          <w:w w:val="90"/>
        </w:rPr>
        <w:t xml:space="preserve"> </w:t>
      </w:r>
      <w:r w:rsidRPr="00E0423D">
        <w:rPr>
          <w:rFonts w:ascii="Arial" w:hAnsi="Arial" w:cs="Arial"/>
          <w:color w:val="231F20"/>
          <w:w w:val="90"/>
        </w:rPr>
        <w:t>or</w:t>
      </w:r>
      <w:r w:rsidRPr="00E0423D">
        <w:rPr>
          <w:rFonts w:ascii="Arial" w:hAnsi="Arial" w:cs="Arial"/>
          <w:color w:val="231F20"/>
          <w:spacing w:val="-7"/>
          <w:w w:val="90"/>
        </w:rPr>
        <w:t xml:space="preserve"> </w:t>
      </w:r>
      <w:r w:rsidRPr="00E0423D">
        <w:rPr>
          <w:rFonts w:ascii="Arial" w:hAnsi="Arial" w:cs="Arial"/>
          <w:color w:val="231F20"/>
          <w:w w:val="90"/>
        </w:rPr>
        <w:t>exceeds</w:t>
      </w:r>
      <w:r w:rsidRPr="00E0423D">
        <w:rPr>
          <w:rFonts w:ascii="Arial" w:hAnsi="Arial" w:cs="Arial"/>
          <w:color w:val="231F20"/>
          <w:spacing w:val="-7"/>
          <w:w w:val="90"/>
        </w:rPr>
        <w:t xml:space="preserve"> </w:t>
      </w:r>
      <w:r w:rsidRPr="00E0423D">
        <w:rPr>
          <w:rFonts w:ascii="Arial" w:hAnsi="Arial" w:cs="Arial"/>
          <w:color w:val="231F20"/>
          <w:w w:val="90"/>
        </w:rPr>
        <w:t>95</w:t>
      </w:r>
      <w:r w:rsidRPr="00E0423D">
        <w:rPr>
          <w:rFonts w:ascii="Arial" w:hAnsi="Arial" w:cs="Arial"/>
          <w:color w:val="231F20"/>
          <w:spacing w:val="-7"/>
          <w:w w:val="90"/>
        </w:rPr>
        <w:t xml:space="preserve"> </w:t>
      </w:r>
      <w:r w:rsidRPr="00E0423D">
        <w:rPr>
          <w:rFonts w:ascii="Arial" w:hAnsi="Arial" w:cs="Arial"/>
          <w:color w:val="231F20"/>
          <w:w w:val="90"/>
        </w:rPr>
        <w:t>degrees</w:t>
      </w:r>
      <w:r w:rsidRPr="00E0423D">
        <w:rPr>
          <w:rFonts w:ascii="Arial" w:hAnsi="Arial" w:cs="Arial"/>
          <w:color w:val="231F20"/>
          <w:spacing w:val="-7"/>
          <w:w w:val="90"/>
        </w:rPr>
        <w:t xml:space="preserve"> </w:t>
      </w:r>
      <w:r w:rsidRPr="00E0423D">
        <w:rPr>
          <w:rFonts w:ascii="Arial" w:hAnsi="Arial" w:cs="Arial"/>
          <w:color w:val="231F20"/>
          <w:w w:val="90"/>
        </w:rPr>
        <w:t>Fahrenheit,</w:t>
      </w:r>
      <w:r w:rsidRPr="00E0423D">
        <w:rPr>
          <w:rFonts w:ascii="Arial" w:hAnsi="Arial" w:cs="Arial"/>
          <w:color w:val="231F20"/>
          <w:spacing w:val="-7"/>
          <w:w w:val="90"/>
        </w:rPr>
        <w:t xml:space="preserve"> </w:t>
      </w:r>
      <w:r w:rsidRPr="00E0423D">
        <w:rPr>
          <w:rFonts w:ascii="Arial" w:hAnsi="Arial" w:cs="Arial"/>
          <w:color w:val="231F20"/>
          <w:w w:val="90"/>
        </w:rPr>
        <w:t>records</w:t>
      </w:r>
      <w:r w:rsidRPr="00E0423D">
        <w:rPr>
          <w:rFonts w:ascii="Arial" w:hAnsi="Arial" w:cs="Arial"/>
          <w:color w:val="231F20"/>
          <w:spacing w:val="-7"/>
          <w:w w:val="90"/>
        </w:rPr>
        <w:t xml:space="preserve"> </w:t>
      </w:r>
      <w:r w:rsidRPr="00E0423D">
        <w:rPr>
          <w:rFonts w:ascii="Arial" w:hAnsi="Arial" w:cs="Arial"/>
          <w:color w:val="231F20"/>
          <w:w w:val="90"/>
        </w:rPr>
        <w:t>will</w:t>
      </w:r>
      <w:r w:rsidRPr="00E0423D">
        <w:rPr>
          <w:rFonts w:ascii="Arial" w:hAnsi="Arial" w:cs="Arial"/>
          <w:color w:val="231F20"/>
          <w:spacing w:val="-7"/>
          <w:w w:val="90"/>
        </w:rPr>
        <w:t xml:space="preserve"> </w:t>
      </w:r>
      <w:r w:rsidRPr="00E0423D">
        <w:rPr>
          <w:rFonts w:ascii="Arial" w:hAnsi="Arial" w:cs="Arial"/>
          <w:color w:val="231F20"/>
          <w:w w:val="90"/>
        </w:rPr>
        <w:t>be</w:t>
      </w:r>
      <w:r w:rsidRPr="00E0423D">
        <w:rPr>
          <w:rFonts w:ascii="Arial" w:hAnsi="Arial" w:cs="Arial"/>
          <w:color w:val="231F20"/>
          <w:spacing w:val="-7"/>
          <w:w w:val="90"/>
        </w:rPr>
        <w:t xml:space="preserve"> </w:t>
      </w:r>
      <w:r w:rsidRPr="00E0423D">
        <w:rPr>
          <w:rFonts w:ascii="Arial" w:hAnsi="Arial" w:cs="Arial"/>
          <w:color w:val="231F20"/>
          <w:w w:val="90"/>
        </w:rPr>
        <w:t>kept</w:t>
      </w:r>
      <w:r w:rsidRPr="00E0423D">
        <w:rPr>
          <w:rFonts w:ascii="Arial" w:hAnsi="Arial" w:cs="Arial"/>
          <w:color w:val="231F20"/>
          <w:spacing w:val="-7"/>
          <w:w w:val="90"/>
        </w:rPr>
        <w:t xml:space="preserve"> </w:t>
      </w:r>
      <w:r w:rsidRPr="00E0423D">
        <w:rPr>
          <w:rFonts w:ascii="Arial" w:hAnsi="Arial" w:cs="Arial"/>
          <w:color w:val="231F20"/>
          <w:w w:val="90"/>
        </w:rPr>
        <w:t>documenting</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fact</w:t>
      </w:r>
      <w:r w:rsidRPr="00E0423D">
        <w:rPr>
          <w:rFonts w:ascii="Arial" w:hAnsi="Arial" w:cs="Arial"/>
          <w:color w:val="231F20"/>
          <w:spacing w:val="-7"/>
          <w:w w:val="90"/>
        </w:rPr>
        <w:t xml:space="preserve"> </w:t>
      </w:r>
      <w:r w:rsidRPr="00E0423D">
        <w:rPr>
          <w:rFonts w:ascii="Arial" w:hAnsi="Arial" w:cs="Arial"/>
          <w:color w:val="231F20"/>
          <w:w w:val="90"/>
        </w:rPr>
        <w:t>that</w:t>
      </w:r>
      <w:r w:rsidR="00E0423D">
        <w:rPr>
          <w:rFonts w:ascii="Arial" w:hAnsi="Arial" w:cs="Arial"/>
          <w:color w:val="231F20"/>
          <w:w w:val="90"/>
        </w:rPr>
        <w:t xml:space="preserve"> man</w:t>
      </w:r>
      <w:r w:rsidR="002021C2">
        <w:rPr>
          <w:rFonts w:ascii="Arial" w:hAnsi="Arial" w:cs="Arial"/>
          <w:color w:val="231F20"/>
          <w:w w:val="90"/>
        </w:rPr>
        <w:t xml:space="preserve">datory cool-down rest periods </w:t>
      </w:r>
      <w:r w:rsidR="183CD852">
        <w:rPr>
          <w:rFonts w:ascii="Arial" w:hAnsi="Arial" w:cs="Arial"/>
          <w:color w:val="231F20"/>
          <w:w w:val="90"/>
        </w:rPr>
        <w:t>we</w:t>
      </w:r>
      <w:r w:rsidR="002021C2">
        <w:rPr>
          <w:rFonts w:ascii="Arial" w:hAnsi="Arial" w:cs="Arial"/>
          <w:color w:val="231F20"/>
          <w:w w:val="90"/>
        </w:rPr>
        <w:t>re provided and taken</w:t>
      </w:r>
      <w:r w:rsidRPr="00E0423D">
        <w:rPr>
          <w:rFonts w:ascii="Arial" w:hAnsi="Arial" w:cs="Arial"/>
          <w:color w:val="231F20"/>
          <w:spacing w:val="-8"/>
        </w:rPr>
        <w:t>.</w:t>
      </w:r>
    </w:p>
    <w:p w14:paraId="68092449" w14:textId="1ABA0B1D" w:rsidR="00BB4CBB" w:rsidRPr="00E22A52" w:rsidRDefault="00F0022D" w:rsidP="00F17F9E">
      <w:pPr>
        <w:pStyle w:val="BodyText"/>
        <w:numPr>
          <w:ilvl w:val="0"/>
          <w:numId w:val="15"/>
        </w:numPr>
        <w:spacing w:before="240" w:after="240" w:line="216" w:lineRule="auto"/>
        <w:ind w:left="540" w:right="169" w:hanging="450"/>
        <w:rPr>
          <w:rFonts w:ascii="Arial" w:hAnsi="Arial" w:cs="Arial"/>
          <w:i/>
          <w:iCs/>
          <w:color w:val="C00000"/>
        </w:rPr>
      </w:pPr>
      <w:r w:rsidRPr="00E22A52">
        <w:rPr>
          <w:rFonts w:ascii="Arial" w:hAnsi="Arial" w:cs="Arial"/>
          <w:i/>
          <w:iCs/>
          <w:color w:val="C00000"/>
          <w:w w:val="90"/>
        </w:rPr>
        <w:t xml:space="preserve">Other: [Describe any other </w:t>
      </w:r>
      <w:r w:rsidR="507B271F" w:rsidRPr="00E22A52">
        <w:rPr>
          <w:rFonts w:ascii="Arial" w:hAnsi="Arial" w:cs="Arial"/>
          <w:i/>
          <w:iCs/>
          <w:color w:val="C00000"/>
          <w:w w:val="90"/>
        </w:rPr>
        <w:t>high-heat procedure</w:t>
      </w:r>
      <w:r w:rsidRPr="00E22A52">
        <w:rPr>
          <w:rFonts w:ascii="Arial" w:hAnsi="Arial" w:cs="Arial"/>
          <w:i/>
          <w:iCs/>
          <w:color w:val="C00000"/>
          <w:w w:val="90"/>
        </w:rPr>
        <w:t>]</w:t>
      </w:r>
      <w:r w:rsidR="00E22A52">
        <w:rPr>
          <w:rFonts w:ascii="Arial" w:hAnsi="Arial" w:cs="Arial"/>
          <w:i/>
          <w:iCs/>
          <w:color w:val="C00000"/>
          <w:w w:val="90"/>
        </w:rPr>
        <w:t>.</w:t>
      </w:r>
    </w:p>
    <w:p w14:paraId="48B90855" w14:textId="77777777" w:rsidR="00F17F9E" w:rsidRDefault="00F17F9E" w:rsidP="00282521">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5FB631A1" w14:textId="3C3B4453" w:rsidR="00BB4CBB" w:rsidRPr="00FB3B3B" w:rsidRDefault="00F0022D" w:rsidP="00282521">
      <w:pPr>
        <w:pStyle w:val="BodyText"/>
        <w:rPr>
          <w:rFonts w:ascii="Arial" w:hAnsi="Arial" w:cs="Arial"/>
          <w:b/>
          <w:bCs/>
          <w:color w:val="C00000"/>
          <w:w w:val="90"/>
        </w:rPr>
      </w:pPr>
      <w:r w:rsidRPr="00FB3B3B">
        <w:rPr>
          <w:rFonts w:ascii="Arial" w:hAnsi="Arial" w:cs="Arial"/>
          <w:b/>
          <w:bCs/>
          <w:color w:val="231F20"/>
          <w:w w:val="90"/>
          <w:sz w:val="28"/>
          <w:szCs w:val="28"/>
        </w:rPr>
        <w:lastRenderedPageBreak/>
        <w:t>Procedures for Handling a Heat Wave</w:t>
      </w:r>
      <w:bookmarkStart w:id="11" w:name="_Hlk152930698"/>
      <w:r w:rsidR="00FB3B3B" w:rsidRPr="00FB3B3B">
        <w:rPr>
          <w:rFonts w:ascii="Arial" w:hAnsi="Arial" w:cs="Arial"/>
          <w:b/>
          <w:bCs/>
          <w:color w:val="231F20"/>
          <w:w w:val="90"/>
          <w:sz w:val="28"/>
          <w:szCs w:val="28"/>
        </w:rPr>
        <w:t xml:space="preserve"> </w:t>
      </w:r>
      <w:r w:rsidR="00FB3B3B" w:rsidRPr="00FB3B3B">
        <w:rPr>
          <w:rFonts w:ascii="Arial" w:hAnsi="Arial" w:cs="Arial"/>
          <w:b/>
          <w:bCs/>
          <w:w w:val="90"/>
          <w:sz w:val="28"/>
          <w:szCs w:val="28"/>
        </w:rPr>
        <w:t>for</w:t>
      </w:r>
      <w:r w:rsidR="007819DC" w:rsidRPr="00FB3B3B">
        <w:rPr>
          <w:rFonts w:ascii="Arial" w:hAnsi="Arial" w:cs="Arial"/>
          <w:b/>
          <w:bCs/>
          <w:w w:val="90"/>
          <w:sz w:val="28"/>
          <w:szCs w:val="28"/>
        </w:rPr>
        <w:t xml:space="preserve"> Outdoor Places of Employment</w:t>
      </w:r>
      <w:r w:rsidR="007819DC" w:rsidRPr="00FB3B3B">
        <w:rPr>
          <w:rFonts w:ascii="Arial" w:hAnsi="Arial" w:cs="Arial"/>
          <w:b/>
          <w:bCs/>
          <w:w w:val="90"/>
        </w:rPr>
        <w:t xml:space="preserve"> </w:t>
      </w:r>
      <w:r w:rsidR="00FB3B3B" w:rsidRPr="00E22A52">
        <w:rPr>
          <w:rFonts w:ascii="Arial" w:hAnsi="Arial" w:cs="Arial"/>
          <w:b/>
          <w:bCs/>
          <w:i/>
          <w:iCs/>
          <w:color w:val="C00000"/>
          <w:w w:val="90"/>
        </w:rPr>
        <w:t>[</w:t>
      </w:r>
      <w:r w:rsidR="007819DC" w:rsidRPr="00E22A52">
        <w:rPr>
          <w:rFonts w:ascii="Arial" w:hAnsi="Arial" w:cs="Arial"/>
          <w:b/>
          <w:bCs/>
          <w:i/>
          <w:iCs/>
          <w:color w:val="C00000"/>
          <w:w w:val="90"/>
        </w:rPr>
        <w:t>Delete this Section i</w:t>
      </w:r>
      <w:r w:rsidR="004E7B3E" w:rsidRPr="00E22A52">
        <w:rPr>
          <w:rFonts w:ascii="Arial" w:hAnsi="Arial" w:cs="Arial"/>
          <w:b/>
          <w:bCs/>
          <w:i/>
          <w:iCs/>
          <w:color w:val="C00000"/>
          <w:w w:val="90"/>
        </w:rPr>
        <w:t xml:space="preserve">f no </w:t>
      </w:r>
      <w:r w:rsidR="00AD18B5">
        <w:rPr>
          <w:rFonts w:ascii="Arial" w:hAnsi="Arial" w:cs="Arial"/>
          <w:b/>
          <w:bCs/>
          <w:i/>
          <w:iCs/>
          <w:color w:val="C00000"/>
          <w:w w:val="90"/>
        </w:rPr>
        <w:t>worker</w:t>
      </w:r>
      <w:r w:rsidR="00396D63" w:rsidRPr="00E22A52">
        <w:rPr>
          <w:rFonts w:ascii="Arial" w:hAnsi="Arial" w:cs="Arial"/>
          <w:b/>
          <w:bCs/>
          <w:i/>
          <w:iCs/>
          <w:color w:val="C00000"/>
          <w:w w:val="90"/>
        </w:rPr>
        <w:t>s work out</w:t>
      </w:r>
      <w:r w:rsidR="007819DC" w:rsidRPr="00E22A52">
        <w:rPr>
          <w:rFonts w:ascii="Arial" w:hAnsi="Arial" w:cs="Arial"/>
          <w:b/>
          <w:bCs/>
          <w:i/>
          <w:iCs/>
          <w:color w:val="C00000"/>
          <w:w w:val="90"/>
        </w:rPr>
        <w:t xml:space="preserve">doors. </w:t>
      </w:r>
      <w:r w:rsidR="00F472B6" w:rsidRPr="00E22A52">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472B6" w:rsidRPr="00E22A52">
        <w:rPr>
          <w:rFonts w:ascii="Arial" w:hAnsi="Arial" w:cs="Arial"/>
          <w:i/>
          <w:iCs/>
          <w:color w:val="C00000"/>
          <w:w w:val="90"/>
        </w:rPr>
        <w:t>s. Delete parts that do not apply to your worksite.]</w:t>
      </w:r>
      <w:r w:rsidR="00F472B6" w:rsidRPr="00E22A52">
        <w:rPr>
          <w:rFonts w:ascii="Arial" w:hAnsi="Arial" w:cs="Arial"/>
          <w:b/>
          <w:bCs/>
          <w:i/>
          <w:iCs/>
          <w:color w:val="C00000"/>
          <w:w w:val="90"/>
        </w:rPr>
        <w:t xml:space="preserve">  </w:t>
      </w:r>
    </w:p>
    <w:bookmarkEnd w:id="11"/>
    <w:p w14:paraId="2FAF0738" w14:textId="6AB851AA" w:rsidR="00BB4CBB" w:rsidRPr="002B4C9F" w:rsidRDefault="00F0022D" w:rsidP="00F17F9E">
      <w:pPr>
        <w:pStyle w:val="BodyText"/>
        <w:spacing w:before="240"/>
        <w:rPr>
          <w:rFonts w:ascii="Arial" w:hAnsi="Arial" w:cs="Arial"/>
          <w:color w:val="231F20"/>
          <w:w w:val="90"/>
        </w:rPr>
      </w:pPr>
      <w:r w:rsidRPr="002B4C9F">
        <w:rPr>
          <w:rFonts w:ascii="Arial" w:hAnsi="Arial" w:cs="Arial"/>
          <w:color w:val="231F20"/>
          <w:w w:val="90"/>
        </w:rPr>
        <w:t xml:space="preserve">Heat wave means any day in which the predicted high temperature for the day will be at least 80 degrees Fahrenheit and at least </w:t>
      </w:r>
      <w:r w:rsidR="00C7023F">
        <w:rPr>
          <w:rFonts w:ascii="Arial" w:hAnsi="Arial" w:cs="Arial"/>
          <w:color w:val="231F20"/>
          <w:w w:val="90"/>
        </w:rPr>
        <w:t xml:space="preserve">10 </w:t>
      </w:r>
      <w:r w:rsidRPr="002B4C9F">
        <w:rPr>
          <w:rFonts w:ascii="Arial" w:hAnsi="Arial" w:cs="Arial"/>
          <w:color w:val="231F20"/>
          <w:w w:val="90"/>
        </w:rPr>
        <w:t>degrees Fahrenheit higher than the average high daily temperature in the preceding five days.</w:t>
      </w:r>
    </w:p>
    <w:p w14:paraId="11749E2A" w14:textId="3E3BC1BF" w:rsidR="00BE205E" w:rsidRPr="00A21D6A" w:rsidRDefault="00AD6FC4" w:rsidP="00F17F9E">
      <w:pPr>
        <w:pStyle w:val="BodyText"/>
        <w:numPr>
          <w:ilvl w:val="0"/>
          <w:numId w:val="18"/>
        </w:numPr>
        <w:spacing w:before="240"/>
        <w:ind w:left="540" w:hanging="450"/>
        <w:rPr>
          <w:rFonts w:ascii="Arial" w:hAnsi="Arial" w:cs="Arial"/>
        </w:rPr>
      </w:pPr>
      <w:r w:rsidRPr="00BE205E">
        <w:rPr>
          <w:rFonts w:ascii="Arial" w:hAnsi="Arial" w:cs="Arial"/>
          <w:color w:val="231F20"/>
          <w:w w:val="90"/>
        </w:rPr>
        <w:t xml:space="preserve">During a heat wave, </w:t>
      </w:r>
      <w:r w:rsidR="00104BD5">
        <w:rPr>
          <w:rFonts w:ascii="Arial" w:hAnsi="Arial" w:cs="Arial"/>
          <w:color w:val="231F20"/>
          <w:w w:val="90"/>
        </w:rPr>
        <w:t xml:space="preserve">all </w:t>
      </w:r>
      <w:r w:rsidR="00AD18B5">
        <w:rPr>
          <w:rFonts w:ascii="Arial" w:hAnsi="Arial" w:cs="Arial"/>
          <w:color w:val="231F20"/>
          <w:w w:val="90"/>
        </w:rPr>
        <w:t>worker</w:t>
      </w:r>
      <w:r w:rsidRPr="00BE205E">
        <w:rPr>
          <w:rFonts w:ascii="Arial" w:hAnsi="Arial" w:cs="Arial"/>
          <w:color w:val="231F20"/>
          <w:w w:val="90"/>
        </w:rPr>
        <w:t xml:space="preserve">s will be closely observed by a supervisor or designee. </w:t>
      </w:r>
      <w:r w:rsidR="00BE205E" w:rsidRPr="00A21D6A">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A21D6A">
        <w:rPr>
          <w:rFonts w:ascii="Arial" w:hAnsi="Arial" w:cs="Arial"/>
          <w:i/>
          <w:iCs/>
          <w:color w:val="C00000"/>
        </w:rPr>
        <w:t>s about how they are feeling and any symptoms they may be experiencing.</w:t>
      </w:r>
      <w:r w:rsidR="00A21D6A" w:rsidRPr="00A21D6A">
        <w:rPr>
          <w:rFonts w:ascii="Arial" w:hAnsi="Arial" w:cs="Arial"/>
          <w:i/>
          <w:iCs/>
          <w:color w:val="C00000"/>
        </w:rPr>
        <w:t>]</w:t>
      </w:r>
    </w:p>
    <w:p w14:paraId="778904EB" w14:textId="6B78B996" w:rsidR="00BB4CBB" w:rsidRPr="00BE205E" w:rsidRDefault="00F0022D" w:rsidP="00F17F9E">
      <w:pPr>
        <w:pStyle w:val="BodyText"/>
        <w:numPr>
          <w:ilvl w:val="0"/>
          <w:numId w:val="18"/>
        </w:numPr>
        <w:spacing w:before="240"/>
        <w:ind w:left="540" w:hanging="450"/>
        <w:rPr>
          <w:rFonts w:ascii="Arial" w:hAnsi="Arial" w:cs="Arial"/>
          <w:color w:val="231F20"/>
          <w:w w:val="90"/>
        </w:rPr>
      </w:pPr>
      <w:r w:rsidRPr="00A21D6A">
        <w:rPr>
          <w:rFonts w:ascii="Arial" w:hAnsi="Arial" w:cs="Arial"/>
          <w:color w:val="231F20"/>
          <w:w w:val="90"/>
        </w:rPr>
        <w:t xml:space="preserve">During a heat wave or heat spike, the workday </w:t>
      </w:r>
      <w:r w:rsidR="00946AA4" w:rsidRPr="00A21D6A">
        <w:rPr>
          <w:rFonts w:ascii="Arial" w:hAnsi="Arial" w:cs="Arial"/>
          <w:color w:val="231F20"/>
          <w:w w:val="90"/>
        </w:rPr>
        <w:t>will</w:t>
      </w:r>
      <w:r w:rsidRPr="00A21D6A">
        <w:rPr>
          <w:rFonts w:ascii="Arial" w:hAnsi="Arial" w:cs="Arial"/>
          <w:color w:val="231F20"/>
          <w:w w:val="90"/>
        </w:rPr>
        <w:t xml:space="preserve"> be cut short or rescheduled (e.g., conducted at night </w:t>
      </w:r>
      <w:r w:rsidRPr="00BE205E">
        <w:rPr>
          <w:rFonts w:ascii="Arial" w:hAnsi="Arial" w:cs="Arial"/>
          <w:color w:val="231F20"/>
          <w:w w:val="90"/>
        </w:rPr>
        <w:t>or during cooler hours)</w:t>
      </w:r>
      <w:r w:rsidR="00797CA1" w:rsidRPr="00BE205E">
        <w:rPr>
          <w:rFonts w:ascii="Arial" w:hAnsi="Arial" w:cs="Arial"/>
          <w:color w:val="231F20"/>
          <w:w w:val="90"/>
        </w:rPr>
        <w:t>.</w:t>
      </w:r>
      <w:r w:rsidR="00EE404B" w:rsidRPr="00BE205E">
        <w:rPr>
          <w:rFonts w:ascii="Arial" w:hAnsi="Arial" w:cs="Arial"/>
          <w:color w:val="231F20"/>
          <w:w w:val="90"/>
        </w:rPr>
        <w:t xml:space="preserve"> </w:t>
      </w:r>
    </w:p>
    <w:p w14:paraId="5E8EB384" w14:textId="1B2D991D"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During a heat wave or heat spike and before starting work, tailgate meetings will be held to review the company Heat Illness Prevention Procedures, the weather forecast, and emergency response procedures. Additionally, if schedule modifications are not possible, </w:t>
      </w:r>
      <w:r w:rsidR="00AD18B5">
        <w:rPr>
          <w:rFonts w:ascii="Arial" w:hAnsi="Arial" w:cs="Arial"/>
          <w:color w:val="231F20"/>
          <w:w w:val="90"/>
        </w:rPr>
        <w:t>worker</w:t>
      </w:r>
      <w:r w:rsidRPr="002B4C9F">
        <w:rPr>
          <w:rFonts w:ascii="Arial" w:hAnsi="Arial" w:cs="Arial"/>
          <w:color w:val="231F20"/>
          <w:w w:val="90"/>
        </w:rPr>
        <w:t>s will be provided with an increased number of water and rest breaks and observed closely for signs and symptoms of heat illness.</w:t>
      </w:r>
    </w:p>
    <w:p w14:paraId="6F8B6E40" w14:textId="2385F6B3"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Each </w:t>
      </w:r>
      <w:r w:rsidR="00AD18B5">
        <w:rPr>
          <w:rFonts w:ascii="Arial" w:hAnsi="Arial" w:cs="Arial"/>
          <w:color w:val="231F20"/>
          <w:w w:val="90"/>
        </w:rPr>
        <w:t>worker</w:t>
      </w:r>
      <w:r w:rsidRPr="002B4C9F">
        <w:rPr>
          <w:rFonts w:ascii="Arial" w:hAnsi="Arial" w:cs="Arial"/>
          <w:color w:val="231F20"/>
          <w:w w:val="90"/>
        </w:rPr>
        <w:t xml:space="preserve"> will be assigned a “buddy” to be on the lookout for signs and symptoms of heat</w:t>
      </w:r>
      <w:r w:rsidR="00E80A70" w:rsidRPr="002B4C9F">
        <w:rPr>
          <w:rFonts w:ascii="Arial" w:hAnsi="Arial" w:cs="Arial"/>
          <w:color w:val="231F20"/>
          <w:w w:val="90"/>
        </w:rPr>
        <w:t xml:space="preserve"> </w:t>
      </w:r>
      <w:r w:rsidRPr="002B4C9F">
        <w:rPr>
          <w:rFonts w:ascii="Arial" w:hAnsi="Arial" w:cs="Arial"/>
          <w:color w:val="231F20"/>
          <w:w w:val="90"/>
        </w:rPr>
        <w:t>illness and to ensure that emergency procedures are initiated when someone displays possible signs or symptoms of heat illness.</w:t>
      </w:r>
    </w:p>
    <w:p w14:paraId="6F00557D" w14:textId="4E852EB5" w:rsidR="00880E38" w:rsidRPr="00E22A52" w:rsidRDefault="00F0022D" w:rsidP="00F17F9E">
      <w:pPr>
        <w:pStyle w:val="BodyText"/>
        <w:numPr>
          <w:ilvl w:val="0"/>
          <w:numId w:val="18"/>
        </w:numPr>
        <w:spacing w:before="240"/>
        <w:ind w:left="540" w:hanging="450"/>
        <w:rPr>
          <w:rFonts w:ascii="Arial" w:hAnsi="Arial" w:cs="Arial"/>
          <w:i/>
          <w:iCs/>
          <w:color w:val="C00000"/>
          <w:w w:val="90"/>
        </w:rPr>
      </w:pPr>
      <w:bookmarkStart w:id="12" w:name="_Hlk152599672"/>
      <w:r w:rsidRPr="00E22A52">
        <w:rPr>
          <w:rFonts w:ascii="Arial" w:hAnsi="Arial" w:cs="Arial"/>
          <w:i/>
          <w:iCs/>
          <w:color w:val="C00000"/>
          <w:w w:val="90"/>
        </w:rPr>
        <w:t xml:space="preserve">Other: [Describe any other method </w:t>
      </w:r>
      <w:r w:rsidR="31E20118" w:rsidRPr="00E22A52">
        <w:rPr>
          <w:rFonts w:ascii="Arial" w:hAnsi="Arial" w:cs="Arial"/>
          <w:i/>
          <w:iCs/>
          <w:color w:val="C00000"/>
          <w:w w:val="90"/>
        </w:rPr>
        <w:t>used to handle heat waves</w:t>
      </w:r>
      <w:r w:rsidRPr="00E22A52">
        <w:rPr>
          <w:rFonts w:ascii="Arial" w:hAnsi="Arial" w:cs="Arial"/>
          <w:i/>
          <w:iCs/>
          <w:color w:val="C00000"/>
          <w:w w:val="90"/>
        </w:rPr>
        <w:t>]</w:t>
      </w:r>
      <w:r w:rsidR="007A3022">
        <w:rPr>
          <w:rFonts w:ascii="Arial" w:hAnsi="Arial" w:cs="Arial"/>
          <w:i/>
          <w:iCs/>
          <w:color w:val="C00000"/>
          <w:w w:val="90"/>
        </w:rPr>
        <w:t>.</w:t>
      </w:r>
    </w:p>
    <w:bookmarkEnd w:id="12"/>
    <w:p w14:paraId="4FB5DD9E" w14:textId="77777777" w:rsidR="00F17F9E" w:rsidRDefault="00F17F9E" w:rsidP="00351D7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DF7CE82" w14:textId="6B0F9436" w:rsidR="00351D7E" w:rsidRPr="002B4C9F" w:rsidRDefault="00F0022D" w:rsidP="00351D7E">
      <w:pPr>
        <w:pStyle w:val="BodyText"/>
        <w:spacing w:before="257"/>
        <w:rPr>
          <w:rFonts w:ascii="Arial" w:hAnsi="Arial" w:cs="Arial"/>
          <w:b/>
          <w:bCs/>
          <w:color w:val="231F20"/>
          <w:spacing w:val="-2"/>
          <w:w w:val="90"/>
        </w:rPr>
      </w:pPr>
      <w:r w:rsidRPr="00392337">
        <w:rPr>
          <w:rFonts w:ascii="Arial" w:hAnsi="Arial" w:cs="Arial"/>
          <w:b/>
          <w:bCs/>
          <w:color w:val="231F20"/>
          <w:w w:val="90"/>
          <w:sz w:val="28"/>
          <w:szCs w:val="28"/>
        </w:rPr>
        <w:lastRenderedPageBreak/>
        <w:t>Procedures</w:t>
      </w:r>
      <w:r w:rsidRPr="00392337">
        <w:rPr>
          <w:rFonts w:ascii="Arial" w:hAnsi="Arial" w:cs="Arial"/>
          <w:b/>
          <w:bCs/>
          <w:color w:val="231F20"/>
          <w:spacing w:val="-2"/>
          <w:w w:val="90"/>
          <w:sz w:val="28"/>
          <w:szCs w:val="28"/>
        </w:rPr>
        <w:t xml:space="preserve"> </w:t>
      </w:r>
      <w:r w:rsidRPr="00392337">
        <w:rPr>
          <w:rFonts w:ascii="Arial" w:hAnsi="Arial" w:cs="Arial"/>
          <w:b/>
          <w:bCs/>
          <w:color w:val="231F20"/>
          <w:w w:val="90"/>
          <w:sz w:val="28"/>
          <w:szCs w:val="28"/>
        </w:rPr>
        <w:t>for</w:t>
      </w:r>
      <w:r w:rsidRPr="00392337">
        <w:rPr>
          <w:rFonts w:ascii="Arial" w:hAnsi="Arial" w:cs="Arial"/>
          <w:b/>
          <w:bCs/>
          <w:color w:val="231F20"/>
          <w:spacing w:val="-1"/>
          <w:w w:val="90"/>
          <w:sz w:val="28"/>
          <w:szCs w:val="28"/>
        </w:rPr>
        <w:t xml:space="preserve"> </w:t>
      </w:r>
      <w:r w:rsidRPr="00392337">
        <w:rPr>
          <w:rFonts w:ascii="Arial" w:hAnsi="Arial" w:cs="Arial"/>
          <w:b/>
          <w:bCs/>
          <w:color w:val="231F20"/>
          <w:spacing w:val="-2"/>
          <w:w w:val="90"/>
          <w:sz w:val="28"/>
          <w:szCs w:val="28"/>
        </w:rPr>
        <w:t>Acclimatization:</w:t>
      </w:r>
      <w:r w:rsidRPr="002B4C9F">
        <w:rPr>
          <w:rFonts w:ascii="Arial" w:hAnsi="Arial" w:cs="Arial"/>
          <w:b/>
          <w:bCs/>
          <w:color w:val="FF0000"/>
          <w:w w:val="90"/>
        </w:rPr>
        <w:t xml:space="preserve"> </w:t>
      </w:r>
      <w:bookmarkStart w:id="13" w:name="_Hlk152930924"/>
      <w:r w:rsidRPr="00E22A52">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Pr="00E22A52">
        <w:rPr>
          <w:rFonts w:ascii="Arial" w:hAnsi="Arial" w:cs="Arial"/>
          <w:i/>
          <w:iCs/>
          <w:color w:val="C00000"/>
          <w:spacing w:val="-2"/>
          <w:w w:val="90"/>
        </w:rPr>
        <w:t>s. Delete parts that do not apply to your worksite.]</w:t>
      </w:r>
      <w:r w:rsidRPr="00E22A52">
        <w:rPr>
          <w:rFonts w:ascii="Arial" w:hAnsi="Arial" w:cs="Arial"/>
          <w:b/>
          <w:bCs/>
          <w:i/>
          <w:iCs/>
          <w:color w:val="C00000"/>
          <w:spacing w:val="-2"/>
          <w:w w:val="90"/>
        </w:rPr>
        <w:t xml:space="preserve">  </w:t>
      </w:r>
      <w:bookmarkEnd w:id="13"/>
    </w:p>
    <w:p w14:paraId="38F0FB38" w14:textId="2E7BE3B0" w:rsidR="0074048A" w:rsidRPr="00C418F9" w:rsidRDefault="00F0022D" w:rsidP="00C418F9">
      <w:pPr>
        <w:pStyle w:val="BodyText"/>
        <w:spacing w:before="257" w:after="240"/>
        <w:rPr>
          <w:rFonts w:ascii="Arial" w:hAnsi="Arial" w:cs="Arial"/>
          <w:color w:val="231F20"/>
          <w:w w:val="90"/>
        </w:rPr>
      </w:pPr>
      <w:r w:rsidRPr="002B4C9F">
        <w:rPr>
          <w:rFonts w:ascii="Arial" w:hAnsi="Arial" w:cs="Arial"/>
          <w:color w:val="231F20"/>
          <w:w w:val="90"/>
        </w:rPr>
        <w:t>Acclimatization is the temporary adaptation of the body to work in the heat that occurs gradually when a person is exposed</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it.</w:t>
      </w:r>
      <w:r w:rsidRPr="002B4C9F">
        <w:rPr>
          <w:rFonts w:ascii="Arial" w:hAnsi="Arial" w:cs="Arial"/>
          <w:color w:val="231F20"/>
          <w:spacing w:val="-1"/>
          <w:w w:val="90"/>
        </w:rPr>
        <w:t xml:space="preserve"> </w:t>
      </w:r>
      <w:r w:rsidR="00CB71B5">
        <w:rPr>
          <w:rFonts w:ascii="Arial" w:hAnsi="Arial" w:cs="Arial"/>
          <w:color w:val="231F20"/>
          <w:w w:val="90"/>
        </w:rPr>
        <w:t>T</w:t>
      </w:r>
      <w:r w:rsidRPr="002B4C9F">
        <w:rPr>
          <w:rFonts w:ascii="Arial" w:hAnsi="Arial" w:cs="Arial"/>
          <w:color w:val="231F20"/>
          <w:w w:val="90"/>
        </w:rPr>
        <w:t>he</w:t>
      </w:r>
      <w:r w:rsidRPr="002B4C9F">
        <w:rPr>
          <w:rFonts w:ascii="Arial" w:hAnsi="Arial" w:cs="Arial"/>
          <w:color w:val="231F20"/>
          <w:spacing w:val="-1"/>
          <w:w w:val="90"/>
        </w:rPr>
        <w:t xml:space="preserve"> </w:t>
      </w:r>
      <w:r w:rsidRPr="002B4C9F">
        <w:rPr>
          <w:rFonts w:ascii="Arial" w:hAnsi="Arial" w:cs="Arial"/>
          <w:color w:val="231F20"/>
          <w:w w:val="90"/>
        </w:rPr>
        <w:t>body</w:t>
      </w:r>
      <w:r w:rsidRPr="002B4C9F">
        <w:rPr>
          <w:rFonts w:ascii="Arial" w:hAnsi="Arial" w:cs="Arial"/>
          <w:color w:val="231F20"/>
          <w:spacing w:val="-1"/>
          <w:w w:val="90"/>
        </w:rPr>
        <w:t xml:space="preserve"> </w:t>
      </w:r>
      <w:r w:rsidRPr="002B4C9F">
        <w:rPr>
          <w:rFonts w:ascii="Arial" w:hAnsi="Arial" w:cs="Arial"/>
          <w:color w:val="231F20"/>
          <w:w w:val="90"/>
        </w:rPr>
        <w:t>needs</w:t>
      </w:r>
      <w:r w:rsidRPr="002B4C9F">
        <w:rPr>
          <w:rFonts w:ascii="Arial" w:hAnsi="Arial" w:cs="Arial"/>
          <w:color w:val="231F20"/>
          <w:spacing w:val="-1"/>
          <w:w w:val="90"/>
        </w:rPr>
        <w:t xml:space="preserve"> </w:t>
      </w:r>
      <w:r w:rsidRPr="002B4C9F">
        <w:rPr>
          <w:rFonts w:ascii="Arial" w:hAnsi="Arial" w:cs="Arial"/>
          <w:color w:val="231F20"/>
          <w:w w:val="90"/>
        </w:rPr>
        <w:t>time</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adapt</w:t>
      </w:r>
      <w:r w:rsidRPr="002B4C9F">
        <w:rPr>
          <w:rFonts w:ascii="Arial" w:hAnsi="Arial" w:cs="Arial"/>
          <w:color w:val="231F20"/>
          <w:spacing w:val="-1"/>
          <w:w w:val="90"/>
        </w:rPr>
        <w:t xml:space="preserve"> </w:t>
      </w:r>
      <w:r w:rsidRPr="002B4C9F">
        <w:rPr>
          <w:rFonts w:ascii="Arial" w:hAnsi="Arial" w:cs="Arial"/>
          <w:color w:val="231F20"/>
          <w:w w:val="90"/>
        </w:rPr>
        <w:t>when</w:t>
      </w:r>
      <w:r w:rsidRPr="002B4C9F">
        <w:rPr>
          <w:rFonts w:ascii="Arial" w:hAnsi="Arial" w:cs="Arial"/>
          <w:color w:val="231F20"/>
          <w:spacing w:val="-1"/>
          <w:w w:val="90"/>
        </w:rPr>
        <w:t xml:space="preserve"> </w:t>
      </w:r>
      <w:r w:rsidRPr="002B4C9F">
        <w:rPr>
          <w:rFonts w:ascii="Arial" w:hAnsi="Arial" w:cs="Arial"/>
          <w:color w:val="231F20"/>
          <w:w w:val="90"/>
        </w:rPr>
        <w:t>temperatures</w:t>
      </w:r>
      <w:r w:rsidRPr="002B4C9F">
        <w:rPr>
          <w:rFonts w:ascii="Arial" w:hAnsi="Arial" w:cs="Arial"/>
          <w:color w:val="231F20"/>
          <w:spacing w:val="-1"/>
          <w:w w:val="90"/>
        </w:rPr>
        <w:t xml:space="preserve"> </w:t>
      </w:r>
      <w:r w:rsidRPr="002B4C9F">
        <w:rPr>
          <w:rFonts w:ascii="Arial" w:hAnsi="Arial" w:cs="Arial"/>
          <w:color w:val="231F20"/>
          <w:w w:val="90"/>
        </w:rPr>
        <w:t>rise</w:t>
      </w:r>
      <w:r w:rsidRPr="002B4C9F">
        <w:rPr>
          <w:rFonts w:ascii="Arial" w:hAnsi="Arial" w:cs="Arial"/>
          <w:color w:val="231F20"/>
          <w:spacing w:val="-1"/>
          <w:w w:val="90"/>
        </w:rPr>
        <w:t xml:space="preserve"> </w:t>
      </w:r>
      <w:r w:rsidRPr="002B4C9F">
        <w:rPr>
          <w:rFonts w:ascii="Arial" w:hAnsi="Arial" w:cs="Arial"/>
          <w:color w:val="231F20"/>
          <w:w w:val="90"/>
        </w:rPr>
        <w:t>suddenly,</w:t>
      </w:r>
      <w:r w:rsidRPr="002B4C9F">
        <w:rPr>
          <w:rFonts w:ascii="Arial" w:hAnsi="Arial" w:cs="Arial"/>
          <w:color w:val="231F20"/>
          <w:spacing w:val="-1"/>
          <w:w w:val="90"/>
        </w:rPr>
        <w:t xml:space="preserve"> </w:t>
      </w:r>
      <w:r w:rsidRPr="002B4C9F">
        <w:rPr>
          <w:rFonts w:ascii="Arial" w:hAnsi="Arial" w:cs="Arial"/>
          <w:color w:val="231F20"/>
          <w:w w:val="90"/>
        </w:rPr>
        <w:t>and</w:t>
      </w:r>
      <w:r w:rsidRPr="002B4C9F">
        <w:rPr>
          <w:rFonts w:ascii="Arial" w:hAnsi="Arial" w:cs="Arial"/>
          <w:color w:val="231F20"/>
          <w:spacing w:val="-1"/>
          <w:w w:val="90"/>
        </w:rPr>
        <w:t xml:space="preserve"> </w:t>
      </w:r>
      <w:r w:rsidRPr="002B4C9F">
        <w:rPr>
          <w:rFonts w:ascii="Arial" w:hAnsi="Arial" w:cs="Arial"/>
          <w:color w:val="231F20"/>
          <w:w w:val="90"/>
        </w:rPr>
        <w:t>a</w:t>
      </w:r>
      <w:r w:rsidRPr="002B4C9F">
        <w:rPr>
          <w:rFonts w:ascii="Arial" w:hAnsi="Arial" w:cs="Arial"/>
          <w:color w:val="231F20"/>
          <w:spacing w:val="-1"/>
          <w:w w:val="90"/>
        </w:rPr>
        <w:t xml:space="preserve"> </w:t>
      </w:r>
      <w:r w:rsidR="00AD18B5">
        <w:rPr>
          <w:rFonts w:ascii="Arial" w:hAnsi="Arial" w:cs="Arial"/>
          <w:color w:val="231F20"/>
          <w:w w:val="90"/>
        </w:rPr>
        <w:t>worker</w:t>
      </w:r>
      <w:r w:rsidRPr="002B4C9F">
        <w:rPr>
          <w:rFonts w:ascii="Arial" w:hAnsi="Arial" w:cs="Arial"/>
          <w:color w:val="231F20"/>
          <w:w w:val="90"/>
        </w:rPr>
        <w:t xml:space="preserve"> risks heat illness by not taking it easy when a heat wave or heat spike strikes, or when starting a new job that exposes 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heat</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which</w:t>
      </w:r>
      <w:r w:rsidRPr="002B4C9F">
        <w:rPr>
          <w:rFonts w:ascii="Arial" w:hAnsi="Arial" w:cs="Arial"/>
          <w:color w:val="231F20"/>
          <w:spacing w:val="-3"/>
          <w:w w:val="90"/>
        </w:rPr>
        <w:t xml:space="preserve"> </w:t>
      </w:r>
      <w:r w:rsidRPr="002B4C9F">
        <w:rPr>
          <w:rFonts w:ascii="Arial" w:hAnsi="Arial" w:cs="Arial"/>
          <w:color w:val="231F20"/>
          <w:w w:val="90"/>
        </w:rPr>
        <w:t>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w w:val="90"/>
        </w:rPr>
        <w:t>’s</w:t>
      </w:r>
      <w:r w:rsidRPr="002B4C9F">
        <w:rPr>
          <w:rFonts w:ascii="Arial" w:hAnsi="Arial" w:cs="Arial"/>
          <w:color w:val="231F20"/>
          <w:spacing w:val="-3"/>
          <w:w w:val="90"/>
        </w:rPr>
        <w:t xml:space="preserve"> </w:t>
      </w:r>
      <w:r w:rsidRPr="002B4C9F">
        <w:rPr>
          <w:rFonts w:ascii="Arial" w:hAnsi="Arial" w:cs="Arial"/>
          <w:color w:val="231F20"/>
          <w:w w:val="90"/>
        </w:rPr>
        <w:t>body</w:t>
      </w:r>
      <w:r w:rsidRPr="002B4C9F">
        <w:rPr>
          <w:rFonts w:ascii="Arial" w:hAnsi="Arial" w:cs="Arial"/>
          <w:color w:val="231F20"/>
          <w:spacing w:val="-3"/>
          <w:w w:val="90"/>
        </w:rPr>
        <w:t xml:space="preserve"> </w:t>
      </w:r>
      <w:r w:rsidRPr="002B4C9F">
        <w:rPr>
          <w:rFonts w:ascii="Arial" w:hAnsi="Arial" w:cs="Arial"/>
          <w:color w:val="231F20"/>
          <w:w w:val="90"/>
        </w:rPr>
        <w:t>hasn’t</w:t>
      </w:r>
      <w:r w:rsidRPr="002B4C9F">
        <w:rPr>
          <w:rFonts w:ascii="Arial" w:hAnsi="Arial" w:cs="Arial"/>
          <w:color w:val="231F20"/>
          <w:spacing w:val="-3"/>
          <w:w w:val="90"/>
        </w:rPr>
        <w:t xml:space="preserve"> </w:t>
      </w:r>
      <w:r w:rsidRPr="002B4C9F">
        <w:rPr>
          <w:rFonts w:ascii="Arial" w:hAnsi="Arial" w:cs="Arial"/>
          <w:color w:val="231F20"/>
          <w:w w:val="90"/>
        </w:rPr>
        <w:t>yet</w:t>
      </w:r>
      <w:r w:rsidRPr="002B4C9F">
        <w:rPr>
          <w:rFonts w:ascii="Arial" w:hAnsi="Arial" w:cs="Arial"/>
          <w:color w:val="231F20"/>
          <w:spacing w:val="-3"/>
          <w:w w:val="90"/>
        </w:rPr>
        <w:t xml:space="preserve"> </w:t>
      </w:r>
      <w:r w:rsidRPr="002B4C9F">
        <w:rPr>
          <w:rFonts w:ascii="Arial" w:hAnsi="Arial" w:cs="Arial"/>
          <w:color w:val="231F20"/>
          <w:w w:val="90"/>
        </w:rPr>
        <w:t>adjusted.</w:t>
      </w:r>
      <w:r w:rsidR="00C418F9">
        <w:rPr>
          <w:rFonts w:ascii="Arial" w:hAnsi="Arial" w:cs="Arial"/>
          <w:color w:val="231F20"/>
          <w:w w:val="90"/>
        </w:rPr>
        <w:t xml:space="preserve">  </w:t>
      </w:r>
      <w:r w:rsidRPr="002B4C9F">
        <w:rPr>
          <w:rFonts w:ascii="Arial" w:hAnsi="Arial" w:cs="Arial"/>
          <w:color w:val="231F20"/>
          <w:w w:val="90"/>
        </w:rPr>
        <w:t xml:space="preserve">Inadequate acclimatization can be significantly more perilous in conditions of high heat and physical stress. </w:t>
      </w:r>
      <w:r w:rsidR="00CD6AFE">
        <w:rPr>
          <w:rFonts w:ascii="Arial" w:hAnsi="Arial" w:cs="Arial"/>
          <w:color w:val="231F20"/>
          <w:w w:val="90"/>
        </w:rPr>
        <w:t>The following are</w:t>
      </w:r>
      <w:r w:rsidRPr="002B4C9F">
        <w:rPr>
          <w:rFonts w:ascii="Arial" w:hAnsi="Arial" w:cs="Arial"/>
          <w:color w:val="231F20"/>
          <w:w w:val="90"/>
        </w:rPr>
        <w:t xml:space="preserve"> additional protective </w:t>
      </w:r>
      <w:r w:rsidR="009204C0">
        <w:rPr>
          <w:rFonts w:ascii="Arial" w:hAnsi="Arial" w:cs="Arial"/>
          <w:color w:val="231F20"/>
          <w:w w:val="90"/>
        </w:rPr>
        <w:t>procedures</w:t>
      </w:r>
      <w:r w:rsidRPr="002B4C9F">
        <w:rPr>
          <w:rFonts w:ascii="Arial" w:hAnsi="Arial" w:cs="Arial"/>
          <w:color w:val="231F20"/>
          <w:w w:val="90"/>
        </w:rPr>
        <w:t xml:space="preserve"> </w:t>
      </w:r>
      <w:r w:rsidR="00C53932">
        <w:rPr>
          <w:rFonts w:ascii="Arial" w:hAnsi="Arial" w:cs="Arial"/>
          <w:color w:val="231F20"/>
          <w:w w:val="90"/>
        </w:rPr>
        <w:t xml:space="preserve">that will be implemented </w:t>
      </w:r>
      <w:r w:rsidRPr="002B4C9F">
        <w:rPr>
          <w:rFonts w:ascii="Arial" w:hAnsi="Arial" w:cs="Arial"/>
          <w:color w:val="231F20"/>
          <w:w w:val="90"/>
        </w:rPr>
        <w:t xml:space="preserve">when conditions result in </w:t>
      </w:r>
      <w:r w:rsidR="00D0333C">
        <w:rPr>
          <w:rFonts w:ascii="Arial" w:hAnsi="Arial" w:cs="Arial"/>
          <w:color w:val="231F20"/>
          <w:w w:val="90"/>
        </w:rPr>
        <w:t>sudden</w:t>
      </w:r>
      <w:r w:rsidRPr="002B4C9F">
        <w:rPr>
          <w:rFonts w:ascii="Arial" w:hAnsi="Arial" w:cs="Arial"/>
          <w:color w:val="231F20"/>
          <w:w w:val="90"/>
        </w:rPr>
        <w:t xml:space="preserve"> exposure to heat</w:t>
      </w:r>
      <w:r w:rsidR="00C3790E">
        <w:rPr>
          <w:rFonts w:ascii="Arial" w:hAnsi="Arial" w:cs="Arial"/>
          <w:color w:val="231F20"/>
          <w:w w:val="90"/>
        </w:rPr>
        <w:t xml:space="preserve"> that</w:t>
      </w:r>
      <w:r w:rsidRPr="002B4C9F">
        <w:rPr>
          <w:rFonts w:ascii="Arial" w:hAnsi="Arial" w:cs="Arial"/>
          <w:color w:val="231F20"/>
          <w:w w:val="90"/>
        </w:rPr>
        <w:t xml:space="preserve"> </w:t>
      </w:r>
      <w:r w:rsidR="00AD18B5">
        <w:rPr>
          <w:rFonts w:ascii="Arial" w:hAnsi="Arial" w:cs="Arial"/>
          <w:color w:val="231F20"/>
          <w:w w:val="90"/>
        </w:rPr>
        <w:t>worker</w:t>
      </w:r>
      <w:r w:rsidRPr="002B4C9F">
        <w:rPr>
          <w:rFonts w:ascii="Arial" w:hAnsi="Arial" w:cs="Arial"/>
          <w:color w:val="231F20"/>
          <w:w w:val="90"/>
        </w:rPr>
        <w:t>s are not accustomed to.</w:t>
      </w:r>
    </w:p>
    <w:p w14:paraId="38F0FB3B" w14:textId="21F7DC8B" w:rsidR="0074048A" w:rsidRPr="00E24C58" w:rsidRDefault="00F0022D" w:rsidP="00F17F9E">
      <w:pPr>
        <w:pStyle w:val="ListParagraph"/>
        <w:numPr>
          <w:ilvl w:val="0"/>
          <w:numId w:val="19"/>
        </w:numPr>
        <w:tabs>
          <w:tab w:val="left" w:pos="829"/>
        </w:tabs>
        <w:spacing w:before="240" w:line="216" w:lineRule="auto"/>
        <w:ind w:left="540" w:right="227" w:hanging="450"/>
        <w:rPr>
          <w:rFonts w:ascii="Arial" w:hAnsi="Arial" w:cs="Arial"/>
          <w:sz w:val="24"/>
          <w:szCs w:val="24"/>
        </w:rPr>
      </w:pP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weather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monitored</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daily.</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supervisor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on</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lookout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for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waves,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spikes,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 xml:space="preserve">temperatures to which </w:t>
      </w:r>
      <w:r w:rsidR="00AD18B5">
        <w:rPr>
          <w:rFonts w:ascii="Arial" w:hAnsi="Arial" w:cs="Arial"/>
          <w:color w:val="231F20"/>
          <w:w w:val="90"/>
          <w:sz w:val="24"/>
          <w:szCs w:val="24"/>
        </w:rPr>
        <w:t>worker</w:t>
      </w:r>
      <w:r w:rsidRPr="002B4C9F">
        <w:rPr>
          <w:rFonts w:ascii="Arial" w:hAnsi="Arial" w:cs="Arial"/>
          <w:color w:val="231F20"/>
          <w:w w:val="90"/>
          <w:sz w:val="24"/>
          <w:szCs w:val="24"/>
        </w:rPr>
        <w:t>s haven’t been exposed for several weeks or</w:t>
      </w:r>
      <w:r w:rsidR="00351D7E" w:rsidRPr="002B4C9F">
        <w:rPr>
          <w:rFonts w:ascii="Arial" w:hAnsi="Arial" w:cs="Arial"/>
          <w:color w:val="231F20"/>
          <w:w w:val="90"/>
          <w:sz w:val="24"/>
          <w:szCs w:val="24"/>
        </w:rPr>
        <w:t xml:space="preserve"> </w:t>
      </w:r>
      <w:r w:rsidRPr="002B4C9F">
        <w:rPr>
          <w:rFonts w:ascii="Arial" w:hAnsi="Arial" w:cs="Arial"/>
          <w:color w:val="231F20"/>
          <w:w w:val="90"/>
          <w:sz w:val="24"/>
          <w:szCs w:val="24"/>
        </w:rPr>
        <w:t>longer.</w:t>
      </w:r>
    </w:p>
    <w:p w14:paraId="3371900A" w14:textId="1F81CD25" w:rsidR="00BE205E" w:rsidRPr="00104BD5"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New</w:t>
      </w:r>
      <w:r w:rsidRPr="002B4C9F">
        <w:rPr>
          <w:rFonts w:ascii="Arial" w:hAnsi="Arial" w:cs="Arial"/>
          <w:color w:val="231F20"/>
          <w:spacing w:val="-8"/>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8"/>
          <w:w w:val="90"/>
          <w:sz w:val="24"/>
          <w:szCs w:val="24"/>
        </w:rPr>
        <w:t xml:space="preserve"> </w:t>
      </w:r>
      <w:bookmarkStart w:id="14" w:name="_Hlk152930891"/>
      <w:r w:rsidRPr="002B4C9F">
        <w:rPr>
          <w:rFonts w:ascii="Arial" w:hAnsi="Arial" w:cs="Arial"/>
          <w:color w:val="231F20"/>
          <w:w w:val="90"/>
          <w:sz w:val="24"/>
          <w:szCs w:val="24"/>
        </w:rPr>
        <w:t>and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those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who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have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been</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newly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assigned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high</w:t>
      </w:r>
      <w:r w:rsidR="701F18B5" w:rsidRPr="002B4C9F">
        <w:rPr>
          <w:rFonts w:ascii="Arial" w:hAnsi="Arial" w:cs="Arial"/>
          <w:color w:val="231F20"/>
          <w:w w:val="90"/>
          <w:sz w:val="24"/>
          <w:szCs w:val="24"/>
        </w:rPr>
        <w:t>-</w:t>
      </w:r>
      <w:r w:rsidRPr="002B4C9F">
        <w:rPr>
          <w:rFonts w:ascii="Arial" w:hAnsi="Arial" w:cs="Arial"/>
          <w:color w:val="231F20"/>
          <w:w w:val="90"/>
          <w:sz w:val="24"/>
          <w:szCs w:val="24"/>
        </w:rPr>
        <w:t>heat</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area</w:t>
      </w:r>
      <w:r w:rsidRPr="002B4C9F">
        <w:rPr>
          <w:rFonts w:ascii="Arial" w:hAnsi="Arial" w:cs="Arial"/>
          <w:color w:val="231F20"/>
          <w:spacing w:val="-8"/>
          <w:w w:val="90"/>
          <w:sz w:val="24"/>
          <w:szCs w:val="24"/>
        </w:rPr>
        <w:t xml:space="preserve"> </w:t>
      </w:r>
      <w:bookmarkEnd w:id="14"/>
      <w:r w:rsidRPr="002B4C9F">
        <w:rPr>
          <w:rFonts w:ascii="Arial" w:hAnsi="Arial" w:cs="Arial"/>
          <w:color w:val="231F20"/>
          <w:w w:val="90"/>
          <w:sz w:val="24"/>
          <w:szCs w:val="24"/>
        </w:rPr>
        <w:t>will</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closely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observed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 xml:space="preserve">supervisor or designee for the first 14 days. </w:t>
      </w:r>
      <w:r w:rsidR="00BE205E" w:rsidRPr="006B559C">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6B559C">
        <w:rPr>
          <w:rFonts w:ascii="Arial" w:hAnsi="Arial" w:cs="Arial"/>
          <w:i/>
          <w:iCs/>
          <w:color w:val="C00000"/>
        </w:rPr>
        <w:t>s about how they are feeling and any symptoms they may be experiencing.</w:t>
      </w:r>
    </w:p>
    <w:p w14:paraId="38F0FB3E" w14:textId="2AA37FE8" w:rsidR="0074048A" w:rsidRPr="006B4BE4"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The intensity of the work will be</w:t>
      </w:r>
      <w:r w:rsidR="00624282" w:rsidRPr="002B4C9F">
        <w:rPr>
          <w:rFonts w:ascii="Arial" w:hAnsi="Arial" w:cs="Arial"/>
          <w:color w:val="231F20"/>
          <w:w w:val="90"/>
          <w:sz w:val="24"/>
          <w:szCs w:val="24"/>
        </w:rPr>
        <w:t xml:space="preserve"> </w:t>
      </w:r>
      <w:r w:rsidRPr="002B4C9F">
        <w:rPr>
          <w:rFonts w:ascii="Arial" w:hAnsi="Arial" w:cs="Arial"/>
          <w:color w:val="231F20"/>
          <w:w w:val="90"/>
          <w:sz w:val="24"/>
          <w:szCs w:val="24"/>
        </w:rPr>
        <w:t>lessened during a two-week break</w:t>
      </w:r>
      <w:r w:rsidR="0024600B">
        <w:rPr>
          <w:rFonts w:ascii="Arial" w:hAnsi="Arial" w:cs="Arial"/>
          <w:color w:val="231F20"/>
          <w:w w:val="90"/>
          <w:sz w:val="24"/>
          <w:szCs w:val="24"/>
        </w:rPr>
        <w:t>-</w:t>
      </w:r>
      <w:r w:rsidRPr="002B4C9F">
        <w:rPr>
          <w:rFonts w:ascii="Arial" w:hAnsi="Arial" w:cs="Arial"/>
          <w:color w:val="231F20"/>
          <w:w w:val="90"/>
          <w:sz w:val="24"/>
          <w:szCs w:val="24"/>
        </w:rPr>
        <w:t xml:space="preserve">in period by using procedures such as scheduling </w:t>
      </w:r>
      <w:r w:rsidR="00624282" w:rsidRPr="002B4C9F">
        <w:rPr>
          <w:rFonts w:ascii="Arial" w:hAnsi="Arial" w:cs="Arial"/>
          <w:color w:val="231F20"/>
          <w:w w:val="90"/>
          <w:sz w:val="24"/>
          <w:szCs w:val="24"/>
        </w:rPr>
        <w:t>slower paced</w:t>
      </w:r>
      <w:r w:rsidRPr="002B4C9F">
        <w:rPr>
          <w:rFonts w:ascii="Arial" w:hAnsi="Arial" w:cs="Arial"/>
          <w:color w:val="231F20"/>
          <w:w w:val="90"/>
          <w:sz w:val="24"/>
          <w:szCs w:val="24"/>
        </w:rPr>
        <w:t>, less physically demanding work during the hot parts of the day and</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heaviest</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work</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activities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during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cooler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parts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of</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day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(early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morning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evening).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Steps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taken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lessen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 xml:space="preserve">the </w:t>
      </w:r>
      <w:r w:rsidRPr="002B4C9F">
        <w:rPr>
          <w:rFonts w:ascii="Arial" w:hAnsi="Arial" w:cs="Arial"/>
          <w:color w:val="231F20"/>
          <w:spacing w:val="-8"/>
          <w:sz w:val="24"/>
          <w:szCs w:val="24"/>
        </w:rPr>
        <w:t>intensity</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of</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the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workload</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for</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new</w:t>
      </w:r>
      <w:r w:rsidRPr="002B4C9F">
        <w:rPr>
          <w:rFonts w:ascii="Arial" w:hAnsi="Arial" w:cs="Arial"/>
          <w:color w:val="231F20"/>
          <w:spacing w:val="-11"/>
          <w:sz w:val="24"/>
          <w:szCs w:val="24"/>
        </w:rPr>
        <w:t xml:space="preserve"> </w:t>
      </w:r>
      <w:r w:rsidR="00AD18B5">
        <w:rPr>
          <w:rFonts w:ascii="Arial" w:hAnsi="Arial" w:cs="Arial"/>
          <w:color w:val="231F20"/>
          <w:spacing w:val="-8"/>
          <w:sz w:val="24"/>
          <w:szCs w:val="24"/>
        </w:rPr>
        <w:t>worker</w:t>
      </w:r>
      <w:r w:rsidRPr="002B4C9F">
        <w:rPr>
          <w:rFonts w:ascii="Arial" w:hAnsi="Arial" w:cs="Arial"/>
          <w:color w:val="231F20"/>
          <w:spacing w:val="-8"/>
          <w:sz w:val="24"/>
          <w:szCs w:val="24"/>
        </w:rPr>
        <w:t>s</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will</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be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documented.</w:t>
      </w:r>
    </w:p>
    <w:p w14:paraId="4650FD2E" w14:textId="77BB1EB6" w:rsidR="00D3268B"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sz w:val="24"/>
          <w:szCs w:val="24"/>
        </w:rPr>
        <w:t>F</w:t>
      </w:r>
      <w:r w:rsidRPr="009219AD">
        <w:rPr>
          <w:rFonts w:ascii="Arial" w:hAnsi="Arial" w:cs="Arial"/>
          <w:sz w:val="24"/>
          <w:szCs w:val="24"/>
        </w:rPr>
        <w:t>or indoor work area</w:t>
      </w:r>
      <w:r w:rsidR="00F4664D">
        <w:rPr>
          <w:rFonts w:ascii="Arial" w:hAnsi="Arial" w:cs="Arial"/>
          <w:sz w:val="24"/>
          <w:szCs w:val="24"/>
        </w:rPr>
        <w:t>s</w:t>
      </w:r>
      <w:r w:rsidRPr="009219AD">
        <w:rPr>
          <w:rFonts w:ascii="Arial" w:hAnsi="Arial" w:cs="Arial"/>
          <w:sz w:val="24"/>
          <w:szCs w:val="24"/>
        </w:rPr>
        <w:t xml:space="preserve">, </w:t>
      </w:r>
      <w:r w:rsidR="00F4664D">
        <w:rPr>
          <w:rFonts w:ascii="Arial" w:hAnsi="Arial" w:cs="Arial"/>
          <w:sz w:val="24"/>
          <w:szCs w:val="24"/>
        </w:rPr>
        <w:t xml:space="preserve">this </w:t>
      </w:r>
      <w:r w:rsidR="00CD6FAB">
        <w:rPr>
          <w:rFonts w:ascii="Arial" w:hAnsi="Arial" w:cs="Arial"/>
          <w:sz w:val="24"/>
          <w:szCs w:val="24"/>
        </w:rPr>
        <w:t>14-day</w:t>
      </w:r>
      <w:r w:rsidR="00F4664D">
        <w:rPr>
          <w:rFonts w:ascii="Arial" w:hAnsi="Arial" w:cs="Arial"/>
          <w:sz w:val="24"/>
          <w:szCs w:val="24"/>
        </w:rPr>
        <w:t xml:space="preserve"> observation period applies </w:t>
      </w:r>
      <w:r w:rsidRPr="009219AD">
        <w:rPr>
          <w:rFonts w:ascii="Arial" w:hAnsi="Arial" w:cs="Arial"/>
          <w:sz w:val="24"/>
          <w:szCs w:val="24"/>
        </w:rPr>
        <w:t xml:space="preserve">when the temperature or heat index equals or exceeds 87 degrees </w:t>
      </w:r>
      <w:r w:rsidR="00DF069F" w:rsidRPr="009219AD">
        <w:rPr>
          <w:rFonts w:ascii="Arial" w:hAnsi="Arial" w:cs="Arial"/>
          <w:sz w:val="24"/>
          <w:szCs w:val="24"/>
        </w:rPr>
        <w:t>F</w:t>
      </w:r>
      <w:r w:rsidR="00DF069F">
        <w:rPr>
          <w:rFonts w:ascii="Arial" w:hAnsi="Arial" w:cs="Arial"/>
          <w:sz w:val="24"/>
          <w:szCs w:val="24"/>
        </w:rPr>
        <w:t>ahrenheit</w:t>
      </w:r>
      <w:r w:rsidRPr="009219AD">
        <w:rPr>
          <w:rFonts w:ascii="Arial" w:hAnsi="Arial" w:cs="Arial"/>
          <w:sz w:val="24"/>
          <w:szCs w:val="24"/>
        </w:rPr>
        <w:t xml:space="preserve">, </w:t>
      </w:r>
      <w:r w:rsidR="00DF069F">
        <w:rPr>
          <w:rFonts w:ascii="Arial" w:hAnsi="Arial" w:cs="Arial"/>
          <w:sz w:val="24"/>
          <w:szCs w:val="24"/>
        </w:rPr>
        <w:t xml:space="preserve">or </w:t>
      </w:r>
      <w:r w:rsidRPr="009219AD">
        <w:rPr>
          <w:rFonts w:ascii="Arial" w:hAnsi="Arial" w:cs="Arial"/>
          <w:sz w:val="24"/>
          <w:szCs w:val="24"/>
        </w:rPr>
        <w:t xml:space="preserve">when the temperature or heat index equals or exceeds 82 degrees </w:t>
      </w:r>
      <w:r w:rsidR="00AD213C" w:rsidRPr="009219AD">
        <w:rPr>
          <w:rFonts w:ascii="Arial" w:hAnsi="Arial" w:cs="Arial"/>
          <w:sz w:val="24"/>
          <w:szCs w:val="24"/>
        </w:rPr>
        <w:t>F</w:t>
      </w:r>
      <w:r w:rsidR="00AD213C">
        <w:rPr>
          <w:rFonts w:ascii="Arial" w:hAnsi="Arial" w:cs="Arial"/>
          <w:sz w:val="24"/>
          <w:szCs w:val="24"/>
        </w:rPr>
        <w:t>ahrenheit</w:t>
      </w:r>
      <w:r w:rsidRPr="009219AD">
        <w:rPr>
          <w:rFonts w:ascii="Arial" w:hAnsi="Arial" w:cs="Arial"/>
          <w:sz w:val="24"/>
          <w:szCs w:val="24"/>
        </w:rPr>
        <w:t xml:space="preserve"> when a </w:t>
      </w:r>
      <w:r w:rsidR="00AD18B5">
        <w:rPr>
          <w:rFonts w:ascii="Arial" w:hAnsi="Arial" w:cs="Arial"/>
          <w:sz w:val="24"/>
          <w:szCs w:val="24"/>
        </w:rPr>
        <w:t>worker</w:t>
      </w:r>
      <w:r w:rsidRPr="009219AD">
        <w:rPr>
          <w:rFonts w:ascii="Arial" w:hAnsi="Arial" w:cs="Arial"/>
          <w:sz w:val="24"/>
          <w:szCs w:val="24"/>
        </w:rPr>
        <w:t xml:space="preserve"> wears clothing that restricts heat removal or when</w:t>
      </w:r>
      <w:r w:rsidR="00AD213C">
        <w:rPr>
          <w:rFonts w:ascii="Arial" w:hAnsi="Arial" w:cs="Arial"/>
          <w:sz w:val="24"/>
          <w:szCs w:val="24"/>
        </w:rPr>
        <w:t xml:space="preserve"> a </w:t>
      </w:r>
      <w:r w:rsidR="00AD18B5">
        <w:rPr>
          <w:rFonts w:ascii="Arial" w:hAnsi="Arial" w:cs="Arial"/>
          <w:sz w:val="24"/>
          <w:szCs w:val="24"/>
        </w:rPr>
        <w:t>worker</w:t>
      </w:r>
      <w:r w:rsidR="001831A2">
        <w:rPr>
          <w:rFonts w:ascii="Arial" w:hAnsi="Arial" w:cs="Arial"/>
          <w:sz w:val="24"/>
          <w:szCs w:val="24"/>
        </w:rPr>
        <w:t xml:space="preserve"> works</w:t>
      </w:r>
      <w:r w:rsidRPr="009219AD">
        <w:rPr>
          <w:rFonts w:ascii="Arial" w:hAnsi="Arial" w:cs="Arial"/>
          <w:sz w:val="24"/>
          <w:szCs w:val="24"/>
        </w:rPr>
        <w:t xml:space="preserve"> in a high radiant heat area</w:t>
      </w:r>
      <w:r w:rsidR="001831A2">
        <w:rPr>
          <w:rFonts w:ascii="Arial" w:hAnsi="Arial" w:cs="Arial"/>
          <w:sz w:val="24"/>
          <w:szCs w:val="24"/>
        </w:rPr>
        <w:t>.</w:t>
      </w:r>
    </w:p>
    <w:p w14:paraId="1DA0FC8B" w14:textId="372FD01D" w:rsidR="002725A9" w:rsidRPr="00E24C58" w:rsidRDefault="00AD18B5"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color w:val="231F20"/>
          <w:w w:val="90"/>
          <w:sz w:val="24"/>
          <w:szCs w:val="24"/>
        </w:rPr>
        <w:t>Worker</w:t>
      </w:r>
      <w:r w:rsidR="00F0022D" w:rsidRPr="00E24C58">
        <w:rPr>
          <w:rFonts w:ascii="Arial" w:hAnsi="Arial" w:cs="Arial"/>
          <w:color w:val="231F20"/>
          <w:w w:val="90"/>
          <w:sz w:val="24"/>
          <w:szCs w:val="24"/>
        </w:rPr>
        <w:t xml:space="preserve">s and supervisors will be trained </w:t>
      </w:r>
      <w:r w:rsidR="00626FAD" w:rsidRPr="00E24C58">
        <w:rPr>
          <w:rFonts w:ascii="Arial" w:hAnsi="Arial" w:cs="Arial"/>
          <w:color w:val="231F20"/>
          <w:w w:val="90"/>
          <w:sz w:val="24"/>
          <w:szCs w:val="24"/>
        </w:rPr>
        <w:t>in</w:t>
      </w:r>
      <w:r w:rsidR="00F0022D" w:rsidRPr="00E24C58">
        <w:rPr>
          <w:rFonts w:ascii="Arial" w:hAnsi="Arial" w:cs="Arial"/>
          <w:color w:val="231F20"/>
          <w:w w:val="90"/>
          <w:sz w:val="24"/>
          <w:szCs w:val="24"/>
        </w:rPr>
        <w:t xml:space="preserve"> the importance of acclimatization, how it is developed, and how </w:t>
      </w:r>
      <w:r w:rsidR="00F0022D" w:rsidRPr="00E24C58">
        <w:rPr>
          <w:rFonts w:ascii="Arial" w:hAnsi="Arial" w:cs="Arial"/>
          <w:color w:val="231F20"/>
          <w:spacing w:val="-8"/>
          <w:sz w:val="24"/>
          <w:szCs w:val="24"/>
        </w:rPr>
        <w:t>these company procedures address it.</w:t>
      </w:r>
    </w:p>
    <w:p w14:paraId="3763FF69" w14:textId="027FCA46" w:rsidR="002725A9" w:rsidRPr="004761EC" w:rsidRDefault="00F0022D" w:rsidP="00F17F9E">
      <w:pPr>
        <w:pStyle w:val="BodyText"/>
        <w:numPr>
          <w:ilvl w:val="0"/>
          <w:numId w:val="19"/>
        </w:numPr>
        <w:spacing w:before="240"/>
        <w:ind w:left="540" w:hanging="450"/>
        <w:rPr>
          <w:rFonts w:ascii="Arial" w:hAnsi="Arial" w:cs="Arial"/>
          <w:i/>
          <w:iCs/>
          <w:color w:val="C00000"/>
          <w:w w:val="90"/>
        </w:rPr>
      </w:pPr>
      <w:r w:rsidRPr="004761EC">
        <w:rPr>
          <w:rFonts w:ascii="Arial" w:hAnsi="Arial" w:cs="Arial"/>
          <w:i/>
          <w:iCs/>
          <w:color w:val="C00000"/>
          <w:w w:val="90"/>
        </w:rPr>
        <w:t xml:space="preserve">Other: [Describe any other method of </w:t>
      </w:r>
      <w:r w:rsidR="18EF6E96" w:rsidRPr="004761EC">
        <w:rPr>
          <w:rFonts w:ascii="Arial" w:hAnsi="Arial" w:cs="Arial"/>
          <w:i/>
          <w:iCs/>
          <w:color w:val="C00000"/>
          <w:w w:val="90"/>
        </w:rPr>
        <w:t>acclimatization</w:t>
      </w:r>
      <w:r w:rsidRPr="004761EC">
        <w:rPr>
          <w:rFonts w:ascii="Arial" w:hAnsi="Arial" w:cs="Arial"/>
          <w:i/>
          <w:iCs/>
          <w:color w:val="C00000"/>
          <w:w w:val="90"/>
        </w:rPr>
        <w:t>].</w:t>
      </w:r>
    </w:p>
    <w:p w14:paraId="1AED6B6D" w14:textId="77777777" w:rsidR="00F17F9E" w:rsidRDefault="00F17F9E" w:rsidP="00375C1C">
      <w:pPr>
        <w:pStyle w:val="BodyText"/>
        <w:spacing w:before="256"/>
        <w:ind w:left="0"/>
        <w:rPr>
          <w:rFonts w:ascii="Arial" w:hAnsi="Arial" w:cs="Arial"/>
          <w:b/>
          <w:bCs/>
          <w:color w:val="231F20"/>
          <w:w w:val="90"/>
          <w:sz w:val="28"/>
          <w:szCs w:val="28"/>
        </w:rPr>
      </w:pPr>
      <w:r>
        <w:rPr>
          <w:rFonts w:ascii="Arial" w:hAnsi="Arial" w:cs="Arial"/>
          <w:b/>
          <w:bCs/>
          <w:color w:val="231F20"/>
          <w:w w:val="90"/>
          <w:sz w:val="28"/>
          <w:szCs w:val="28"/>
        </w:rPr>
        <w:br w:type="page"/>
      </w:r>
    </w:p>
    <w:p w14:paraId="6E9BA107" w14:textId="6EAA6B90" w:rsidR="002F58D6" w:rsidRDefault="00F0022D" w:rsidP="00375C1C">
      <w:pPr>
        <w:pStyle w:val="BodyText"/>
        <w:spacing w:before="256"/>
        <w:ind w:left="0"/>
        <w:rPr>
          <w:rFonts w:ascii="Arial" w:hAnsi="Arial" w:cs="Arial"/>
          <w:color w:val="C00000"/>
          <w:w w:val="90"/>
        </w:rPr>
      </w:pPr>
      <w:r w:rsidRPr="0008332D">
        <w:rPr>
          <w:rFonts w:ascii="Arial" w:hAnsi="Arial" w:cs="Arial"/>
          <w:b/>
          <w:bCs/>
          <w:color w:val="231F20"/>
          <w:w w:val="90"/>
          <w:sz w:val="28"/>
          <w:szCs w:val="28"/>
        </w:rPr>
        <w:lastRenderedPageBreak/>
        <w:t>Procedures</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for</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Emergency</w:t>
      </w:r>
      <w:r w:rsidRPr="0008332D">
        <w:rPr>
          <w:rFonts w:ascii="Arial" w:hAnsi="Arial" w:cs="Arial"/>
          <w:b/>
          <w:bCs/>
          <w:color w:val="231F20"/>
          <w:spacing w:val="-1"/>
          <w:sz w:val="28"/>
          <w:szCs w:val="28"/>
        </w:rPr>
        <w:t xml:space="preserve"> </w:t>
      </w:r>
      <w:r w:rsidRPr="0008332D">
        <w:rPr>
          <w:rFonts w:ascii="Arial" w:hAnsi="Arial" w:cs="Arial"/>
          <w:b/>
          <w:bCs/>
          <w:color w:val="231F20"/>
          <w:spacing w:val="-2"/>
          <w:w w:val="90"/>
          <w:sz w:val="28"/>
          <w:szCs w:val="28"/>
        </w:rPr>
        <w:t>Response:</w:t>
      </w:r>
      <w:r w:rsidR="00F64AE3" w:rsidRPr="00F64AE3">
        <w:rPr>
          <w:rFonts w:ascii="Arial" w:hAnsi="Arial" w:cs="Arial"/>
          <w:color w:val="231F20"/>
          <w:w w:val="90"/>
        </w:rPr>
        <w:t xml:space="preserve"> </w:t>
      </w:r>
      <w:r w:rsidR="00F64AE3" w:rsidRPr="003F0DBD">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64AE3" w:rsidRPr="003F0DBD">
        <w:rPr>
          <w:rFonts w:ascii="Arial" w:hAnsi="Arial" w:cs="Arial"/>
          <w:i/>
          <w:iCs/>
          <w:color w:val="C00000"/>
          <w:w w:val="90"/>
        </w:rPr>
        <w:t xml:space="preserve">s. Delete parts that do not apply to your worksite.] </w:t>
      </w:r>
    </w:p>
    <w:p w14:paraId="5689F483" w14:textId="179D5088" w:rsidR="00083675" w:rsidRDefault="00F0022D" w:rsidP="00F17F9E">
      <w:pPr>
        <w:pStyle w:val="ListParagraph"/>
        <w:numPr>
          <w:ilvl w:val="0"/>
          <w:numId w:val="20"/>
        </w:numPr>
        <w:tabs>
          <w:tab w:val="left" w:pos="630"/>
        </w:tabs>
        <w:spacing w:before="240" w:line="216" w:lineRule="auto"/>
        <w:ind w:left="540" w:right="171" w:hanging="450"/>
        <w:rPr>
          <w:rFonts w:ascii="Arial" w:hAnsi="Arial" w:cs="Arial"/>
          <w:color w:val="C00000"/>
          <w:sz w:val="24"/>
          <w:szCs w:val="24"/>
        </w:rPr>
      </w:pPr>
      <w:r w:rsidRPr="00FD32C6">
        <w:rPr>
          <w:rFonts w:ascii="Arial" w:hAnsi="Arial" w:cs="Arial"/>
          <w:sz w:val="24"/>
          <w:szCs w:val="24"/>
        </w:rPr>
        <w:t xml:space="preserve">Effective means of bringing emergency services to the </w:t>
      </w:r>
      <w:r w:rsidR="00AD18B5">
        <w:rPr>
          <w:rFonts w:ascii="Arial" w:hAnsi="Arial" w:cs="Arial"/>
          <w:sz w:val="24"/>
          <w:szCs w:val="24"/>
        </w:rPr>
        <w:t>worker</w:t>
      </w:r>
      <w:r w:rsidRPr="00FD32C6">
        <w:rPr>
          <w:rFonts w:ascii="Arial" w:hAnsi="Arial" w:cs="Arial"/>
          <w:sz w:val="24"/>
          <w:szCs w:val="24"/>
        </w:rPr>
        <w:t xml:space="preserve"> in need, or the </w:t>
      </w:r>
      <w:r w:rsidR="00AD18B5">
        <w:rPr>
          <w:rFonts w:ascii="Arial" w:hAnsi="Arial" w:cs="Arial"/>
          <w:sz w:val="24"/>
          <w:szCs w:val="24"/>
        </w:rPr>
        <w:t>worker</w:t>
      </w:r>
      <w:r w:rsidRPr="00FD32C6">
        <w:rPr>
          <w:rFonts w:ascii="Arial" w:hAnsi="Arial" w:cs="Arial"/>
          <w:sz w:val="24"/>
          <w:szCs w:val="24"/>
        </w:rPr>
        <w:t xml:space="preserve"> in need to emergency services will be ensure</w:t>
      </w:r>
      <w:r w:rsidR="001A0E0A">
        <w:rPr>
          <w:rFonts w:ascii="Arial" w:hAnsi="Arial" w:cs="Arial"/>
          <w:sz w:val="24"/>
          <w:szCs w:val="24"/>
        </w:rPr>
        <w:t>d</w:t>
      </w:r>
      <w:r w:rsidRPr="00FD32C6">
        <w:rPr>
          <w:rFonts w:ascii="Arial" w:hAnsi="Arial" w:cs="Arial"/>
          <w:sz w:val="24"/>
          <w:szCs w:val="24"/>
        </w:rPr>
        <w:t xml:space="preserve"> by</w:t>
      </w:r>
      <w:r w:rsidR="001561FA">
        <w:rPr>
          <w:rFonts w:ascii="Arial" w:hAnsi="Arial" w:cs="Arial"/>
          <w:sz w:val="24"/>
          <w:szCs w:val="24"/>
        </w:rPr>
        <w:t>:</w:t>
      </w:r>
      <w:r w:rsidR="009500D9">
        <w:rPr>
          <w:rFonts w:ascii="Arial" w:hAnsi="Arial" w:cs="Arial"/>
          <w:sz w:val="24"/>
          <w:szCs w:val="24"/>
        </w:rPr>
        <w:t xml:space="preserve"> </w:t>
      </w:r>
      <w:r w:rsidR="009500D9" w:rsidRPr="003F0DBD">
        <w:rPr>
          <w:rFonts w:ascii="Arial" w:hAnsi="Arial" w:cs="Arial"/>
          <w:i/>
          <w:iCs/>
          <w:color w:val="C00000"/>
          <w:sz w:val="24"/>
          <w:szCs w:val="24"/>
        </w:rPr>
        <w:t>[Describe</w:t>
      </w:r>
      <w:r w:rsidR="005269AE" w:rsidRPr="003F0DBD">
        <w:rPr>
          <w:rFonts w:ascii="Arial" w:hAnsi="Arial" w:cs="Arial"/>
          <w:i/>
          <w:iCs/>
          <w:color w:val="C00000"/>
          <w:sz w:val="24"/>
          <w:szCs w:val="24"/>
        </w:rPr>
        <w:t xml:space="preserve"> how emergency services will be provided]</w:t>
      </w:r>
    </w:p>
    <w:p w14:paraId="1B7EC78D" w14:textId="3E9939F2" w:rsidR="00892296"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sz w:val="24"/>
          <w:szCs w:val="24"/>
        </w:rPr>
        <w:t>[</w:t>
      </w:r>
      <w:r w:rsidR="0066208F" w:rsidRPr="003F0DBD">
        <w:rPr>
          <w:rFonts w:ascii="Arial" w:hAnsi="Arial" w:cs="Arial"/>
          <w:i/>
          <w:iCs/>
          <w:color w:val="C00000"/>
          <w:sz w:val="24"/>
          <w:szCs w:val="24"/>
        </w:rPr>
        <w:t xml:space="preserve">Example: </w:t>
      </w:r>
      <w:r w:rsidR="00DE2AF5" w:rsidRPr="003F0DBD">
        <w:rPr>
          <w:rFonts w:ascii="Arial" w:hAnsi="Arial" w:cs="Arial"/>
          <w:i/>
          <w:iCs/>
          <w:color w:val="C00000"/>
          <w:sz w:val="24"/>
          <w:szCs w:val="24"/>
        </w:rPr>
        <w:t>F</w:t>
      </w:r>
      <w:r w:rsidR="00A20929" w:rsidRPr="003F0DBD">
        <w:rPr>
          <w:rFonts w:ascii="Arial" w:hAnsi="Arial" w:cs="Arial"/>
          <w:i/>
          <w:iCs/>
          <w:color w:val="C00000"/>
          <w:w w:val="90"/>
          <w:sz w:val="24"/>
          <w:szCs w:val="24"/>
        </w:rPr>
        <w:t>or outdoor places of employment</w:t>
      </w:r>
      <w:r w:rsidR="00DE2AF5" w:rsidRPr="003F0DBD">
        <w:rPr>
          <w:rFonts w:ascii="Arial" w:hAnsi="Arial" w:cs="Arial"/>
          <w:i/>
          <w:iCs/>
          <w:color w:val="C00000"/>
          <w:sz w:val="24"/>
          <w:szCs w:val="24"/>
        </w:rPr>
        <w:t xml:space="preserve">, </w:t>
      </w:r>
      <w:r w:rsidR="00DE2AF5" w:rsidRPr="003F0DBD">
        <w:rPr>
          <w:rFonts w:ascii="Arial" w:hAnsi="Arial" w:cs="Arial"/>
          <w:i/>
          <w:iCs/>
          <w:color w:val="C00000"/>
          <w:w w:val="90"/>
          <w:sz w:val="24"/>
          <w:szCs w:val="24"/>
        </w:rPr>
        <w:t>w</w:t>
      </w:r>
      <w:r w:rsidR="00006DB2" w:rsidRPr="003F0DBD">
        <w:rPr>
          <w:rFonts w:ascii="Arial" w:hAnsi="Arial" w:cs="Arial"/>
          <w:i/>
          <w:iCs/>
          <w:color w:val="C00000"/>
          <w:w w:val="90"/>
          <w:sz w:val="24"/>
          <w:szCs w:val="24"/>
        </w:rPr>
        <w:t>hen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crew</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is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assigned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to</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particular</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worksite,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AD18B5">
        <w:rPr>
          <w:rFonts w:ascii="Arial" w:hAnsi="Arial" w:cs="Arial"/>
          <w:i/>
          <w:iCs/>
          <w:color w:val="C00000"/>
          <w:w w:val="90"/>
          <w:sz w:val="24"/>
          <w:szCs w:val="24"/>
        </w:rPr>
        <w:t>worker</w:t>
      </w:r>
      <w:r w:rsidR="00006DB2" w:rsidRPr="003F0DBD">
        <w:rPr>
          <w:rFonts w:ascii="Arial" w:hAnsi="Arial" w:cs="Arial"/>
          <w:i/>
          <w:iCs/>
          <w:color w:val="C00000"/>
          <w:w w:val="90"/>
          <w:sz w:val="24"/>
          <w:szCs w:val="24"/>
        </w:rPr>
        <w:t>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and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foreman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will</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be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provided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map</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of</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 xml:space="preserve">the 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00006DB2" w:rsidRPr="003F0DBD">
        <w:rPr>
          <w:rFonts w:ascii="Arial" w:hAnsi="Arial" w:cs="Arial"/>
          <w:i/>
          <w:iCs/>
          <w:color w:val="C00000"/>
          <w:w w:val="90"/>
          <w:sz w:val="24"/>
          <w:szCs w:val="24"/>
        </w:rPr>
        <w:t xml:space="preserve"> and distances to major roads) to avoid a delay of emergency medical </w:t>
      </w:r>
      <w:r w:rsidR="00BA0A04" w:rsidRPr="003F0DBD">
        <w:rPr>
          <w:rFonts w:ascii="Arial" w:hAnsi="Arial" w:cs="Arial"/>
          <w:i/>
          <w:iCs/>
          <w:color w:val="C00000"/>
          <w:w w:val="90"/>
          <w:sz w:val="24"/>
          <w:szCs w:val="24"/>
        </w:rPr>
        <w:t>services.</w:t>
      </w:r>
      <w:r w:rsidR="004E3AF5" w:rsidRPr="003F0DBD">
        <w:rPr>
          <w:rFonts w:ascii="Arial" w:hAnsi="Arial" w:cs="Arial"/>
          <w:i/>
          <w:iCs/>
          <w:color w:val="C00000"/>
          <w:w w:val="90"/>
          <w:sz w:val="24"/>
          <w:szCs w:val="24"/>
        </w:rPr>
        <w:t>]</w:t>
      </w:r>
      <w:r w:rsidR="00BA0A04" w:rsidRPr="003F0DBD">
        <w:rPr>
          <w:rFonts w:ascii="Arial" w:hAnsi="Arial" w:cs="Arial"/>
          <w:i/>
          <w:iCs/>
          <w:color w:val="C00000"/>
          <w:w w:val="90"/>
          <w:sz w:val="24"/>
          <w:szCs w:val="24"/>
        </w:rPr>
        <w:t xml:space="preserve"> [</w:t>
      </w:r>
      <w:r w:rsidR="002E5D24" w:rsidRPr="003F0DBD">
        <w:rPr>
          <w:rFonts w:ascii="Arial" w:hAnsi="Arial" w:cs="Arial"/>
          <w:i/>
          <w:iCs/>
          <w:color w:val="C00000"/>
          <w:w w:val="90"/>
          <w:sz w:val="24"/>
          <w:szCs w:val="24"/>
        </w:rPr>
        <w:t xml:space="preserve">Delete this section </w:t>
      </w:r>
      <w:r w:rsidR="00BA0A04" w:rsidRPr="003F0DBD">
        <w:rPr>
          <w:rFonts w:ascii="Arial" w:hAnsi="Arial" w:cs="Arial"/>
          <w:i/>
          <w:iCs/>
          <w:color w:val="C00000"/>
          <w:w w:val="90"/>
          <w:sz w:val="24"/>
          <w:szCs w:val="24"/>
        </w:rPr>
        <w:t>if workplace is</w:t>
      </w:r>
      <w:r w:rsidR="002E5D24" w:rsidRPr="003F0DBD">
        <w:rPr>
          <w:rFonts w:ascii="Arial" w:hAnsi="Arial" w:cs="Arial"/>
          <w:i/>
          <w:iCs/>
          <w:color w:val="C00000"/>
          <w:w w:val="90"/>
          <w:sz w:val="24"/>
          <w:szCs w:val="24"/>
        </w:rPr>
        <w:t xml:space="preserve"> indoor</w:t>
      </w:r>
      <w:r w:rsidR="00BA0A04" w:rsidRPr="003F0DBD">
        <w:rPr>
          <w:rFonts w:ascii="Arial" w:hAnsi="Arial" w:cs="Arial"/>
          <w:i/>
          <w:iCs/>
          <w:color w:val="C00000"/>
          <w:w w:val="90"/>
          <w:sz w:val="24"/>
          <w:szCs w:val="24"/>
        </w:rPr>
        <w:t>s]</w:t>
      </w:r>
    </w:p>
    <w:p w14:paraId="1887580B" w14:textId="11AF536D" w:rsidR="00A02B9D"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w w:val="90"/>
          <w:sz w:val="24"/>
          <w:szCs w:val="24"/>
        </w:rPr>
        <w:t>[Example: For indoor places of employment</w:t>
      </w:r>
      <w:r w:rsidR="00DE1D8D" w:rsidRPr="003F0DBD">
        <w:rPr>
          <w:rFonts w:ascii="Arial" w:hAnsi="Arial" w:cs="Arial"/>
          <w:i/>
          <w:iCs/>
          <w:color w:val="C00000"/>
          <w:w w:val="90"/>
          <w:sz w:val="24"/>
          <w:szCs w:val="24"/>
        </w:rPr>
        <w:t>,</w:t>
      </w:r>
      <w:r w:rsidRPr="003F0DBD">
        <w:rPr>
          <w:rFonts w:ascii="Arial" w:hAnsi="Arial" w:cs="Arial"/>
          <w:i/>
          <w:iCs/>
          <w:color w:val="C00000"/>
          <w:w w:val="90"/>
          <w:sz w:val="24"/>
          <w:szCs w:val="24"/>
        </w:rPr>
        <w:t xml:space="preserve"> </w:t>
      </w:r>
      <w:r w:rsidR="00AD18B5">
        <w:rPr>
          <w:rFonts w:ascii="Arial" w:hAnsi="Arial" w:cs="Arial"/>
          <w:i/>
          <w:iCs/>
          <w:color w:val="C00000"/>
          <w:w w:val="90"/>
          <w:sz w:val="24"/>
          <w:szCs w:val="24"/>
        </w:rPr>
        <w:t>worker</w:t>
      </w:r>
      <w:r w:rsidRPr="003F0DBD">
        <w:rPr>
          <w:rFonts w:ascii="Arial" w:hAnsi="Arial" w:cs="Arial"/>
          <w:i/>
          <w:iCs/>
          <w:color w:val="C00000"/>
          <w:w w:val="90"/>
          <w:sz w:val="24"/>
          <w:szCs w:val="24"/>
        </w:rPr>
        <w:t xml:space="preserve">s and the foreman will be provided a map of the </w:t>
      </w:r>
      <w:r w:rsidR="00135582" w:rsidRPr="003F0DBD">
        <w:rPr>
          <w:rFonts w:ascii="Arial" w:hAnsi="Arial" w:cs="Arial"/>
          <w:i/>
          <w:iCs/>
          <w:color w:val="C00000"/>
          <w:w w:val="90"/>
          <w:sz w:val="24"/>
          <w:szCs w:val="24"/>
        </w:rPr>
        <w:t>work</w:t>
      </w:r>
      <w:r w:rsidRPr="003F0DBD">
        <w:rPr>
          <w:rFonts w:ascii="Arial" w:hAnsi="Arial" w:cs="Arial"/>
          <w:i/>
          <w:iCs/>
          <w:color w:val="C00000"/>
          <w:w w:val="90"/>
          <w:sz w:val="24"/>
          <w:szCs w:val="24"/>
        </w:rPr>
        <w:t xml:space="preserve">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Pr="003F0DBD">
        <w:rPr>
          <w:rFonts w:ascii="Arial" w:hAnsi="Arial" w:cs="Arial"/>
          <w:i/>
          <w:iCs/>
          <w:color w:val="C00000"/>
          <w:w w:val="90"/>
          <w:sz w:val="24"/>
          <w:szCs w:val="24"/>
        </w:rPr>
        <w:t xml:space="preserve"> and distances to major roads) to avoid a delay of emergency medical service</w:t>
      </w:r>
      <w:r w:rsidR="00745C95" w:rsidRPr="003F0DBD">
        <w:rPr>
          <w:rFonts w:ascii="Arial" w:hAnsi="Arial" w:cs="Arial"/>
          <w:i/>
          <w:iCs/>
          <w:color w:val="C00000"/>
          <w:w w:val="90"/>
          <w:sz w:val="24"/>
          <w:szCs w:val="24"/>
        </w:rPr>
        <w:t>.</w:t>
      </w:r>
      <w:r w:rsidRPr="003F0DBD">
        <w:rPr>
          <w:rFonts w:ascii="Arial" w:hAnsi="Arial" w:cs="Arial"/>
          <w:i/>
          <w:iCs/>
          <w:color w:val="C00000"/>
          <w:w w:val="90"/>
          <w:sz w:val="24"/>
          <w:szCs w:val="24"/>
        </w:rPr>
        <w:t>]</w:t>
      </w:r>
      <w:r w:rsidR="00745C95" w:rsidRPr="003F0DBD">
        <w:rPr>
          <w:rFonts w:ascii="Arial" w:hAnsi="Arial" w:cs="Arial"/>
          <w:i/>
          <w:iCs/>
          <w:color w:val="C00000"/>
          <w:w w:val="90"/>
          <w:sz w:val="24"/>
          <w:szCs w:val="24"/>
        </w:rPr>
        <w:t xml:space="preserve"> </w:t>
      </w:r>
      <w:r w:rsidR="00295456" w:rsidRPr="003F0DBD">
        <w:rPr>
          <w:rFonts w:ascii="Arial" w:hAnsi="Arial" w:cs="Arial"/>
          <w:i/>
          <w:iCs/>
          <w:color w:val="C00000"/>
          <w:w w:val="90"/>
          <w:sz w:val="24"/>
          <w:szCs w:val="24"/>
        </w:rPr>
        <w:t>[Delete this section if wo</w:t>
      </w:r>
      <w:r w:rsidR="008F0BB4" w:rsidRPr="003F0DBD">
        <w:rPr>
          <w:rFonts w:ascii="Arial" w:hAnsi="Arial" w:cs="Arial"/>
          <w:i/>
          <w:iCs/>
          <w:color w:val="C00000"/>
          <w:w w:val="90"/>
          <w:sz w:val="24"/>
          <w:szCs w:val="24"/>
        </w:rPr>
        <w:t>rkplace is outdoors.]</w:t>
      </w:r>
    </w:p>
    <w:p w14:paraId="003F50EA" w14:textId="60962101" w:rsidR="0010718A" w:rsidRPr="003F0DBD" w:rsidRDefault="00F0022D" w:rsidP="00F17F9E">
      <w:pPr>
        <w:pStyle w:val="ListParagraph"/>
        <w:numPr>
          <w:ilvl w:val="0"/>
          <w:numId w:val="27"/>
        </w:numPr>
        <w:spacing w:before="120"/>
        <w:rPr>
          <w:rFonts w:ascii="Arial" w:hAnsi="Arial" w:cs="Arial"/>
          <w:i/>
          <w:iCs/>
          <w:color w:val="C00000"/>
          <w:sz w:val="24"/>
          <w:szCs w:val="24"/>
        </w:rPr>
      </w:pPr>
      <w:r w:rsidRPr="003F0DBD">
        <w:rPr>
          <w:rFonts w:ascii="Arial" w:hAnsi="Arial" w:cs="Arial"/>
          <w:i/>
          <w:iCs/>
          <w:color w:val="C00000"/>
          <w:sz w:val="24"/>
          <w:szCs w:val="24"/>
        </w:rPr>
        <w:t>[Example</w:t>
      </w:r>
      <w:r w:rsidR="00892296" w:rsidRPr="003F0DBD">
        <w:rPr>
          <w:rFonts w:ascii="Arial" w:hAnsi="Arial" w:cs="Arial"/>
          <w:i/>
          <w:iCs/>
          <w:color w:val="C00000"/>
          <w:sz w:val="24"/>
          <w:szCs w:val="24"/>
        </w:rPr>
        <w:t xml:space="preserve">: </w:t>
      </w:r>
      <w:r w:rsidRPr="003F0DBD">
        <w:rPr>
          <w:rFonts w:ascii="Arial" w:hAnsi="Arial" w:cs="Arial"/>
          <w:i/>
          <w:iCs/>
          <w:color w:val="C00000"/>
          <w:sz w:val="24"/>
          <w:szCs w:val="24"/>
        </w:rPr>
        <w:t xml:space="preserve">The supervisor will designate a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 or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to physically go to the nearest road or highway where emergency responders can see them. If daylight is diminished, the designated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shall be given reflective vests or flashlights to direct emergency personnel to the sick </w:t>
      </w:r>
      <w:r w:rsidR="00AD18B5">
        <w:rPr>
          <w:rFonts w:ascii="Arial" w:hAnsi="Arial" w:cs="Arial"/>
          <w:i/>
          <w:iCs/>
          <w:color w:val="C00000"/>
          <w:sz w:val="24"/>
          <w:szCs w:val="24"/>
        </w:rPr>
        <w:t>worker</w:t>
      </w:r>
      <w:r w:rsidRPr="003F0DBD">
        <w:rPr>
          <w:rFonts w:ascii="Arial" w:hAnsi="Arial" w:cs="Arial"/>
          <w:i/>
          <w:iCs/>
          <w:color w:val="C00000"/>
          <w:sz w:val="24"/>
          <w:szCs w:val="24"/>
        </w:rPr>
        <w:t>’s location, which may not be visible from the road or highway.</w:t>
      </w:r>
      <w:r w:rsidR="00892296" w:rsidRPr="003F0DBD">
        <w:rPr>
          <w:rFonts w:ascii="Arial" w:hAnsi="Arial" w:cs="Arial"/>
          <w:i/>
          <w:iCs/>
          <w:color w:val="C00000"/>
          <w:sz w:val="24"/>
          <w:szCs w:val="24"/>
        </w:rPr>
        <w:t>]</w:t>
      </w:r>
    </w:p>
    <w:p w14:paraId="1D808452" w14:textId="4CBC7971" w:rsidR="00560100" w:rsidRPr="002B4C9F" w:rsidRDefault="00F0022D" w:rsidP="00F17F9E">
      <w:pPr>
        <w:pStyle w:val="ListParagraph"/>
        <w:numPr>
          <w:ilvl w:val="0"/>
          <w:numId w:val="20"/>
        </w:numPr>
        <w:tabs>
          <w:tab w:val="left" w:pos="630"/>
        </w:tabs>
        <w:spacing w:before="240"/>
        <w:ind w:left="630" w:hanging="270"/>
        <w:rPr>
          <w:rFonts w:ascii="Arial" w:hAnsi="Arial" w:cs="Arial"/>
          <w:w w:val="90"/>
          <w:sz w:val="24"/>
          <w:szCs w:val="24"/>
        </w:rPr>
      </w:pPr>
      <w:r w:rsidRPr="002B4C9F">
        <w:rPr>
          <w:rFonts w:ascii="Arial" w:hAnsi="Arial" w:cs="Arial"/>
          <w:w w:val="90"/>
          <w:sz w:val="24"/>
          <w:szCs w:val="24"/>
        </w:rPr>
        <w:t xml:space="preserve">Effective communication </w:t>
      </w:r>
      <w:r w:rsidR="002839BA">
        <w:rPr>
          <w:rFonts w:ascii="Arial" w:hAnsi="Arial" w:cs="Arial"/>
          <w:w w:val="90"/>
          <w:sz w:val="24"/>
          <w:szCs w:val="24"/>
        </w:rPr>
        <w:t xml:space="preserve">will be ensured </w:t>
      </w:r>
      <w:r w:rsidRPr="002B4C9F">
        <w:rPr>
          <w:rFonts w:ascii="Arial" w:hAnsi="Arial" w:cs="Arial"/>
          <w:w w:val="90"/>
          <w:sz w:val="24"/>
          <w:szCs w:val="24"/>
        </w:rPr>
        <w:t xml:space="preserve">by </w:t>
      </w:r>
      <w:r w:rsidR="002839BA" w:rsidRPr="003F0DBD">
        <w:rPr>
          <w:rFonts w:ascii="Arial" w:hAnsi="Arial" w:cs="Arial"/>
          <w:i/>
          <w:iCs/>
          <w:color w:val="C00000"/>
          <w:w w:val="90"/>
          <w:sz w:val="24"/>
          <w:szCs w:val="24"/>
        </w:rPr>
        <w:t>[</w:t>
      </w:r>
      <w:r w:rsidR="00DF258A" w:rsidRPr="003F0DBD">
        <w:rPr>
          <w:rFonts w:ascii="Arial" w:hAnsi="Arial" w:cs="Arial"/>
          <w:i/>
          <w:iCs/>
          <w:color w:val="C00000"/>
          <w:w w:val="90"/>
          <w:sz w:val="24"/>
          <w:szCs w:val="24"/>
        </w:rPr>
        <w:t>Enter</w:t>
      </w:r>
      <w:r w:rsidR="00BE36D5" w:rsidRPr="003F0DBD">
        <w:rPr>
          <w:rFonts w:ascii="Arial" w:hAnsi="Arial" w:cs="Arial"/>
          <w:i/>
          <w:iCs/>
          <w:color w:val="C00000"/>
          <w:w w:val="90"/>
          <w:sz w:val="24"/>
          <w:szCs w:val="24"/>
        </w:rPr>
        <w:t xml:space="preserve"> the communication method. </w:t>
      </w:r>
      <w:r w:rsidR="006269E7" w:rsidRPr="003F0DBD">
        <w:rPr>
          <w:rFonts w:ascii="Arial" w:hAnsi="Arial" w:cs="Arial"/>
          <w:i/>
          <w:iCs/>
          <w:color w:val="C00000"/>
          <w:w w:val="90"/>
          <w:sz w:val="24"/>
          <w:szCs w:val="24"/>
        </w:rPr>
        <w:t xml:space="preserve">For example, </w:t>
      </w:r>
      <w:r w:rsidRPr="003F0DBD">
        <w:rPr>
          <w:rFonts w:ascii="Arial" w:hAnsi="Arial" w:cs="Arial"/>
          <w:i/>
          <w:iCs/>
          <w:color w:val="C00000"/>
          <w:w w:val="90"/>
          <w:sz w:val="24"/>
          <w:szCs w:val="24"/>
        </w:rPr>
        <w:t xml:space="preserve">voice, direct observation, mandatory buddy system, </w:t>
      </w:r>
      <w:r w:rsidR="00465351" w:rsidRPr="003F0DBD">
        <w:rPr>
          <w:rFonts w:ascii="Arial" w:hAnsi="Arial" w:cs="Arial"/>
          <w:i/>
          <w:iCs/>
          <w:color w:val="C00000"/>
          <w:w w:val="90"/>
          <w:sz w:val="24"/>
          <w:szCs w:val="24"/>
        </w:rPr>
        <w:t xml:space="preserve">or </w:t>
      </w:r>
      <w:r w:rsidR="003025A0" w:rsidRPr="003F0DBD">
        <w:rPr>
          <w:rFonts w:ascii="Arial" w:hAnsi="Arial" w:cs="Arial"/>
          <w:i/>
          <w:iCs/>
          <w:color w:val="C00000"/>
          <w:w w:val="90"/>
          <w:sz w:val="24"/>
          <w:szCs w:val="24"/>
        </w:rPr>
        <w:t xml:space="preserve">electronic means, such as </w:t>
      </w:r>
      <w:r w:rsidR="003A7807" w:rsidRPr="003F0DBD">
        <w:rPr>
          <w:rFonts w:ascii="Arial" w:hAnsi="Arial" w:cs="Arial"/>
          <w:i/>
          <w:iCs/>
          <w:color w:val="C00000"/>
          <w:w w:val="90"/>
          <w:sz w:val="24"/>
          <w:szCs w:val="24"/>
        </w:rPr>
        <w:t>cell phone, text, or two-way radio</w:t>
      </w:r>
      <w:r w:rsidR="00280CE0" w:rsidRPr="003F0DBD">
        <w:rPr>
          <w:rFonts w:ascii="Arial" w:hAnsi="Arial" w:cs="Arial"/>
          <w:i/>
          <w:iCs/>
          <w:color w:val="C00000"/>
          <w:w w:val="90"/>
          <w:sz w:val="24"/>
          <w:szCs w:val="24"/>
        </w:rPr>
        <w:t>.</w:t>
      </w:r>
      <w:r w:rsidR="00632E7F" w:rsidRPr="003F0DBD">
        <w:rPr>
          <w:rFonts w:ascii="Arial" w:hAnsi="Arial" w:cs="Arial"/>
          <w:i/>
          <w:iCs/>
          <w:color w:val="C00000"/>
          <w:w w:val="90"/>
          <w:sz w:val="24"/>
          <w:szCs w:val="24"/>
        </w:rPr>
        <w:t>]</w:t>
      </w:r>
      <w:r w:rsidR="003A7807" w:rsidRPr="003F0DBD">
        <w:rPr>
          <w:rFonts w:ascii="Arial" w:hAnsi="Arial" w:cs="Arial"/>
          <w:i/>
          <w:iCs/>
          <w:color w:val="C00000"/>
          <w:w w:val="90"/>
          <w:sz w:val="24"/>
          <w:szCs w:val="24"/>
        </w:rPr>
        <w:t xml:space="preserve"> </w:t>
      </w:r>
      <w:r w:rsidR="00067FD9" w:rsidRPr="00067FD9">
        <w:rPr>
          <w:rFonts w:ascii="Arial" w:hAnsi="Arial" w:cs="Arial"/>
          <w:w w:val="90"/>
          <w:sz w:val="24"/>
          <w:szCs w:val="24"/>
        </w:rPr>
        <w:t xml:space="preserve">and </w:t>
      </w:r>
      <w:r w:rsidRPr="002B4C9F">
        <w:rPr>
          <w:rFonts w:ascii="Arial" w:hAnsi="Arial" w:cs="Arial"/>
          <w:w w:val="90"/>
          <w:sz w:val="24"/>
          <w:szCs w:val="24"/>
        </w:rPr>
        <w:t xml:space="preserve">will be maintained so that </w:t>
      </w:r>
      <w:r w:rsidR="00AD18B5">
        <w:rPr>
          <w:rFonts w:ascii="Arial" w:hAnsi="Arial" w:cs="Arial"/>
          <w:w w:val="90"/>
          <w:sz w:val="24"/>
          <w:szCs w:val="24"/>
        </w:rPr>
        <w:t>worker</w:t>
      </w:r>
      <w:r w:rsidRPr="002B4C9F">
        <w:rPr>
          <w:rFonts w:ascii="Arial" w:hAnsi="Arial" w:cs="Arial"/>
          <w:w w:val="90"/>
          <w:sz w:val="24"/>
          <w:szCs w:val="24"/>
        </w:rPr>
        <w:t xml:space="preserve">s can contact a supervisor when necessary. If the supervisor is unable to be near the </w:t>
      </w:r>
      <w:r w:rsidR="00AD18B5">
        <w:rPr>
          <w:rFonts w:ascii="Arial" w:hAnsi="Arial" w:cs="Arial"/>
          <w:w w:val="90"/>
          <w:sz w:val="24"/>
          <w:szCs w:val="24"/>
        </w:rPr>
        <w:t>worker</w:t>
      </w:r>
      <w:r w:rsidRPr="002B4C9F">
        <w:rPr>
          <w:rFonts w:ascii="Arial" w:hAnsi="Arial" w:cs="Arial"/>
          <w:w w:val="90"/>
          <w:sz w:val="24"/>
          <w:szCs w:val="24"/>
        </w:rPr>
        <w:t xml:space="preserve">s (to observe them or communicate with them), then </w:t>
      </w:r>
      <w:r w:rsidRPr="003F0DBD">
        <w:rPr>
          <w:rFonts w:ascii="Arial" w:hAnsi="Arial" w:cs="Arial"/>
          <w:i/>
          <w:iCs/>
          <w:color w:val="C00000"/>
          <w:w w:val="90"/>
          <w:sz w:val="24"/>
          <w:szCs w:val="24"/>
        </w:rPr>
        <w:t>[</w:t>
      </w:r>
      <w:r w:rsidR="0BD95488" w:rsidRPr="003F0DBD">
        <w:rPr>
          <w:rFonts w:ascii="Arial" w:hAnsi="Arial" w:cs="Arial"/>
          <w:i/>
          <w:iCs/>
          <w:color w:val="C00000"/>
          <w:sz w:val="24"/>
          <w:szCs w:val="24"/>
        </w:rPr>
        <w:t xml:space="preserve">Enter the </w:t>
      </w:r>
      <w:r w:rsidRPr="003F0DBD">
        <w:rPr>
          <w:rFonts w:ascii="Arial" w:hAnsi="Arial" w:cs="Arial"/>
          <w:i/>
          <w:iCs/>
          <w:color w:val="C00000"/>
          <w:w w:val="90"/>
          <w:sz w:val="24"/>
          <w:szCs w:val="24"/>
        </w:rPr>
        <w:t>communication method</w:t>
      </w:r>
      <w:r w:rsidR="18AB6CF5" w:rsidRPr="003F0DBD">
        <w:rPr>
          <w:rFonts w:ascii="Arial" w:hAnsi="Arial" w:cs="Arial"/>
          <w:i/>
          <w:iCs/>
          <w:color w:val="C00000"/>
          <w:sz w:val="24"/>
          <w:szCs w:val="24"/>
        </w:rPr>
        <w:t xml:space="preserve"> used</w:t>
      </w:r>
      <w:r w:rsidRPr="003F0DBD">
        <w:rPr>
          <w:rFonts w:ascii="Arial" w:hAnsi="Arial" w:cs="Arial"/>
          <w:i/>
          <w:iCs/>
          <w:color w:val="C00000"/>
          <w:w w:val="90"/>
          <w:sz w:val="24"/>
          <w:szCs w:val="24"/>
        </w:rPr>
        <w:t>. For example, via cell phone, text, or two-way radio]</w:t>
      </w:r>
      <w:r w:rsidRPr="00554729">
        <w:rPr>
          <w:rFonts w:ascii="Arial" w:hAnsi="Arial" w:cs="Arial"/>
          <w:color w:val="C00000"/>
          <w:w w:val="90"/>
          <w:sz w:val="24"/>
          <w:szCs w:val="24"/>
        </w:rPr>
        <w:t xml:space="preserve"> </w:t>
      </w:r>
      <w:r w:rsidRPr="002B4C9F">
        <w:rPr>
          <w:rFonts w:ascii="Arial" w:hAnsi="Arial" w:cs="Arial"/>
          <w:w w:val="90"/>
          <w:sz w:val="24"/>
          <w:szCs w:val="24"/>
        </w:rPr>
        <w:t>may be used for this purpose.</w:t>
      </w:r>
    </w:p>
    <w:p w14:paraId="7F33FB8E" w14:textId="684EE35C" w:rsidR="00641529" w:rsidRPr="00280CE0"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80CE0">
        <w:rPr>
          <w:rFonts w:ascii="Arial" w:hAnsi="Arial" w:cs="Arial"/>
          <w:w w:val="90"/>
          <w:sz w:val="24"/>
          <w:szCs w:val="24"/>
        </w:rPr>
        <w:t>Appropriately trained and equipped personnel will be made available at the site to render first aid</w:t>
      </w:r>
      <w:r w:rsidR="00280CE0" w:rsidRPr="00280CE0">
        <w:rPr>
          <w:rFonts w:ascii="Arial" w:hAnsi="Arial" w:cs="Arial"/>
          <w:w w:val="90"/>
          <w:sz w:val="24"/>
          <w:szCs w:val="24"/>
        </w:rPr>
        <w:t>.</w:t>
      </w:r>
      <w:r w:rsidRPr="00280CE0">
        <w:rPr>
          <w:rFonts w:ascii="Arial" w:hAnsi="Arial" w:cs="Arial"/>
          <w:w w:val="90"/>
          <w:sz w:val="24"/>
          <w:szCs w:val="24"/>
        </w:rPr>
        <w:t xml:space="preserve"> </w:t>
      </w:r>
      <w:r w:rsidRPr="00947324">
        <w:rPr>
          <w:rFonts w:ascii="Arial" w:hAnsi="Arial" w:cs="Arial"/>
          <w:i/>
          <w:iCs/>
          <w:color w:val="C00000"/>
          <w:w w:val="90"/>
          <w:sz w:val="24"/>
          <w:szCs w:val="24"/>
        </w:rPr>
        <w:t>[Describe how supervisors will ensure this]</w:t>
      </w:r>
    </w:p>
    <w:p w14:paraId="52CD5134" w14:textId="1FA85374" w:rsidR="00641529" w:rsidRPr="00347494"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347494">
        <w:rPr>
          <w:rFonts w:ascii="Arial" w:hAnsi="Arial" w:cs="Arial"/>
          <w:color w:val="231F20"/>
          <w:spacing w:val="-2"/>
          <w:w w:val="90"/>
          <w:sz w:val="24"/>
          <w:szCs w:val="24"/>
        </w:rPr>
        <w:t xml:space="preserve">Determinations will be made if there is a language barrier present in the workplace that might inhibit the calling of emergency services. The following will be the measures taken to ensure emergency services can be promptly called </w:t>
      </w:r>
      <w:r w:rsidRPr="00AC7C65">
        <w:rPr>
          <w:rFonts w:ascii="Arial" w:hAnsi="Arial" w:cs="Arial"/>
          <w:i/>
          <w:iCs/>
          <w:color w:val="C00000"/>
          <w:spacing w:val="-2"/>
          <w:w w:val="90"/>
          <w:sz w:val="24"/>
          <w:szCs w:val="24"/>
        </w:rPr>
        <w:t>[</w:t>
      </w:r>
      <w:r w:rsidR="005B7F61" w:rsidRPr="00AC7C65">
        <w:rPr>
          <w:rFonts w:ascii="Arial" w:hAnsi="Arial" w:cs="Arial"/>
          <w:i/>
          <w:iCs/>
          <w:color w:val="C00000"/>
          <w:spacing w:val="-2"/>
          <w:w w:val="90"/>
          <w:sz w:val="24"/>
          <w:szCs w:val="24"/>
        </w:rPr>
        <w:t>D</w:t>
      </w:r>
      <w:r w:rsidRPr="00AC7C65">
        <w:rPr>
          <w:rFonts w:ascii="Arial" w:hAnsi="Arial" w:cs="Arial"/>
          <w:i/>
          <w:iCs/>
          <w:color w:val="C00000"/>
          <w:spacing w:val="-2"/>
          <w:w w:val="90"/>
          <w:sz w:val="24"/>
          <w:szCs w:val="24"/>
        </w:rPr>
        <w:t xml:space="preserve">escribe what will be done, such as designating English-speaking foremen, supervisors, or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 xml:space="preserve">s. Also consider situations where temporary service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s may introduce language barriers not normally present in your workplace</w:t>
      </w:r>
      <w:r w:rsidR="005B7F61" w:rsidRPr="00AC7C65">
        <w:rPr>
          <w:rFonts w:ascii="Arial" w:hAnsi="Arial" w:cs="Arial"/>
          <w:i/>
          <w:iCs/>
          <w:color w:val="C00000"/>
          <w:spacing w:val="-2"/>
          <w:w w:val="90"/>
          <w:sz w:val="24"/>
          <w:szCs w:val="24"/>
        </w:rPr>
        <w:t>.</w:t>
      </w:r>
      <w:r w:rsidRPr="00AC7C65">
        <w:rPr>
          <w:rFonts w:ascii="Arial" w:hAnsi="Arial" w:cs="Arial"/>
          <w:i/>
          <w:iCs/>
          <w:color w:val="C00000"/>
          <w:spacing w:val="-2"/>
          <w:w w:val="90"/>
          <w:sz w:val="24"/>
          <w:szCs w:val="24"/>
        </w:rPr>
        <w:t>]</w:t>
      </w:r>
    </w:p>
    <w:p w14:paraId="50F5E8A9" w14:textId="71ED7F03"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Pr>
          <w:rFonts w:ascii="Arial" w:hAnsi="Arial" w:cs="Arial"/>
          <w:color w:val="231F20"/>
          <w:spacing w:val="-2"/>
          <w:sz w:val="24"/>
          <w:szCs w:val="24"/>
        </w:rPr>
        <w:t>To ensure that emergency medical services can be called</w:t>
      </w:r>
      <w:r w:rsidR="00B40219">
        <w:rPr>
          <w:rFonts w:ascii="Arial" w:hAnsi="Arial" w:cs="Arial"/>
          <w:color w:val="231F20"/>
          <w:spacing w:val="-2"/>
          <w:sz w:val="24"/>
          <w:szCs w:val="24"/>
        </w:rPr>
        <w:t xml:space="preserve">, all supervisors will </w:t>
      </w:r>
      <w:r w:rsidR="0075554D">
        <w:rPr>
          <w:rFonts w:ascii="Arial" w:hAnsi="Arial" w:cs="Arial"/>
          <w:color w:val="231F20"/>
          <w:spacing w:val="-2"/>
          <w:sz w:val="24"/>
          <w:szCs w:val="24"/>
        </w:rPr>
        <w:t xml:space="preserve">have access to </w:t>
      </w:r>
      <w:r w:rsidR="000D2957">
        <w:rPr>
          <w:rFonts w:ascii="Arial" w:hAnsi="Arial" w:cs="Arial"/>
          <w:color w:val="231F20"/>
          <w:spacing w:val="-2"/>
          <w:sz w:val="24"/>
          <w:szCs w:val="24"/>
        </w:rPr>
        <w:t xml:space="preserve">or carry </w:t>
      </w:r>
      <w:r w:rsidR="00440CC8">
        <w:rPr>
          <w:rFonts w:ascii="Arial" w:hAnsi="Arial" w:cs="Arial"/>
          <w:color w:val="231F20"/>
          <w:spacing w:val="-2"/>
          <w:sz w:val="24"/>
          <w:szCs w:val="24"/>
        </w:rPr>
        <w:t xml:space="preserve">communication devices, such as </w:t>
      </w:r>
      <w:r w:rsidR="00EA0F65" w:rsidRPr="00DF55DE">
        <w:rPr>
          <w:rFonts w:ascii="Arial" w:hAnsi="Arial" w:cs="Arial"/>
          <w:i/>
          <w:iCs/>
          <w:color w:val="C00000"/>
          <w:spacing w:val="-2"/>
          <w:sz w:val="24"/>
          <w:szCs w:val="24"/>
        </w:rPr>
        <w:t>[Enter the communication method. For example</w:t>
      </w:r>
      <w:r w:rsidR="00E8185C" w:rsidRPr="00DF55DE">
        <w:rPr>
          <w:rFonts w:ascii="Arial" w:hAnsi="Arial" w:cs="Arial"/>
          <w:i/>
          <w:iCs/>
          <w:color w:val="C00000"/>
          <w:spacing w:val="-2"/>
          <w:sz w:val="24"/>
          <w:szCs w:val="24"/>
        </w:rPr>
        <w:t>, cell phone, text,</w:t>
      </w:r>
      <w:r w:rsidR="00ED0EA0" w:rsidRPr="00DF55DE">
        <w:rPr>
          <w:rFonts w:ascii="Arial" w:hAnsi="Arial" w:cs="Arial"/>
          <w:i/>
          <w:iCs/>
          <w:color w:val="C00000"/>
          <w:spacing w:val="-2"/>
          <w:sz w:val="24"/>
          <w:szCs w:val="24"/>
        </w:rPr>
        <w:t xml:space="preserve"> </w:t>
      </w:r>
      <w:r w:rsidR="00D3237A" w:rsidRPr="00DF55DE">
        <w:rPr>
          <w:rFonts w:ascii="Arial" w:hAnsi="Arial" w:cs="Arial"/>
          <w:i/>
          <w:iCs/>
          <w:color w:val="C00000"/>
          <w:spacing w:val="-2"/>
          <w:sz w:val="24"/>
          <w:szCs w:val="24"/>
        </w:rPr>
        <w:t xml:space="preserve">or </w:t>
      </w:r>
      <w:r w:rsidR="00ED0EA0" w:rsidRPr="00DF55DE">
        <w:rPr>
          <w:rFonts w:ascii="Arial" w:hAnsi="Arial" w:cs="Arial"/>
          <w:i/>
          <w:iCs/>
          <w:color w:val="C00000"/>
          <w:spacing w:val="-2"/>
          <w:sz w:val="24"/>
          <w:szCs w:val="24"/>
        </w:rPr>
        <w:t>landline phones]</w:t>
      </w:r>
      <w:r w:rsidR="00732EA3">
        <w:rPr>
          <w:rFonts w:ascii="Arial" w:hAnsi="Arial" w:cs="Arial"/>
          <w:i/>
          <w:iCs/>
          <w:color w:val="C00000"/>
          <w:spacing w:val="-2"/>
          <w:sz w:val="24"/>
          <w:szCs w:val="24"/>
        </w:rPr>
        <w:t>.</w:t>
      </w:r>
      <w:r w:rsidR="00D3237A" w:rsidRPr="00520251">
        <w:rPr>
          <w:rFonts w:ascii="Arial" w:hAnsi="Arial" w:cs="Arial"/>
          <w:color w:val="C00000"/>
          <w:spacing w:val="-2"/>
          <w:sz w:val="24"/>
          <w:szCs w:val="24"/>
        </w:rPr>
        <w:t xml:space="preserve"> </w:t>
      </w:r>
      <w:r w:rsidR="00250B76" w:rsidRPr="00D4150B">
        <w:rPr>
          <w:rFonts w:ascii="Arial" w:hAnsi="Arial" w:cs="Arial"/>
          <w:spacing w:val="-2"/>
          <w:sz w:val="24"/>
          <w:szCs w:val="24"/>
        </w:rPr>
        <w:t>These communication devices will</w:t>
      </w:r>
      <w:r w:rsidR="000D2957" w:rsidRPr="00D4150B">
        <w:rPr>
          <w:rFonts w:ascii="Arial" w:hAnsi="Arial" w:cs="Arial"/>
          <w:spacing w:val="-2"/>
          <w:sz w:val="24"/>
          <w:szCs w:val="24"/>
        </w:rPr>
        <w:t xml:space="preserve"> </w:t>
      </w:r>
      <w:r w:rsidR="003146C1" w:rsidRPr="00D4150B">
        <w:rPr>
          <w:rFonts w:ascii="Arial" w:hAnsi="Arial" w:cs="Arial"/>
          <w:spacing w:val="-2"/>
          <w:sz w:val="24"/>
          <w:szCs w:val="24"/>
        </w:rPr>
        <w:t>be checked</w:t>
      </w:r>
      <w:r w:rsidR="000D2957" w:rsidRPr="00D4150B">
        <w:rPr>
          <w:rFonts w:ascii="Arial" w:hAnsi="Arial" w:cs="Arial"/>
          <w:spacing w:val="-2"/>
          <w:sz w:val="24"/>
          <w:szCs w:val="24"/>
        </w:rPr>
        <w:t xml:space="preserve"> </w:t>
      </w:r>
      <w:r w:rsidR="00D4150B" w:rsidRPr="00D4150B">
        <w:rPr>
          <w:rFonts w:ascii="Arial" w:hAnsi="Arial" w:cs="Arial"/>
          <w:spacing w:val="-2"/>
          <w:sz w:val="24"/>
          <w:szCs w:val="24"/>
        </w:rPr>
        <w:t xml:space="preserve">prior to each shift to ensure that they are functional. </w:t>
      </w:r>
    </w:p>
    <w:p w14:paraId="46103071" w14:textId="7A7D0AFC"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 xml:space="preserve">When a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shows </w:t>
      </w:r>
      <w:r w:rsidR="006C6340">
        <w:rPr>
          <w:rFonts w:ascii="Arial" w:hAnsi="Arial" w:cs="Arial"/>
          <w:color w:val="231F20"/>
          <w:w w:val="90"/>
          <w:sz w:val="24"/>
          <w:szCs w:val="24"/>
        </w:rPr>
        <w:t xml:space="preserve">signs or </w:t>
      </w:r>
      <w:r w:rsidRPr="002B4C9F">
        <w:rPr>
          <w:rFonts w:ascii="Arial" w:hAnsi="Arial" w:cs="Arial"/>
          <w:color w:val="231F20"/>
          <w:w w:val="90"/>
          <w:sz w:val="24"/>
          <w:szCs w:val="24"/>
        </w:rPr>
        <w:t>symptom</w:t>
      </w:r>
      <w:r w:rsidR="006C6340">
        <w:rPr>
          <w:rFonts w:ascii="Arial" w:hAnsi="Arial" w:cs="Arial"/>
          <w:color w:val="231F20"/>
          <w:w w:val="90"/>
          <w:sz w:val="24"/>
          <w:szCs w:val="24"/>
        </w:rPr>
        <w:t>s</w:t>
      </w:r>
      <w:r w:rsidRPr="002B4C9F">
        <w:rPr>
          <w:rFonts w:ascii="Arial" w:hAnsi="Arial" w:cs="Arial"/>
          <w:color w:val="231F20"/>
          <w:w w:val="90"/>
          <w:sz w:val="24"/>
          <w:szCs w:val="24"/>
        </w:rPr>
        <w:t xml:space="preserve"> of </w:t>
      </w:r>
      <w:r w:rsidR="00DB2D89">
        <w:rPr>
          <w:rFonts w:ascii="Arial" w:hAnsi="Arial" w:cs="Arial"/>
          <w:color w:val="231F20"/>
          <w:w w:val="90"/>
          <w:sz w:val="24"/>
          <w:szCs w:val="24"/>
        </w:rPr>
        <w:t>severe</w:t>
      </w:r>
      <w:r w:rsidRPr="002B4C9F">
        <w:rPr>
          <w:rFonts w:ascii="Arial" w:hAnsi="Arial" w:cs="Arial"/>
          <w:color w:val="231F20"/>
          <w:w w:val="90"/>
          <w:sz w:val="24"/>
          <w:szCs w:val="24"/>
        </w:rPr>
        <w:t xml:space="preserve"> heat illness, emergency medical services will be called, and steps will immediately be taken to keep the stricken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cool and comfortable to prevent the progression to more serious illness. Under no circumstances will the affected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be left unattended.</w:t>
      </w:r>
    </w:p>
    <w:p w14:paraId="29EE7572" w14:textId="10B5C83A"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During</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wave,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spike,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hot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temperatures,</w:t>
      </w:r>
      <w:r w:rsidRPr="002B4C9F">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reminded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and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encouraged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immediately report to their supervisor any signs or symptoms they are experiencing.</w:t>
      </w:r>
    </w:p>
    <w:p w14:paraId="38F0FB5D" w14:textId="2AE691FB" w:rsidR="0074048A" w:rsidRPr="002B4C9F" w:rsidRDefault="00AD18B5" w:rsidP="00F17F9E">
      <w:pPr>
        <w:pStyle w:val="ListParagraph"/>
        <w:numPr>
          <w:ilvl w:val="0"/>
          <w:numId w:val="20"/>
        </w:numPr>
        <w:tabs>
          <w:tab w:val="left" w:pos="630"/>
        </w:tabs>
        <w:spacing w:before="240" w:line="216" w:lineRule="auto"/>
        <w:ind w:right="171"/>
        <w:rPr>
          <w:rFonts w:ascii="Arial" w:hAnsi="Arial" w:cs="Arial"/>
          <w:sz w:val="24"/>
          <w:szCs w:val="24"/>
        </w:rPr>
      </w:pPr>
      <w:r>
        <w:rPr>
          <w:rFonts w:ascii="Arial" w:hAnsi="Arial" w:cs="Arial"/>
          <w:color w:val="231F20"/>
          <w:w w:val="90"/>
          <w:sz w:val="24"/>
          <w:szCs w:val="24"/>
        </w:rPr>
        <w:t>Worker</w:t>
      </w:r>
      <w:r w:rsidR="00F0022D" w:rsidRPr="002B4C9F">
        <w:rPr>
          <w:rFonts w:ascii="Arial" w:hAnsi="Arial" w:cs="Arial"/>
          <w:color w:val="231F20"/>
          <w:w w:val="90"/>
          <w:sz w:val="24"/>
          <w:szCs w:val="24"/>
        </w:rPr>
        <w:t xml:space="preserve">s and supervisors will be trained </w:t>
      </w:r>
      <w:r w:rsidR="004866D0">
        <w:rPr>
          <w:rFonts w:ascii="Arial" w:hAnsi="Arial" w:cs="Arial"/>
          <w:color w:val="231F20"/>
          <w:w w:val="90"/>
          <w:sz w:val="24"/>
          <w:szCs w:val="24"/>
        </w:rPr>
        <w:t>in</w:t>
      </w:r>
      <w:r w:rsidR="00F0022D" w:rsidRPr="002B4C9F">
        <w:rPr>
          <w:rFonts w:ascii="Arial" w:hAnsi="Arial" w:cs="Arial"/>
          <w:color w:val="231F20"/>
          <w:w w:val="90"/>
          <w:sz w:val="24"/>
          <w:szCs w:val="24"/>
        </w:rPr>
        <w:t xml:space="preserve"> these written </w:t>
      </w:r>
      <w:r w:rsidR="27280EF8" w:rsidRPr="002B4C9F">
        <w:rPr>
          <w:rFonts w:ascii="Arial" w:hAnsi="Arial" w:cs="Arial"/>
          <w:color w:val="231F20"/>
          <w:w w:val="90"/>
          <w:sz w:val="24"/>
          <w:szCs w:val="24"/>
        </w:rPr>
        <w:t>p</w:t>
      </w:r>
      <w:r w:rsidR="00F0022D" w:rsidRPr="002B4C9F">
        <w:rPr>
          <w:rFonts w:ascii="Arial" w:hAnsi="Arial" w:cs="Arial"/>
          <w:color w:val="231F20"/>
          <w:w w:val="90"/>
          <w:sz w:val="24"/>
          <w:szCs w:val="24"/>
        </w:rPr>
        <w:t xml:space="preserve">rocedures for </w:t>
      </w:r>
      <w:r w:rsidR="4D34E3B3" w:rsidRPr="002B4C9F">
        <w:rPr>
          <w:rFonts w:ascii="Arial" w:hAnsi="Arial" w:cs="Arial"/>
          <w:color w:val="231F20"/>
          <w:w w:val="90"/>
          <w:sz w:val="24"/>
          <w:szCs w:val="24"/>
        </w:rPr>
        <w:t>e</w:t>
      </w:r>
      <w:r w:rsidR="00F0022D" w:rsidRPr="002B4C9F">
        <w:rPr>
          <w:rFonts w:ascii="Arial" w:hAnsi="Arial" w:cs="Arial"/>
          <w:color w:val="231F20"/>
          <w:w w:val="90"/>
          <w:sz w:val="24"/>
          <w:szCs w:val="24"/>
        </w:rPr>
        <w:t xml:space="preserve">mergency </w:t>
      </w:r>
      <w:r w:rsidR="0BC7D576" w:rsidRPr="002B4C9F">
        <w:rPr>
          <w:rFonts w:ascii="Arial" w:hAnsi="Arial" w:cs="Arial"/>
          <w:color w:val="231F20"/>
          <w:w w:val="90"/>
          <w:sz w:val="24"/>
          <w:szCs w:val="24"/>
        </w:rPr>
        <w:t>r</w:t>
      </w:r>
      <w:r w:rsidR="00F0022D" w:rsidRPr="002B4C9F">
        <w:rPr>
          <w:rFonts w:ascii="Arial" w:hAnsi="Arial" w:cs="Arial"/>
          <w:color w:val="231F20"/>
          <w:w w:val="90"/>
          <w:sz w:val="24"/>
          <w:szCs w:val="24"/>
        </w:rPr>
        <w:t>e</w:t>
      </w:r>
      <w:r w:rsidR="00F0022D" w:rsidRPr="002B4C9F">
        <w:rPr>
          <w:rFonts w:ascii="Arial" w:hAnsi="Arial" w:cs="Arial"/>
          <w:color w:val="231F20"/>
          <w:spacing w:val="-2"/>
          <w:sz w:val="24"/>
          <w:szCs w:val="24"/>
        </w:rPr>
        <w:t>sponse.</w:t>
      </w:r>
    </w:p>
    <w:p w14:paraId="059FFCCC" w14:textId="050FBA1D" w:rsidR="00B412DF" w:rsidRPr="00AC7C65" w:rsidRDefault="00F0022D" w:rsidP="00F17F9E">
      <w:pPr>
        <w:pStyle w:val="ListParagraph"/>
        <w:numPr>
          <w:ilvl w:val="0"/>
          <w:numId w:val="20"/>
        </w:numPr>
        <w:tabs>
          <w:tab w:val="left" w:pos="630"/>
          <w:tab w:val="left" w:pos="829"/>
        </w:tabs>
        <w:spacing w:before="240" w:line="216" w:lineRule="auto"/>
        <w:ind w:right="695"/>
        <w:rPr>
          <w:rFonts w:ascii="Arial" w:hAnsi="Arial" w:cs="Arial"/>
          <w:i/>
          <w:iCs/>
          <w:color w:val="C00000"/>
          <w:sz w:val="24"/>
          <w:szCs w:val="24"/>
        </w:rPr>
      </w:pPr>
      <w:bookmarkStart w:id="15" w:name="_Hlk152675445"/>
      <w:r w:rsidRPr="00AC7C65">
        <w:rPr>
          <w:rFonts w:ascii="Arial" w:hAnsi="Arial" w:cs="Arial"/>
          <w:i/>
          <w:iCs/>
          <w:color w:val="C00000"/>
          <w:sz w:val="24"/>
          <w:szCs w:val="24"/>
        </w:rPr>
        <w:t xml:space="preserve">Other: [Describe any other </w:t>
      </w:r>
      <w:r w:rsidR="6F6DF24C" w:rsidRPr="00AC7C65">
        <w:rPr>
          <w:rFonts w:ascii="Arial" w:hAnsi="Arial" w:cs="Arial"/>
          <w:i/>
          <w:iCs/>
          <w:color w:val="C00000"/>
          <w:sz w:val="24"/>
          <w:szCs w:val="24"/>
        </w:rPr>
        <w:t>emergency response procedure</w:t>
      </w:r>
      <w:r w:rsidRPr="00AC7C65">
        <w:rPr>
          <w:rFonts w:ascii="Arial" w:hAnsi="Arial" w:cs="Arial"/>
          <w:i/>
          <w:iCs/>
          <w:color w:val="C00000"/>
          <w:sz w:val="24"/>
          <w:szCs w:val="24"/>
        </w:rPr>
        <w:t>].</w:t>
      </w:r>
    </w:p>
    <w:bookmarkEnd w:id="15"/>
    <w:p w14:paraId="2B9E07A1"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62" w14:textId="0140BCF7" w:rsidR="0074048A" w:rsidRPr="00543307"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2"/>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Handling</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a</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Sick</w:t>
      </w:r>
      <w:r w:rsidRPr="00A47A62">
        <w:rPr>
          <w:rFonts w:ascii="Arial" w:hAnsi="Arial" w:cs="Arial"/>
          <w:b/>
          <w:bCs/>
          <w:color w:val="231F20"/>
          <w:spacing w:val="-1"/>
          <w:sz w:val="28"/>
          <w:szCs w:val="28"/>
        </w:rPr>
        <w:t xml:space="preserve"> </w:t>
      </w:r>
      <w:r w:rsidR="00AD18B5">
        <w:rPr>
          <w:rFonts w:ascii="Arial" w:hAnsi="Arial" w:cs="Arial"/>
          <w:b/>
          <w:bCs/>
          <w:color w:val="231F20"/>
          <w:spacing w:val="-2"/>
          <w:w w:val="90"/>
          <w:sz w:val="28"/>
          <w:szCs w:val="28"/>
        </w:rPr>
        <w:t>Worker</w:t>
      </w:r>
      <w:r w:rsidRPr="00A47A62">
        <w:rPr>
          <w:rFonts w:ascii="Arial" w:hAnsi="Arial" w:cs="Arial"/>
          <w:b/>
          <w:bCs/>
          <w:color w:val="231F20"/>
          <w:spacing w:val="-2"/>
          <w:w w:val="90"/>
          <w:sz w:val="28"/>
          <w:szCs w:val="28"/>
        </w:rPr>
        <w:t>:</w:t>
      </w:r>
      <w:r w:rsidR="00CF6E94" w:rsidRPr="00543307">
        <w:rPr>
          <w:rFonts w:ascii="Arial" w:hAnsi="Arial" w:cs="Arial"/>
          <w:b/>
          <w:bCs/>
          <w:color w:val="FF0000"/>
          <w:w w:val="90"/>
          <w:sz w:val="22"/>
          <w:szCs w:val="22"/>
        </w:rPr>
        <w:t xml:space="preserve"> </w:t>
      </w:r>
      <w:r w:rsidR="00CF6E94" w:rsidRPr="00953916">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CF6E94" w:rsidRPr="00953916">
        <w:rPr>
          <w:rFonts w:ascii="Arial" w:hAnsi="Arial" w:cs="Arial"/>
          <w:i/>
          <w:iCs/>
          <w:color w:val="C00000"/>
          <w:spacing w:val="-2"/>
          <w:w w:val="90"/>
        </w:rPr>
        <w:t>s. Delete parts that do not apply to your worksite.]</w:t>
      </w:r>
      <w:r w:rsidR="00CF6E94" w:rsidRPr="00CB71B5">
        <w:rPr>
          <w:rFonts w:ascii="Arial" w:hAnsi="Arial" w:cs="Arial"/>
          <w:b/>
          <w:bCs/>
          <w:color w:val="C00000"/>
          <w:spacing w:val="-2"/>
          <w:w w:val="90"/>
        </w:rPr>
        <w:t xml:space="preserve">  </w:t>
      </w:r>
    </w:p>
    <w:p w14:paraId="2E95AAB6" w14:textId="6A7B0513" w:rsidR="00B13877" w:rsidRPr="00686536" w:rsidRDefault="00F0022D" w:rsidP="00F17F9E">
      <w:pPr>
        <w:pStyle w:val="ListParagraph"/>
        <w:numPr>
          <w:ilvl w:val="0"/>
          <w:numId w:val="17"/>
        </w:numPr>
        <w:spacing w:before="240" w:line="216" w:lineRule="auto"/>
        <w:ind w:left="540" w:right="221" w:hanging="450"/>
        <w:rPr>
          <w:rFonts w:ascii="Arial" w:hAnsi="Arial" w:cs="Arial"/>
          <w:w w:val="90"/>
          <w:sz w:val="24"/>
          <w:szCs w:val="24"/>
        </w:rPr>
      </w:pPr>
      <w:r w:rsidRPr="00686536">
        <w:rPr>
          <w:rFonts w:ascii="Arial" w:hAnsi="Arial" w:cs="Arial"/>
          <w:color w:val="231F20"/>
          <w:w w:val="90"/>
          <w:sz w:val="24"/>
          <w:szCs w:val="24"/>
        </w:rPr>
        <w:t>When</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possible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 xml:space="preserve">supervisor will evaluate the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and determine whether resting in the </w:t>
      </w:r>
      <w:r w:rsidR="00FF797D" w:rsidRPr="00953916">
        <w:rPr>
          <w:rFonts w:ascii="Arial" w:hAnsi="Arial" w:cs="Arial"/>
          <w:i/>
          <w:iCs/>
          <w:color w:val="C00000"/>
          <w:w w:val="90"/>
          <w:sz w:val="24"/>
          <w:szCs w:val="24"/>
        </w:rPr>
        <w:t>[</w:t>
      </w:r>
      <w:r w:rsidR="003C60C9">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FF797D" w:rsidRPr="00907000">
        <w:rPr>
          <w:rFonts w:ascii="Arial" w:hAnsi="Arial" w:cs="Arial"/>
          <w:color w:val="C00000"/>
          <w:w w:val="90"/>
          <w:sz w:val="24"/>
          <w:szCs w:val="24"/>
        </w:rPr>
        <w:t xml:space="preserve"> </w:t>
      </w:r>
      <w:r w:rsidRPr="00686536">
        <w:rPr>
          <w:rFonts w:ascii="Arial" w:hAnsi="Arial" w:cs="Arial"/>
          <w:color w:val="231F20"/>
          <w:w w:val="90"/>
          <w:sz w:val="24"/>
          <w:szCs w:val="24"/>
        </w:rPr>
        <w:t>and drinking cool water will suffice or if</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emergency</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need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sick</w:t>
      </w:r>
      <w:r w:rsidRPr="00686536">
        <w:rPr>
          <w:rFonts w:ascii="Arial" w:hAnsi="Arial" w:cs="Arial"/>
          <w:color w:val="231F20"/>
          <w:spacing w:val="-2"/>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not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left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alone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in</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2"/>
          <w:w w:val="90"/>
          <w:sz w:val="24"/>
          <w:szCs w:val="24"/>
        </w:rPr>
        <w:t xml:space="preserve"> </w:t>
      </w:r>
      <w:r w:rsidR="00CF6E94" w:rsidRPr="00953916">
        <w:rPr>
          <w:rFonts w:ascii="Arial" w:hAnsi="Arial" w:cs="Arial"/>
          <w:i/>
          <w:iCs/>
          <w:color w:val="C00000"/>
          <w:w w:val="90"/>
          <w:sz w:val="24"/>
          <w:szCs w:val="24"/>
        </w:rPr>
        <w:t>[</w:t>
      </w:r>
      <w:r w:rsidR="003C0A10">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CF6E94" w:rsidRPr="00953916">
        <w:rPr>
          <w:rFonts w:ascii="Arial" w:hAnsi="Arial" w:cs="Arial"/>
          <w:i/>
          <w:iCs/>
          <w:color w:val="C00000"/>
          <w:w w:val="90"/>
          <w:sz w:val="24"/>
          <w:szCs w:val="24"/>
        </w:rPr>
        <w:t>]</w:t>
      </w:r>
      <w:r w:rsidRPr="00953916">
        <w:rPr>
          <w:rFonts w:ascii="Arial" w:hAnsi="Arial" w:cs="Arial"/>
          <w:i/>
          <w:iCs/>
          <w:color w:val="C00000"/>
          <w:w w:val="90"/>
          <w:sz w:val="24"/>
          <w:szCs w:val="24"/>
        </w:rPr>
        <w:t>,</w:t>
      </w:r>
      <w:r w:rsidRPr="00907000">
        <w:rPr>
          <w:rFonts w:ascii="Arial" w:hAnsi="Arial" w:cs="Arial"/>
          <w:color w:val="C00000"/>
          <w:spacing w:val="-2"/>
          <w:w w:val="90"/>
          <w:sz w:val="24"/>
          <w:szCs w:val="24"/>
        </w:rPr>
        <w:t xml:space="preserve"> </w:t>
      </w:r>
      <w:r w:rsidRPr="00686536">
        <w:rPr>
          <w:rFonts w:ascii="Arial" w:hAnsi="Arial" w:cs="Arial"/>
          <w:w w:val="90"/>
          <w:sz w:val="24"/>
          <w:szCs w:val="24"/>
        </w:rPr>
        <w:t>as</w:t>
      </w:r>
      <w:r w:rsidRPr="00686536">
        <w:rPr>
          <w:rFonts w:ascii="Arial" w:hAnsi="Arial" w:cs="Arial"/>
          <w:spacing w:val="-2"/>
          <w:w w:val="90"/>
          <w:sz w:val="24"/>
          <w:szCs w:val="24"/>
        </w:rPr>
        <w:t xml:space="preserve"> </w:t>
      </w:r>
      <w:r w:rsidRPr="00686536">
        <w:rPr>
          <w:rFonts w:ascii="Arial" w:hAnsi="Arial" w:cs="Arial"/>
          <w:w w:val="90"/>
          <w:sz w:val="24"/>
          <w:szCs w:val="24"/>
        </w:rPr>
        <w:t>the</w:t>
      </w:r>
      <w:r w:rsidR="2E2C9924" w:rsidRPr="00686536">
        <w:rPr>
          <w:rFonts w:ascii="Arial" w:hAnsi="Arial" w:cs="Arial"/>
          <w:w w:val="90"/>
          <w:sz w:val="24"/>
          <w:szCs w:val="24"/>
        </w:rPr>
        <w:t>ir</w:t>
      </w:r>
      <w:r w:rsidRPr="00686536">
        <w:rPr>
          <w:rFonts w:ascii="Arial" w:hAnsi="Arial" w:cs="Arial"/>
          <w:spacing w:val="-2"/>
          <w:w w:val="90"/>
          <w:sz w:val="24"/>
          <w:szCs w:val="24"/>
        </w:rPr>
        <w:t xml:space="preserve"> </w:t>
      </w:r>
      <w:r w:rsidR="5A73DC66" w:rsidRPr="00686536">
        <w:rPr>
          <w:rFonts w:ascii="Arial" w:hAnsi="Arial" w:cs="Arial"/>
          <w:spacing w:val="-2"/>
          <w:w w:val="90"/>
          <w:sz w:val="24"/>
          <w:szCs w:val="24"/>
        </w:rPr>
        <w:t xml:space="preserve">condition </w:t>
      </w:r>
      <w:r w:rsidRPr="00686536">
        <w:rPr>
          <w:rFonts w:ascii="Arial" w:hAnsi="Arial" w:cs="Arial"/>
          <w:w w:val="90"/>
          <w:sz w:val="24"/>
          <w:szCs w:val="24"/>
        </w:rPr>
        <w:t>cou</w:t>
      </w:r>
      <w:r w:rsidR="00543307">
        <w:rPr>
          <w:rFonts w:ascii="Arial" w:hAnsi="Arial" w:cs="Arial"/>
          <w:w w:val="90"/>
          <w:sz w:val="24"/>
          <w:szCs w:val="24"/>
        </w:rPr>
        <w:t>ld take a turn for the worse</w:t>
      </w:r>
      <w:r w:rsidR="00647CCD" w:rsidRPr="00686536">
        <w:rPr>
          <w:rFonts w:ascii="Arial" w:hAnsi="Arial" w:cs="Arial"/>
          <w:spacing w:val="-2"/>
          <w:sz w:val="24"/>
          <w:szCs w:val="24"/>
        </w:rPr>
        <w:t>.</w:t>
      </w:r>
    </w:p>
    <w:p w14:paraId="4FFCB9D5" w14:textId="0C7EA144"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w w:val="90"/>
          <w:sz w:val="24"/>
          <w:szCs w:val="24"/>
        </w:rPr>
        <w:t>When</w:t>
      </w:r>
      <w:r w:rsidRPr="00686536">
        <w:rPr>
          <w:rFonts w:ascii="Arial" w:hAnsi="Arial" w:cs="Arial"/>
          <w:spacing w:val="-5"/>
          <w:w w:val="90"/>
          <w:sz w:val="24"/>
          <w:szCs w:val="24"/>
        </w:rPr>
        <w:t xml:space="preserve"> </w:t>
      </w:r>
      <w:r w:rsidRPr="00686536">
        <w:rPr>
          <w:rFonts w:ascii="Arial" w:hAnsi="Arial" w:cs="Arial"/>
          <w:w w:val="90"/>
          <w:sz w:val="24"/>
          <w:szCs w:val="24"/>
        </w:rPr>
        <w:t>a</w:t>
      </w:r>
      <w:r w:rsidRPr="00686536">
        <w:rPr>
          <w:rFonts w:ascii="Arial" w:hAnsi="Arial" w:cs="Arial"/>
          <w:spacing w:val="-5"/>
          <w:w w:val="90"/>
          <w:sz w:val="24"/>
          <w:szCs w:val="24"/>
        </w:rPr>
        <w:t xml:space="preserve"> </w:t>
      </w:r>
      <w:r w:rsidR="00AD18B5">
        <w:rPr>
          <w:rFonts w:ascii="Arial" w:hAnsi="Arial" w:cs="Arial"/>
          <w:w w:val="90"/>
          <w:sz w:val="24"/>
          <w:szCs w:val="24"/>
        </w:rPr>
        <w:t>worker</w:t>
      </w:r>
      <w:r w:rsidRPr="00686536">
        <w:rPr>
          <w:rFonts w:ascii="Arial" w:hAnsi="Arial" w:cs="Arial"/>
          <w:spacing w:val="-5"/>
          <w:w w:val="90"/>
          <w:sz w:val="24"/>
          <w:szCs w:val="24"/>
        </w:rPr>
        <w:t xml:space="preserve"> </w:t>
      </w:r>
      <w:r w:rsidRPr="00686536">
        <w:rPr>
          <w:rFonts w:ascii="Arial" w:hAnsi="Arial" w:cs="Arial"/>
          <w:w w:val="90"/>
          <w:sz w:val="24"/>
          <w:szCs w:val="24"/>
        </w:rPr>
        <w:t>displays</w:t>
      </w:r>
      <w:r w:rsidRPr="00686536">
        <w:rPr>
          <w:rFonts w:ascii="Arial" w:hAnsi="Arial" w:cs="Arial"/>
          <w:spacing w:val="-5"/>
          <w:w w:val="90"/>
          <w:sz w:val="24"/>
          <w:szCs w:val="24"/>
        </w:rPr>
        <w:t xml:space="preserve"> </w:t>
      </w:r>
      <w:r w:rsidRPr="00686536">
        <w:rPr>
          <w:rFonts w:ascii="Arial" w:hAnsi="Arial" w:cs="Arial"/>
          <w:w w:val="90"/>
          <w:sz w:val="24"/>
          <w:szCs w:val="24"/>
        </w:rPr>
        <w:t>possible</w:t>
      </w:r>
      <w:r w:rsidRPr="00686536">
        <w:rPr>
          <w:rFonts w:ascii="Arial" w:hAnsi="Arial" w:cs="Arial"/>
          <w:spacing w:val="-5"/>
          <w:w w:val="90"/>
          <w:sz w:val="24"/>
          <w:szCs w:val="24"/>
        </w:rPr>
        <w:t xml:space="preserve"> </w:t>
      </w:r>
      <w:r w:rsidRPr="00686536">
        <w:rPr>
          <w:rFonts w:ascii="Arial" w:hAnsi="Arial" w:cs="Arial"/>
          <w:w w:val="90"/>
          <w:sz w:val="24"/>
          <w:szCs w:val="24"/>
        </w:rPr>
        <w:t>signs</w:t>
      </w:r>
      <w:r w:rsidRPr="00686536">
        <w:rPr>
          <w:rFonts w:ascii="Arial" w:hAnsi="Arial" w:cs="Arial"/>
          <w:spacing w:val="-5"/>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no</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 xml:space="preserve">or supervisor is available at the site, emergency service providers will be </w:t>
      </w:r>
      <w:r w:rsidR="6F5FD983" w:rsidRPr="00686536">
        <w:rPr>
          <w:rFonts w:ascii="Arial" w:hAnsi="Arial" w:cs="Arial"/>
          <w:color w:val="231F20"/>
          <w:w w:val="90"/>
          <w:sz w:val="24"/>
          <w:szCs w:val="24"/>
        </w:rPr>
        <w:t xml:space="preserve">immediately </w:t>
      </w:r>
      <w:r w:rsidRPr="00686536">
        <w:rPr>
          <w:rFonts w:ascii="Arial" w:hAnsi="Arial" w:cs="Arial"/>
          <w:color w:val="231F20"/>
          <w:w w:val="90"/>
          <w:sz w:val="24"/>
          <w:szCs w:val="24"/>
        </w:rPr>
        <w:t>called</w:t>
      </w:r>
      <w:r w:rsidR="00D377F7">
        <w:rPr>
          <w:rFonts w:ascii="Arial" w:hAnsi="Arial" w:cs="Arial"/>
          <w:color w:val="231F20"/>
          <w:w w:val="90"/>
          <w:sz w:val="24"/>
          <w:szCs w:val="24"/>
        </w:rPr>
        <w:t xml:space="preserve"> by </w:t>
      </w:r>
      <w:r w:rsidR="00D377F7" w:rsidRPr="005B34AA">
        <w:rPr>
          <w:rFonts w:ascii="Arial" w:hAnsi="Arial" w:cs="Arial"/>
          <w:i/>
          <w:iCs/>
          <w:color w:val="C00000"/>
          <w:w w:val="90"/>
          <w:sz w:val="24"/>
          <w:szCs w:val="24"/>
        </w:rPr>
        <w:t>[</w:t>
      </w:r>
      <w:r w:rsidR="00161974" w:rsidRPr="005B34AA">
        <w:rPr>
          <w:rFonts w:ascii="Arial" w:hAnsi="Arial" w:cs="Arial"/>
          <w:i/>
          <w:iCs/>
          <w:color w:val="C00000"/>
          <w:w w:val="90"/>
          <w:sz w:val="24"/>
          <w:szCs w:val="24"/>
        </w:rPr>
        <w:t xml:space="preserve">Enter name or </w:t>
      </w:r>
      <w:r w:rsidR="005B34AA" w:rsidRPr="005B34AA">
        <w:rPr>
          <w:rFonts w:ascii="Arial" w:hAnsi="Arial" w:cs="Arial"/>
          <w:i/>
          <w:iCs/>
          <w:color w:val="C00000"/>
          <w:w w:val="90"/>
          <w:sz w:val="24"/>
          <w:szCs w:val="24"/>
        </w:rPr>
        <w:t>job title of who will call]</w:t>
      </w:r>
    </w:p>
    <w:p w14:paraId="09F350AE" w14:textId="70FD6EBD"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 xml:space="preserve">Emergency service providers will be called immediately if a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en</w:t>
      </w:r>
      <w:r w:rsidR="00CC12D0">
        <w:rPr>
          <w:rFonts w:ascii="Arial" w:hAnsi="Arial" w:cs="Arial"/>
          <w:color w:val="231F20"/>
          <w:w w:val="90"/>
          <w:sz w:val="24"/>
          <w:szCs w:val="24"/>
        </w:rPr>
        <w:t xml:space="preserve"> </w:t>
      </w:r>
      <w:r w:rsidRPr="00686536">
        <w:rPr>
          <w:rFonts w:ascii="Arial" w:hAnsi="Arial" w:cs="Arial"/>
          <w:color w:val="231F20"/>
          <w:w w:val="90"/>
          <w:sz w:val="24"/>
          <w:szCs w:val="24"/>
        </w:rPr>
        <w:t>route, first aid will be initiated (</w:t>
      </w:r>
      <w:r w:rsidR="00CA4F5D">
        <w:rPr>
          <w:rFonts w:ascii="Arial" w:hAnsi="Arial" w:cs="Arial"/>
          <w:color w:val="231F20"/>
          <w:w w:val="90"/>
          <w:sz w:val="24"/>
          <w:szCs w:val="24"/>
        </w:rPr>
        <w:t>e.g</w:t>
      </w:r>
      <w:r w:rsidRPr="00686536">
        <w:rPr>
          <w:rFonts w:ascii="Arial" w:hAnsi="Arial" w:cs="Arial"/>
          <w:color w:val="231F20"/>
          <w:w w:val="90"/>
          <w:sz w:val="24"/>
          <w:szCs w:val="24"/>
        </w:rPr>
        <w:t xml:space="preserve">., cool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by placing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in the shade, removing excess layers of clothing, placing ice packs in the armpits and groin area, and fan the victim). </w:t>
      </w:r>
      <w:r w:rsidR="6BDAFF2B" w:rsidRPr="00686536">
        <w:rPr>
          <w:rFonts w:ascii="Arial" w:hAnsi="Arial" w:cs="Arial"/>
          <w:color w:val="231F20"/>
          <w:w w:val="90"/>
          <w:sz w:val="24"/>
          <w:szCs w:val="24"/>
        </w:rPr>
        <w:t>We will</w:t>
      </w:r>
      <w:r w:rsidRPr="00686536">
        <w:rPr>
          <w:rFonts w:ascii="Arial" w:hAnsi="Arial" w:cs="Arial"/>
          <w:color w:val="231F20"/>
          <w:w w:val="90"/>
          <w:sz w:val="24"/>
          <w:szCs w:val="24"/>
        </w:rPr>
        <w:t xml:space="preserve"> not let a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w:t>
      </w:r>
      <w:r w:rsidR="2FD01900" w:rsidRPr="00686536">
        <w:rPr>
          <w:rFonts w:ascii="Arial" w:hAnsi="Arial" w:cs="Arial"/>
          <w:color w:val="231F20"/>
          <w:w w:val="90"/>
          <w:sz w:val="24"/>
          <w:szCs w:val="24"/>
        </w:rPr>
        <w:t>go home</w:t>
      </w:r>
      <w:r w:rsidRPr="00686536">
        <w:rPr>
          <w:rFonts w:ascii="Arial" w:hAnsi="Arial" w:cs="Arial"/>
          <w:color w:val="231F20"/>
          <w:w w:val="90"/>
          <w:sz w:val="24"/>
          <w:szCs w:val="24"/>
        </w:rPr>
        <w:t xml:space="preserve">, </w:t>
      </w:r>
      <w:r w:rsidR="3420E280" w:rsidRPr="00686536">
        <w:rPr>
          <w:rFonts w:ascii="Arial" w:hAnsi="Arial" w:cs="Arial"/>
          <w:color w:val="231F20"/>
          <w:w w:val="90"/>
          <w:sz w:val="24"/>
          <w:szCs w:val="24"/>
        </w:rPr>
        <w:t xml:space="preserve">because even if they start to feel better, their condition could </w:t>
      </w:r>
      <w:r w:rsidR="002E0A6E" w:rsidRPr="00686536">
        <w:rPr>
          <w:rFonts w:ascii="Arial" w:hAnsi="Arial" w:cs="Arial"/>
          <w:color w:val="231F20"/>
          <w:w w:val="90"/>
          <w:sz w:val="24"/>
          <w:szCs w:val="24"/>
        </w:rPr>
        <w:t>worsen,</w:t>
      </w:r>
      <w:r w:rsidR="3420E280" w:rsidRPr="00686536">
        <w:rPr>
          <w:rFonts w:ascii="Arial" w:hAnsi="Arial" w:cs="Arial"/>
          <w:color w:val="231F20"/>
          <w:w w:val="90"/>
          <w:sz w:val="24"/>
          <w:szCs w:val="24"/>
        </w:rPr>
        <w:t xml:space="preserve"> and they </w:t>
      </w:r>
      <w:r w:rsidR="770878E6" w:rsidRPr="00686536">
        <w:rPr>
          <w:rFonts w:ascii="Arial" w:hAnsi="Arial" w:cs="Arial"/>
          <w:color w:val="231F20"/>
          <w:w w:val="90"/>
          <w:sz w:val="24"/>
          <w:szCs w:val="24"/>
        </w:rPr>
        <w:t>may die before reaching a hospital</w:t>
      </w:r>
      <w:r w:rsidR="00647CCD" w:rsidRPr="00686536">
        <w:rPr>
          <w:rFonts w:ascii="Arial" w:hAnsi="Arial" w:cs="Arial"/>
          <w:color w:val="231F20"/>
          <w:w w:val="90"/>
          <w:sz w:val="24"/>
          <w:szCs w:val="24"/>
        </w:rPr>
        <w:t>.</w:t>
      </w:r>
    </w:p>
    <w:p w14:paraId="38F0FB6C" w14:textId="458E3BFA" w:rsidR="0074048A"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If</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10"/>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severe</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(e.g.,</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decreased</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level</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consciousness,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staggering, vomiting, disorientation, irrational behavior, incoherent speech, convulsions, red and hot face) emergency</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4"/>
          <w:w w:val="90"/>
          <w:sz w:val="24"/>
          <w:szCs w:val="24"/>
        </w:rPr>
        <w:t xml:space="preserve"> </w:t>
      </w:r>
      <w:r w:rsidRPr="00686536">
        <w:rPr>
          <w:rFonts w:ascii="Arial" w:hAnsi="Arial" w:cs="Arial"/>
          <w:color w:val="231F20"/>
          <w:spacing w:val="-2"/>
          <w:w w:val="90"/>
          <w:sz w:val="24"/>
          <w:szCs w:val="24"/>
        </w:rPr>
        <w:t>symp</w:t>
      </w:r>
      <w:r w:rsidRPr="00686536">
        <w:rPr>
          <w:rFonts w:ascii="Arial" w:hAnsi="Arial" w:cs="Arial"/>
          <w:color w:val="231F20"/>
          <w:w w:val="90"/>
          <w:sz w:val="24"/>
          <w:szCs w:val="24"/>
        </w:rPr>
        <w:t>toms</w:t>
      </w:r>
      <w:r w:rsidRPr="00686536">
        <w:rPr>
          <w:rFonts w:ascii="Arial" w:hAnsi="Arial" w:cs="Arial"/>
          <w:color w:val="231F20"/>
          <w:spacing w:val="-2"/>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victim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communicated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w:t>
      </w:r>
      <w:r w:rsidRPr="00686536">
        <w:rPr>
          <w:rFonts w:ascii="Arial" w:hAnsi="Arial" w:cs="Arial"/>
          <w:color w:val="231F20"/>
          <w:spacing w:val="-1"/>
          <w:sz w:val="24"/>
          <w:szCs w:val="24"/>
        </w:rPr>
        <w:t xml:space="preserve"> </w:t>
      </w:r>
      <w:r w:rsidR="005C3C1C" w:rsidRPr="00686536">
        <w:rPr>
          <w:rFonts w:ascii="Arial" w:hAnsi="Arial" w:cs="Arial"/>
          <w:color w:val="231F20"/>
          <w:w w:val="90"/>
          <w:sz w:val="24"/>
          <w:szCs w:val="24"/>
        </w:rPr>
        <w:t>a</w:t>
      </w:r>
      <w:r w:rsidRPr="00686536">
        <w:rPr>
          <w:rFonts w:ascii="Arial" w:hAnsi="Arial" w:cs="Arial"/>
          <w:color w:val="231F20"/>
          <w:w w:val="90"/>
          <w:sz w:val="24"/>
          <w:szCs w:val="24"/>
        </w:rPr>
        <w:t>mbulance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spacing w:val="-2"/>
          <w:w w:val="90"/>
          <w:sz w:val="24"/>
          <w:szCs w:val="24"/>
        </w:rPr>
        <w:t>requested.</w:t>
      </w:r>
    </w:p>
    <w:p w14:paraId="66241A9B" w14:textId="697AA483" w:rsidR="00B13877" w:rsidRPr="00953916" w:rsidRDefault="00F0022D" w:rsidP="00F17F9E">
      <w:pPr>
        <w:pStyle w:val="ListParagraph"/>
        <w:numPr>
          <w:ilvl w:val="0"/>
          <w:numId w:val="17"/>
        </w:numPr>
        <w:spacing w:before="240" w:line="216" w:lineRule="auto"/>
        <w:ind w:left="540" w:right="116" w:hanging="450"/>
        <w:rPr>
          <w:rFonts w:ascii="Arial" w:hAnsi="Arial" w:cs="Arial"/>
          <w:i/>
          <w:iCs/>
          <w:color w:val="C00000"/>
          <w:spacing w:val="-2"/>
          <w:w w:val="90"/>
          <w:sz w:val="24"/>
          <w:szCs w:val="24"/>
        </w:rPr>
      </w:pPr>
      <w:r w:rsidRPr="00953916">
        <w:rPr>
          <w:rFonts w:ascii="Arial" w:hAnsi="Arial" w:cs="Arial"/>
          <w:i/>
          <w:iCs/>
          <w:color w:val="C00000"/>
          <w:spacing w:val="-2"/>
          <w:w w:val="90"/>
          <w:sz w:val="24"/>
          <w:szCs w:val="24"/>
        </w:rPr>
        <w:t xml:space="preserve">Other: [Describe any other method of </w:t>
      </w:r>
      <w:r w:rsidR="29C930B6" w:rsidRPr="00953916">
        <w:rPr>
          <w:rFonts w:ascii="Arial" w:hAnsi="Arial" w:cs="Arial"/>
          <w:i/>
          <w:iCs/>
          <w:color w:val="C00000"/>
          <w:spacing w:val="-2"/>
          <w:w w:val="90"/>
          <w:sz w:val="24"/>
          <w:szCs w:val="24"/>
        </w:rPr>
        <w:t xml:space="preserve">handling a sick </w:t>
      </w:r>
      <w:r w:rsidR="00AD18B5">
        <w:rPr>
          <w:rFonts w:ascii="Arial" w:hAnsi="Arial" w:cs="Arial"/>
          <w:i/>
          <w:iCs/>
          <w:color w:val="C00000"/>
          <w:spacing w:val="-2"/>
          <w:w w:val="90"/>
          <w:sz w:val="24"/>
          <w:szCs w:val="24"/>
        </w:rPr>
        <w:t>worker</w:t>
      </w:r>
      <w:r w:rsidRPr="00953916">
        <w:rPr>
          <w:rFonts w:ascii="Arial" w:hAnsi="Arial" w:cs="Arial"/>
          <w:i/>
          <w:iCs/>
          <w:color w:val="C00000"/>
          <w:spacing w:val="-2"/>
          <w:w w:val="90"/>
          <w:sz w:val="24"/>
          <w:szCs w:val="24"/>
        </w:rPr>
        <w:t>].</w:t>
      </w:r>
    </w:p>
    <w:p w14:paraId="7B0158AB"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72" w14:textId="4CF8AC93" w:rsidR="0074048A" w:rsidRPr="00686536"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4"/>
          <w:sz w:val="28"/>
          <w:szCs w:val="28"/>
        </w:rPr>
        <w:t xml:space="preserve"> </w:t>
      </w:r>
      <w:r w:rsidR="00AD18B5">
        <w:rPr>
          <w:rFonts w:ascii="Arial" w:hAnsi="Arial" w:cs="Arial"/>
          <w:b/>
          <w:bCs/>
          <w:color w:val="231F20"/>
          <w:w w:val="90"/>
          <w:sz w:val="28"/>
          <w:szCs w:val="28"/>
        </w:rPr>
        <w:t>Worker</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and</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Supervisor</w:t>
      </w:r>
      <w:r w:rsidRPr="00A47A62">
        <w:rPr>
          <w:rFonts w:ascii="Arial" w:hAnsi="Arial" w:cs="Arial"/>
          <w:b/>
          <w:bCs/>
          <w:color w:val="231F20"/>
          <w:spacing w:val="-4"/>
          <w:sz w:val="28"/>
          <w:szCs w:val="28"/>
        </w:rPr>
        <w:t xml:space="preserve"> </w:t>
      </w:r>
      <w:r w:rsidRPr="00A47A62">
        <w:rPr>
          <w:rFonts w:ascii="Arial" w:hAnsi="Arial" w:cs="Arial"/>
          <w:b/>
          <w:bCs/>
          <w:color w:val="231F20"/>
          <w:spacing w:val="-2"/>
          <w:w w:val="90"/>
          <w:sz w:val="28"/>
          <w:szCs w:val="28"/>
        </w:rPr>
        <w:t>Training:</w:t>
      </w:r>
      <w:r w:rsidR="00444791" w:rsidRPr="00686536">
        <w:rPr>
          <w:rFonts w:ascii="Arial" w:hAnsi="Arial" w:cs="Arial"/>
          <w:b/>
          <w:bCs/>
          <w:color w:val="FF0000"/>
          <w:w w:val="90"/>
        </w:rPr>
        <w:t xml:space="preserve"> </w:t>
      </w:r>
      <w:r w:rsidR="00444791" w:rsidRPr="00170325">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444791" w:rsidRPr="00170325">
        <w:rPr>
          <w:rFonts w:ascii="Arial" w:hAnsi="Arial" w:cs="Arial"/>
          <w:i/>
          <w:iCs/>
          <w:color w:val="C00000"/>
          <w:w w:val="90"/>
        </w:rPr>
        <w:t>s. Delete parts that do not apply to your worksite.]</w:t>
      </w:r>
      <w:r w:rsidR="00444791" w:rsidRPr="00DA43F6">
        <w:rPr>
          <w:rFonts w:ascii="Arial" w:hAnsi="Arial" w:cs="Arial"/>
          <w:b/>
          <w:bCs/>
          <w:color w:val="C00000"/>
          <w:w w:val="90"/>
        </w:rPr>
        <w:t xml:space="preserve">  </w:t>
      </w:r>
    </w:p>
    <w:p w14:paraId="38F0FB74" w14:textId="6823805C" w:rsidR="0074048A" w:rsidRPr="007232FB" w:rsidRDefault="00F0022D" w:rsidP="007232FB">
      <w:pPr>
        <w:pStyle w:val="BodyText"/>
        <w:spacing w:before="283" w:line="216" w:lineRule="auto"/>
        <w:ind w:right="169"/>
        <w:rPr>
          <w:rFonts w:ascii="Arial" w:hAnsi="Arial" w:cs="Arial"/>
          <w:color w:val="231F20"/>
          <w:w w:val="90"/>
        </w:rPr>
      </w:pPr>
      <w:r w:rsidRPr="00614DBD">
        <w:rPr>
          <w:rFonts w:ascii="Arial" w:hAnsi="Arial" w:cs="Arial"/>
          <w:color w:val="231F20"/>
          <w:w w:val="90"/>
        </w:rPr>
        <w:t>To</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effective,</w:t>
      </w:r>
      <w:r w:rsidRPr="00614DBD">
        <w:rPr>
          <w:rFonts w:ascii="Arial" w:hAnsi="Arial" w:cs="Arial"/>
          <w:color w:val="231F20"/>
          <w:spacing w:val="-6"/>
          <w:w w:val="90"/>
        </w:rPr>
        <w:t xml:space="preserve"> </w:t>
      </w:r>
      <w:r w:rsidRPr="00614DBD">
        <w:rPr>
          <w:rFonts w:ascii="Arial" w:hAnsi="Arial" w:cs="Arial"/>
          <w:color w:val="231F20"/>
          <w:w w:val="90"/>
        </w:rPr>
        <w:t>training</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understood</w:t>
      </w:r>
      <w:r w:rsidRPr="00614DBD">
        <w:rPr>
          <w:rFonts w:ascii="Arial" w:hAnsi="Arial" w:cs="Arial"/>
          <w:color w:val="231F20"/>
          <w:spacing w:val="-6"/>
          <w:w w:val="90"/>
        </w:rPr>
        <w:t xml:space="preserve"> </w:t>
      </w:r>
      <w:r w:rsidRPr="00614DBD">
        <w:rPr>
          <w:rFonts w:ascii="Arial" w:hAnsi="Arial" w:cs="Arial"/>
          <w:color w:val="231F20"/>
          <w:w w:val="90"/>
        </w:rPr>
        <w:t>by</w:t>
      </w:r>
      <w:r w:rsidRPr="00614DBD">
        <w:rPr>
          <w:rFonts w:ascii="Arial" w:hAnsi="Arial" w:cs="Arial"/>
          <w:color w:val="231F20"/>
          <w:spacing w:val="-6"/>
          <w:w w:val="90"/>
        </w:rPr>
        <w:t xml:space="preserve"> </w:t>
      </w:r>
      <w:r w:rsidR="00AD18B5">
        <w:rPr>
          <w:rFonts w:ascii="Arial" w:hAnsi="Arial" w:cs="Arial"/>
          <w:color w:val="231F20"/>
          <w:w w:val="90"/>
        </w:rPr>
        <w:t>worker</w:t>
      </w:r>
      <w:r w:rsidRPr="00614DBD">
        <w:rPr>
          <w:rFonts w:ascii="Arial" w:hAnsi="Arial" w:cs="Arial"/>
          <w:color w:val="231F20"/>
          <w:w w:val="90"/>
        </w:rPr>
        <w:t>s.</w:t>
      </w:r>
      <w:r w:rsidRPr="00614DBD">
        <w:rPr>
          <w:rFonts w:ascii="Arial" w:hAnsi="Arial" w:cs="Arial"/>
          <w:color w:val="231F20"/>
          <w:spacing w:val="-6"/>
          <w:w w:val="90"/>
        </w:rPr>
        <w:t xml:space="preserve"> </w:t>
      </w:r>
      <w:r w:rsidRPr="00614DBD">
        <w:rPr>
          <w:rFonts w:ascii="Arial" w:hAnsi="Arial" w:cs="Arial"/>
          <w:color w:val="231F20"/>
          <w:w w:val="90"/>
        </w:rPr>
        <w:t>Therefore,</w:t>
      </w:r>
      <w:r w:rsidRPr="00614DBD">
        <w:rPr>
          <w:rFonts w:ascii="Arial" w:hAnsi="Arial" w:cs="Arial"/>
          <w:color w:val="231F20"/>
          <w:spacing w:val="-6"/>
          <w:w w:val="90"/>
        </w:rPr>
        <w:t xml:space="preserve"> </w:t>
      </w:r>
      <w:r w:rsidRPr="00614DBD">
        <w:rPr>
          <w:rFonts w:ascii="Arial" w:hAnsi="Arial" w:cs="Arial"/>
          <w:color w:val="231F20"/>
          <w:w w:val="90"/>
        </w:rPr>
        <w:t>it</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given</w:t>
      </w:r>
      <w:r w:rsidRPr="00614DBD">
        <w:rPr>
          <w:rFonts w:ascii="Arial" w:hAnsi="Arial" w:cs="Arial"/>
          <w:color w:val="231F20"/>
          <w:spacing w:val="-6"/>
          <w:w w:val="90"/>
        </w:rPr>
        <w:t xml:space="preserve"> </w:t>
      </w:r>
      <w:r w:rsidRPr="00614DBD">
        <w:rPr>
          <w:rFonts w:ascii="Arial" w:hAnsi="Arial" w:cs="Arial"/>
          <w:color w:val="231F20"/>
          <w:w w:val="90"/>
        </w:rPr>
        <w:t>in</w:t>
      </w:r>
      <w:r w:rsidRPr="00614DBD">
        <w:rPr>
          <w:rFonts w:ascii="Arial" w:hAnsi="Arial" w:cs="Arial"/>
          <w:color w:val="231F20"/>
          <w:spacing w:val="-6"/>
          <w:w w:val="90"/>
        </w:rPr>
        <w:t xml:space="preserve"> </w:t>
      </w:r>
      <w:r w:rsidRPr="00614DBD">
        <w:rPr>
          <w:rFonts w:ascii="Arial" w:hAnsi="Arial" w:cs="Arial"/>
          <w:color w:val="231F20"/>
          <w:w w:val="90"/>
        </w:rPr>
        <w:t>a</w:t>
      </w:r>
      <w:r w:rsidRPr="00614DBD">
        <w:rPr>
          <w:rFonts w:ascii="Arial" w:hAnsi="Arial" w:cs="Arial"/>
          <w:color w:val="231F20"/>
          <w:spacing w:val="-6"/>
          <w:w w:val="90"/>
        </w:rPr>
        <w:t xml:space="preserve"> </w:t>
      </w:r>
      <w:r w:rsidRPr="00614DBD">
        <w:rPr>
          <w:rFonts w:ascii="Arial" w:hAnsi="Arial" w:cs="Arial"/>
          <w:color w:val="231F20"/>
          <w:w w:val="90"/>
        </w:rPr>
        <w:t>language</w:t>
      </w:r>
      <w:r w:rsidRPr="00614DBD">
        <w:rPr>
          <w:rFonts w:ascii="Arial" w:hAnsi="Arial" w:cs="Arial"/>
          <w:color w:val="231F20"/>
          <w:spacing w:val="-6"/>
          <w:w w:val="90"/>
        </w:rPr>
        <w:t xml:space="preserve"> </w:t>
      </w:r>
      <w:r w:rsidRPr="00614DBD">
        <w:rPr>
          <w:rFonts w:ascii="Arial" w:hAnsi="Arial" w:cs="Arial"/>
          <w:color w:val="231F20"/>
          <w:w w:val="90"/>
        </w:rPr>
        <w:t>and</w:t>
      </w:r>
      <w:r w:rsidRPr="00614DBD">
        <w:rPr>
          <w:rFonts w:ascii="Arial" w:hAnsi="Arial" w:cs="Arial"/>
          <w:color w:val="231F20"/>
          <w:spacing w:val="-6"/>
          <w:w w:val="90"/>
        </w:rPr>
        <w:t xml:space="preserve"> </w:t>
      </w:r>
      <w:r w:rsidRPr="00614DBD">
        <w:rPr>
          <w:rFonts w:ascii="Arial" w:hAnsi="Arial" w:cs="Arial"/>
          <w:color w:val="231F20"/>
          <w:w w:val="90"/>
        </w:rPr>
        <w:t xml:space="preserve">vocabulary the </w:t>
      </w:r>
      <w:r w:rsidR="00AD18B5">
        <w:rPr>
          <w:rFonts w:ascii="Arial" w:hAnsi="Arial" w:cs="Arial"/>
          <w:color w:val="231F20"/>
          <w:w w:val="90"/>
        </w:rPr>
        <w:t>worker</w:t>
      </w:r>
      <w:r w:rsidRPr="00614DBD">
        <w:rPr>
          <w:rFonts w:ascii="Arial" w:hAnsi="Arial" w:cs="Arial"/>
          <w:color w:val="231F20"/>
          <w:w w:val="90"/>
        </w:rPr>
        <w:t>s understand. Training records will be maintained and will include the date of the training, who performed the training, who attended the training, and the subject(s) covered.</w:t>
      </w:r>
      <w:r w:rsidR="00E376D1" w:rsidRPr="00E376D1">
        <w:rPr>
          <w:rFonts w:ascii="Arial" w:hAnsi="Arial" w:cs="Arial"/>
          <w:color w:val="231F20"/>
          <w:w w:val="90"/>
        </w:rPr>
        <w:t xml:space="preserve"> Training records will be maintained </w:t>
      </w:r>
      <w:r w:rsidR="00E376D1" w:rsidRPr="00E376D1">
        <w:rPr>
          <w:rFonts w:ascii="Arial" w:hAnsi="Arial" w:cs="Arial"/>
          <w:i/>
          <w:iCs/>
          <w:color w:val="C00000"/>
          <w:w w:val="90"/>
        </w:rPr>
        <w:t>[Enter the location or method of keeping the training records.]</w:t>
      </w:r>
    </w:p>
    <w:p w14:paraId="2257B6CB" w14:textId="3FBA9B81"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will be trained prior to being assigned to supervise other </w:t>
      </w:r>
      <w:r w:rsidR="00AD18B5">
        <w:rPr>
          <w:rFonts w:ascii="Arial" w:hAnsi="Arial" w:cs="Arial"/>
          <w:color w:val="231F20"/>
          <w:w w:val="90"/>
          <w:sz w:val="24"/>
          <w:szCs w:val="24"/>
        </w:rPr>
        <w:t>worker</w:t>
      </w:r>
      <w:r w:rsidRPr="00614DBD">
        <w:rPr>
          <w:rFonts w:ascii="Arial" w:hAnsi="Arial" w:cs="Arial"/>
          <w:color w:val="231F20"/>
          <w:w w:val="90"/>
          <w:sz w:val="24"/>
          <w:szCs w:val="24"/>
        </w:rPr>
        <w:t>s. Training will include this company’s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written</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procedures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steps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supervisors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will</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when</w:t>
      </w:r>
      <w:r w:rsidRPr="00614DBD">
        <w:rPr>
          <w:rFonts w:ascii="Arial" w:hAnsi="Arial" w:cs="Arial"/>
          <w:color w:val="231F20"/>
          <w:spacing w:val="-1"/>
          <w:w w:val="90"/>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exhibit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consistent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 xml:space="preserve">with </w:t>
      </w:r>
      <w:r w:rsidRPr="00614DBD">
        <w:rPr>
          <w:rFonts w:ascii="Arial" w:hAnsi="Arial" w:cs="Arial"/>
          <w:color w:val="231F20"/>
          <w:sz w:val="24"/>
          <w:szCs w:val="24"/>
        </w:rPr>
        <w:t>heat illness.</w:t>
      </w:r>
    </w:p>
    <w:p w14:paraId="62ED7A92" w14:textId="44CE4D6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t>
      </w:r>
      <w:r w:rsidR="00527195">
        <w:rPr>
          <w:rFonts w:ascii="Arial" w:hAnsi="Arial" w:cs="Arial"/>
          <w:color w:val="231F20"/>
          <w:w w:val="90"/>
          <w:sz w:val="24"/>
          <w:szCs w:val="24"/>
        </w:rPr>
        <w:t xml:space="preserve">and </w:t>
      </w:r>
      <w:r w:rsidR="00AD18B5">
        <w:rPr>
          <w:rFonts w:ascii="Arial" w:hAnsi="Arial" w:cs="Arial"/>
          <w:color w:val="231F20"/>
          <w:w w:val="90"/>
          <w:sz w:val="24"/>
          <w:szCs w:val="24"/>
        </w:rPr>
        <w:t>worker</w:t>
      </w:r>
      <w:r w:rsidR="00527195">
        <w:rPr>
          <w:rFonts w:ascii="Arial" w:hAnsi="Arial" w:cs="Arial"/>
          <w:color w:val="231F20"/>
          <w:w w:val="90"/>
          <w:sz w:val="24"/>
          <w:szCs w:val="24"/>
        </w:rPr>
        <w:t xml:space="preserve">s </w:t>
      </w:r>
      <w:r w:rsidRPr="00614DBD">
        <w:rPr>
          <w:rFonts w:ascii="Arial" w:hAnsi="Arial" w:cs="Arial"/>
          <w:color w:val="231F20"/>
          <w:w w:val="90"/>
          <w:sz w:val="24"/>
          <w:szCs w:val="24"/>
        </w:rPr>
        <w:t xml:space="preserve">will be trained </w:t>
      </w:r>
      <w:r w:rsidR="00E5785B">
        <w:rPr>
          <w:rFonts w:ascii="Arial" w:hAnsi="Arial" w:cs="Arial"/>
          <w:color w:val="231F20"/>
          <w:w w:val="90"/>
          <w:sz w:val="24"/>
          <w:szCs w:val="24"/>
        </w:rPr>
        <w:t>as it is</w:t>
      </w:r>
      <w:r w:rsidR="009A4D5A">
        <w:rPr>
          <w:rFonts w:ascii="Arial" w:hAnsi="Arial" w:cs="Arial"/>
          <w:color w:val="231F20"/>
          <w:w w:val="90"/>
          <w:sz w:val="24"/>
          <w:szCs w:val="24"/>
        </w:rPr>
        <w:t xml:space="preserve"> </w:t>
      </w:r>
      <w:r w:rsidR="00065386" w:rsidRPr="00137CD6">
        <w:rPr>
          <w:rFonts w:ascii="Arial" w:hAnsi="Arial" w:cs="Arial"/>
          <w:i/>
          <w:iCs/>
          <w:color w:val="C00000"/>
          <w:w w:val="90"/>
          <w:sz w:val="24"/>
          <w:szCs w:val="24"/>
        </w:rPr>
        <w:t>[Enter name of employer]</w:t>
      </w:r>
      <w:r w:rsidR="00137CD6" w:rsidRPr="00137CD6">
        <w:rPr>
          <w:rFonts w:ascii="Arial" w:hAnsi="Arial" w:cs="Arial"/>
          <w:i/>
          <w:iCs/>
          <w:color w:val="C00000"/>
          <w:w w:val="90"/>
          <w:sz w:val="24"/>
          <w:szCs w:val="24"/>
        </w:rPr>
        <w:t xml:space="preserve"> </w:t>
      </w:r>
      <w:r w:rsidR="00065386">
        <w:rPr>
          <w:rFonts w:ascii="Arial" w:hAnsi="Arial" w:cs="Arial"/>
          <w:color w:val="231F20"/>
          <w:w w:val="90"/>
          <w:sz w:val="24"/>
          <w:szCs w:val="24"/>
        </w:rPr>
        <w:t>’s</w:t>
      </w:r>
      <w:r w:rsidRPr="00614DBD">
        <w:rPr>
          <w:rFonts w:ascii="Arial" w:hAnsi="Arial" w:cs="Arial"/>
          <w:color w:val="231F20"/>
          <w:w w:val="90"/>
          <w:sz w:val="24"/>
          <w:szCs w:val="24"/>
        </w:rPr>
        <w:t xml:space="preserve"> responsibility to provide water, </w:t>
      </w:r>
      <w:r w:rsidR="00AF15FF" w:rsidRPr="00AF15FF">
        <w:rPr>
          <w:rFonts w:ascii="Arial" w:hAnsi="Arial" w:cs="Arial"/>
          <w:color w:val="231F20"/>
          <w:w w:val="90"/>
          <w:sz w:val="24"/>
          <w:szCs w:val="24"/>
        </w:rPr>
        <w:t>access to cool-down areas</w:t>
      </w:r>
      <w:r w:rsidR="00AF15FF">
        <w:rPr>
          <w:rFonts w:ascii="Arial" w:hAnsi="Arial" w:cs="Arial"/>
          <w:color w:val="231F20"/>
          <w:w w:val="90"/>
          <w:sz w:val="24"/>
          <w:szCs w:val="24"/>
        </w:rPr>
        <w:t xml:space="preserve"> or </w:t>
      </w:r>
      <w:r w:rsidRPr="00614DBD">
        <w:rPr>
          <w:rFonts w:ascii="Arial" w:hAnsi="Arial" w:cs="Arial"/>
          <w:color w:val="231F20"/>
          <w:w w:val="90"/>
          <w:sz w:val="24"/>
          <w:szCs w:val="24"/>
        </w:rPr>
        <w:t xml:space="preserve">shade, </w:t>
      </w:r>
      <w:r w:rsidR="00AF15FF">
        <w:rPr>
          <w:rFonts w:ascii="Arial" w:hAnsi="Arial" w:cs="Arial"/>
          <w:color w:val="231F20"/>
          <w:w w:val="90"/>
          <w:sz w:val="24"/>
          <w:szCs w:val="24"/>
        </w:rPr>
        <w:t>preventa</w:t>
      </w:r>
      <w:r w:rsidR="00C6208A">
        <w:rPr>
          <w:rFonts w:ascii="Arial" w:hAnsi="Arial" w:cs="Arial"/>
          <w:color w:val="231F20"/>
          <w:w w:val="90"/>
          <w:sz w:val="24"/>
          <w:szCs w:val="24"/>
        </w:rPr>
        <w:t xml:space="preserve">tive </w:t>
      </w:r>
      <w:r w:rsidRPr="00614DBD">
        <w:rPr>
          <w:rFonts w:ascii="Arial" w:hAnsi="Arial" w:cs="Arial"/>
          <w:color w:val="231F20"/>
          <w:w w:val="90"/>
          <w:sz w:val="24"/>
          <w:szCs w:val="24"/>
        </w:rPr>
        <w:t xml:space="preserve">cool-down rests, and first aid, as well as the </w:t>
      </w:r>
      <w:r w:rsidR="00AD18B5">
        <w:rPr>
          <w:rFonts w:ascii="Arial" w:hAnsi="Arial" w:cs="Arial"/>
          <w:color w:val="231F20"/>
          <w:w w:val="90"/>
          <w:sz w:val="24"/>
          <w:szCs w:val="24"/>
        </w:rPr>
        <w:t>worker</w:t>
      </w:r>
      <w:r w:rsidRPr="00614DBD">
        <w:rPr>
          <w:rFonts w:ascii="Arial" w:hAnsi="Arial" w:cs="Arial"/>
          <w:color w:val="231F20"/>
          <w:w w:val="90"/>
          <w:sz w:val="24"/>
          <w:szCs w:val="24"/>
        </w:rPr>
        <w:t>s’ right to exercise their rights under this standard without retaliation.</w:t>
      </w:r>
    </w:p>
    <w:p w14:paraId="21341446" w14:textId="0EC2022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w:t>
      </w:r>
      <w:r w:rsidRPr="00614DBD">
        <w:rPr>
          <w:rFonts w:ascii="Arial" w:hAnsi="Arial" w:cs="Arial"/>
          <w:color w:val="231F20"/>
          <w:spacing w:val="-3"/>
          <w:w w:val="90"/>
          <w:sz w:val="24"/>
          <w:szCs w:val="24"/>
        </w:rPr>
        <w:t xml:space="preserve"> </w:t>
      </w:r>
      <w:r w:rsidR="00961088">
        <w:rPr>
          <w:rFonts w:ascii="Arial" w:hAnsi="Arial" w:cs="Arial"/>
          <w:color w:val="231F20"/>
          <w:spacing w:val="-3"/>
          <w:w w:val="90"/>
          <w:sz w:val="24"/>
          <w:szCs w:val="24"/>
        </w:rPr>
        <w:t xml:space="preserve">and </w:t>
      </w:r>
      <w:r w:rsidR="00AD18B5">
        <w:rPr>
          <w:rFonts w:ascii="Arial" w:hAnsi="Arial" w:cs="Arial"/>
          <w:color w:val="231F20"/>
          <w:spacing w:val="-3"/>
          <w:w w:val="90"/>
          <w:sz w:val="24"/>
          <w:szCs w:val="24"/>
        </w:rPr>
        <w:t>worker</w:t>
      </w:r>
      <w:r w:rsidR="00961088">
        <w:rPr>
          <w:rFonts w:ascii="Arial" w:hAnsi="Arial" w:cs="Arial"/>
          <w:color w:val="231F20"/>
          <w:spacing w:val="-3"/>
          <w:w w:val="90"/>
          <w:sz w:val="24"/>
          <w:szCs w:val="24"/>
        </w:rPr>
        <w:t xml:space="preserve">s </w:t>
      </w:r>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trained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appropriate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first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aid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emergency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response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different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types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of</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heat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illness and made aware that heat illness may progress quickly from mild signs and symptoms to a serious, life-threatening </w:t>
      </w:r>
      <w:r w:rsidRPr="00614DBD">
        <w:rPr>
          <w:rFonts w:ascii="Arial" w:hAnsi="Arial" w:cs="Arial"/>
          <w:color w:val="231F20"/>
          <w:spacing w:val="-2"/>
          <w:sz w:val="24"/>
          <w:szCs w:val="24"/>
        </w:rPr>
        <w:t>illness.</w:t>
      </w:r>
    </w:p>
    <w:p w14:paraId="4D2A9B5E" w14:textId="0D1EA3CE"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 will be trained on how to track the weather at the job site (by monitoring predicted temperature</w:t>
      </w:r>
      <w:r w:rsidR="00576241">
        <w:rPr>
          <w:rFonts w:ascii="Arial" w:hAnsi="Arial" w:cs="Arial"/>
          <w:color w:val="231F20"/>
          <w:w w:val="90"/>
          <w:sz w:val="24"/>
          <w:szCs w:val="24"/>
        </w:rPr>
        <w:t xml:space="preserve"> or heat index</w:t>
      </w:r>
      <w:r w:rsidRPr="00614DBD">
        <w:rPr>
          <w:rFonts w:ascii="Arial" w:hAnsi="Arial" w:cs="Arial"/>
          <w:color w:val="231F20"/>
          <w:w w:val="90"/>
          <w:sz w:val="24"/>
          <w:szCs w:val="24"/>
        </w:rPr>
        <w:t xml:space="preserve"> highs and periodically using a thermometer). Supervisors will be instructed on how weather information will be used to modify work schedules, increase the number of water and rest breaks, or cease work early if necessary.</w:t>
      </w:r>
    </w:p>
    <w:p w14:paraId="63DF86CB" w14:textId="59C859B5"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All </w:t>
      </w:r>
      <w:r w:rsidR="00AD18B5">
        <w:rPr>
          <w:rFonts w:ascii="Arial" w:hAnsi="Arial" w:cs="Arial"/>
          <w:color w:val="231F20"/>
          <w:w w:val="90"/>
          <w:sz w:val="24"/>
          <w:szCs w:val="24"/>
        </w:rPr>
        <w:t>worker</w:t>
      </w:r>
      <w:r w:rsidRPr="00614DBD">
        <w:rPr>
          <w:rFonts w:ascii="Arial" w:hAnsi="Arial" w:cs="Arial"/>
          <w:color w:val="231F20"/>
          <w:w w:val="90"/>
          <w:sz w:val="24"/>
          <w:szCs w:val="24"/>
        </w:rPr>
        <w:t xml:space="preserve">s and supervisors will be trained prior to working. Training will include all aspects of implementing </w:t>
      </w:r>
      <w:r w:rsidR="00673DB8" w:rsidRPr="00614DBD">
        <w:rPr>
          <w:rFonts w:ascii="Arial" w:hAnsi="Arial" w:cs="Arial"/>
          <w:color w:val="231F20"/>
          <w:w w:val="90"/>
          <w:sz w:val="24"/>
          <w:szCs w:val="24"/>
        </w:rPr>
        <w:t>this company’s written procedures</w:t>
      </w:r>
      <w:r w:rsidRPr="00614DBD">
        <w:rPr>
          <w:rFonts w:ascii="Arial" w:hAnsi="Arial" w:cs="Arial"/>
          <w:color w:val="231F20"/>
          <w:w w:val="90"/>
          <w:sz w:val="24"/>
          <w:szCs w:val="24"/>
        </w:rPr>
        <w:t xml:space="preserve">, including </w:t>
      </w:r>
      <w:r w:rsidR="00FF797D" w:rsidRPr="00614DBD">
        <w:rPr>
          <w:rFonts w:ascii="Arial" w:hAnsi="Arial" w:cs="Arial"/>
          <w:color w:val="231F20"/>
          <w:w w:val="90"/>
          <w:sz w:val="24"/>
          <w:szCs w:val="24"/>
        </w:rPr>
        <w:t>access to</w:t>
      </w:r>
      <w:r w:rsidRPr="00614DBD">
        <w:rPr>
          <w:rFonts w:ascii="Arial" w:hAnsi="Arial" w:cs="Arial"/>
          <w:color w:val="231F20"/>
          <w:w w:val="90"/>
          <w:sz w:val="24"/>
          <w:szCs w:val="24"/>
        </w:rPr>
        <w:t xml:space="preserve"> sufficient water</w:t>
      </w:r>
      <w:r w:rsidR="00742798">
        <w:rPr>
          <w:rFonts w:ascii="Arial" w:hAnsi="Arial" w:cs="Arial"/>
          <w:color w:val="231F20"/>
          <w:w w:val="90"/>
          <w:sz w:val="24"/>
          <w:szCs w:val="24"/>
        </w:rPr>
        <w:t xml:space="preserve"> and </w:t>
      </w:r>
      <w:r w:rsidR="00742798" w:rsidRPr="00980C93">
        <w:rPr>
          <w:rFonts w:ascii="Arial" w:hAnsi="Arial" w:cs="Arial"/>
          <w:i/>
          <w:iCs/>
          <w:color w:val="C00000"/>
          <w:w w:val="90"/>
          <w:sz w:val="24"/>
          <w:szCs w:val="24"/>
        </w:rPr>
        <w:t>[</w:t>
      </w:r>
      <w:r w:rsidR="007232FB">
        <w:rPr>
          <w:rFonts w:ascii="Arial" w:hAnsi="Arial" w:cs="Arial"/>
          <w:i/>
          <w:iCs/>
          <w:color w:val="C00000"/>
          <w:w w:val="90"/>
          <w:sz w:val="24"/>
          <w:szCs w:val="24"/>
        </w:rPr>
        <w:t xml:space="preserve">Specify </w:t>
      </w:r>
      <w:r w:rsidR="00742798" w:rsidRPr="00980C93">
        <w:rPr>
          <w:rFonts w:ascii="Arial" w:hAnsi="Arial" w:cs="Arial"/>
          <w:i/>
          <w:iCs/>
          <w:color w:val="C00000"/>
          <w:w w:val="90"/>
          <w:sz w:val="24"/>
          <w:szCs w:val="24"/>
        </w:rPr>
        <w:t>shade or cool-down area(s)]</w:t>
      </w:r>
      <w:r w:rsidR="00742798" w:rsidRPr="00980C93">
        <w:rPr>
          <w:rFonts w:ascii="Arial" w:hAnsi="Arial" w:cs="Arial"/>
          <w:i/>
          <w:iCs/>
          <w:w w:val="90"/>
          <w:sz w:val="24"/>
          <w:szCs w:val="24"/>
        </w:rPr>
        <w:t>,</w:t>
      </w:r>
      <w:r w:rsidRPr="00980C93">
        <w:rPr>
          <w:rFonts w:ascii="Arial" w:hAnsi="Arial" w:cs="Arial"/>
          <w:color w:val="231F20"/>
          <w:w w:val="90"/>
          <w:sz w:val="24"/>
          <w:szCs w:val="24"/>
        </w:rPr>
        <w:t xml:space="preserve"> </w:t>
      </w:r>
      <w:r w:rsidR="00FF797D" w:rsidRPr="00614DBD">
        <w:rPr>
          <w:rFonts w:ascii="Arial" w:hAnsi="Arial" w:cs="Arial"/>
          <w:color w:val="231F20"/>
          <w:w w:val="90"/>
          <w:sz w:val="24"/>
          <w:szCs w:val="24"/>
        </w:rPr>
        <w:t xml:space="preserve">cool down rests, </w:t>
      </w:r>
      <w:r w:rsidRPr="00614DBD">
        <w:rPr>
          <w:rFonts w:ascii="Arial" w:hAnsi="Arial" w:cs="Arial"/>
          <w:color w:val="231F20"/>
          <w:w w:val="90"/>
          <w:sz w:val="24"/>
          <w:szCs w:val="24"/>
        </w:rPr>
        <w:t xml:space="preserve">high-heat procedures, emergency response procedures, </w:t>
      </w:r>
      <w:r w:rsidR="00073E99" w:rsidRPr="00073E99">
        <w:rPr>
          <w:rFonts w:ascii="Arial" w:hAnsi="Arial" w:cs="Arial"/>
          <w:color w:val="231F20"/>
          <w:w w:val="90"/>
          <w:sz w:val="24"/>
          <w:szCs w:val="24"/>
        </w:rPr>
        <w:t xml:space="preserve">control measures, importance of frequent consumption of water, different types of heat illness, common signs and symptoms of heat </w:t>
      </w:r>
      <w:r w:rsidR="00765FD8" w:rsidRPr="00073E99">
        <w:rPr>
          <w:rFonts w:ascii="Arial" w:hAnsi="Arial" w:cs="Arial"/>
          <w:color w:val="231F20"/>
          <w:w w:val="90"/>
          <w:sz w:val="24"/>
          <w:szCs w:val="24"/>
        </w:rPr>
        <w:t>illness</w:t>
      </w:r>
      <w:r w:rsidR="00765FD8">
        <w:rPr>
          <w:rFonts w:ascii="Arial" w:hAnsi="Arial" w:cs="Arial"/>
          <w:color w:val="231F20"/>
          <w:w w:val="90"/>
          <w:sz w:val="24"/>
          <w:szCs w:val="24"/>
        </w:rPr>
        <w:t>,</w:t>
      </w:r>
      <w:r w:rsidR="00765FD8" w:rsidRPr="00073E99">
        <w:rPr>
          <w:rFonts w:ascii="Arial" w:hAnsi="Arial" w:cs="Arial"/>
          <w:color w:val="231F20"/>
          <w:w w:val="90"/>
          <w:sz w:val="24"/>
          <w:szCs w:val="24"/>
        </w:rPr>
        <w:t xml:space="preserve"> </w:t>
      </w:r>
      <w:r w:rsidR="00765FD8" w:rsidRPr="00614DBD">
        <w:rPr>
          <w:rFonts w:ascii="Arial" w:hAnsi="Arial" w:cs="Arial"/>
          <w:color w:val="231F20"/>
          <w:w w:val="90"/>
          <w:sz w:val="24"/>
          <w:szCs w:val="24"/>
        </w:rPr>
        <w:t>and</w:t>
      </w:r>
      <w:r w:rsidRPr="00614DBD">
        <w:rPr>
          <w:rFonts w:ascii="Arial" w:hAnsi="Arial" w:cs="Arial"/>
          <w:color w:val="231F20"/>
          <w:w w:val="90"/>
          <w:sz w:val="24"/>
          <w:szCs w:val="24"/>
        </w:rPr>
        <w:t xml:space="preserve"> acclimatization procedures. </w:t>
      </w:r>
      <w:r w:rsidR="00AD18B5">
        <w:rPr>
          <w:rFonts w:ascii="Arial" w:hAnsi="Arial" w:cs="Arial"/>
          <w:color w:val="231F20"/>
          <w:w w:val="90"/>
          <w:sz w:val="24"/>
          <w:szCs w:val="24"/>
        </w:rPr>
        <w:t>Worker</w:t>
      </w:r>
      <w:r w:rsidRPr="00614DBD">
        <w:rPr>
          <w:rFonts w:ascii="Arial" w:hAnsi="Arial" w:cs="Arial"/>
          <w:color w:val="231F20"/>
          <w:w w:val="90"/>
          <w:sz w:val="24"/>
          <w:szCs w:val="24"/>
        </w:rPr>
        <w:t>s and supervisors will also be trained on the environmental and personal risk factors of heat illness</w:t>
      </w:r>
      <w:r w:rsidR="00D637C7">
        <w:rPr>
          <w:rFonts w:ascii="Arial" w:hAnsi="Arial" w:cs="Arial"/>
          <w:color w:val="231F20"/>
          <w:w w:val="90"/>
          <w:sz w:val="24"/>
          <w:szCs w:val="24"/>
        </w:rPr>
        <w:t>,</w:t>
      </w:r>
      <w:r w:rsidR="001E14DC">
        <w:rPr>
          <w:rFonts w:ascii="Arial" w:hAnsi="Arial" w:cs="Arial"/>
          <w:color w:val="231F20"/>
          <w:w w:val="90"/>
          <w:sz w:val="24"/>
          <w:szCs w:val="24"/>
        </w:rPr>
        <w:t xml:space="preserve"> as well as the </w:t>
      </w:r>
      <w:r w:rsidR="001E14DC" w:rsidRPr="001E14DC">
        <w:rPr>
          <w:rFonts w:ascii="Arial" w:hAnsi="Arial" w:cs="Arial"/>
          <w:color w:val="231F20"/>
          <w:w w:val="90"/>
          <w:sz w:val="24"/>
          <w:szCs w:val="24"/>
        </w:rPr>
        <w:t>burden of heat load on the body caused by exertion, clothing, and personal protective equipment</w:t>
      </w:r>
      <w:r w:rsidR="006777E6">
        <w:rPr>
          <w:rFonts w:ascii="Arial" w:hAnsi="Arial" w:cs="Arial"/>
          <w:color w:val="231F20"/>
          <w:w w:val="90"/>
          <w:sz w:val="24"/>
          <w:szCs w:val="24"/>
        </w:rPr>
        <w:t xml:space="preserve">. </w:t>
      </w:r>
      <w:r w:rsidR="009F52A5">
        <w:rPr>
          <w:rFonts w:ascii="Arial" w:hAnsi="Arial" w:cs="Arial"/>
          <w:color w:val="231F20"/>
          <w:w w:val="90"/>
          <w:sz w:val="24"/>
          <w:szCs w:val="24"/>
        </w:rPr>
        <w:t>The</w:t>
      </w:r>
      <w:r w:rsidR="00FA7801">
        <w:rPr>
          <w:rFonts w:ascii="Arial" w:hAnsi="Arial" w:cs="Arial"/>
          <w:color w:val="231F20"/>
          <w:w w:val="90"/>
          <w:sz w:val="24"/>
          <w:szCs w:val="24"/>
        </w:rPr>
        <w:t xml:space="preserve"> </w:t>
      </w:r>
      <w:r w:rsidRPr="00614DBD">
        <w:rPr>
          <w:rFonts w:ascii="Arial" w:hAnsi="Arial" w:cs="Arial"/>
          <w:color w:val="231F20"/>
          <w:w w:val="90"/>
          <w:sz w:val="24"/>
          <w:szCs w:val="24"/>
        </w:rPr>
        <w:t>importance of immediately reporting signs and symptoms of heat illness</w:t>
      </w:r>
      <w:r w:rsidR="009F52A5">
        <w:rPr>
          <w:rFonts w:ascii="Arial" w:hAnsi="Arial" w:cs="Arial"/>
          <w:color w:val="231F20"/>
          <w:w w:val="90"/>
          <w:sz w:val="24"/>
          <w:szCs w:val="24"/>
        </w:rPr>
        <w:t xml:space="preserve"> will be </w:t>
      </w:r>
      <w:r w:rsidR="00A4206B">
        <w:rPr>
          <w:rFonts w:ascii="Arial" w:hAnsi="Arial" w:cs="Arial"/>
          <w:color w:val="231F20"/>
          <w:w w:val="90"/>
          <w:sz w:val="24"/>
          <w:szCs w:val="24"/>
        </w:rPr>
        <w:t xml:space="preserve">especially </w:t>
      </w:r>
      <w:r w:rsidR="009F52A5">
        <w:rPr>
          <w:rFonts w:ascii="Arial" w:hAnsi="Arial" w:cs="Arial"/>
          <w:color w:val="231F20"/>
          <w:w w:val="90"/>
          <w:sz w:val="24"/>
          <w:szCs w:val="24"/>
        </w:rPr>
        <w:t>emphasized</w:t>
      </w:r>
      <w:r w:rsidRPr="00614DBD">
        <w:rPr>
          <w:rFonts w:ascii="Arial" w:hAnsi="Arial" w:cs="Arial"/>
          <w:color w:val="231F20"/>
          <w:w w:val="90"/>
          <w:sz w:val="24"/>
          <w:szCs w:val="24"/>
        </w:rPr>
        <w:t>.</w:t>
      </w:r>
    </w:p>
    <w:p w14:paraId="21858599" w14:textId="379EE383"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In</w:t>
      </w:r>
      <w:r w:rsidRPr="00614DBD">
        <w:rPr>
          <w:rFonts w:ascii="Arial" w:hAnsi="Arial" w:cs="Arial"/>
          <w:color w:val="231F20"/>
          <w:sz w:val="24"/>
          <w:szCs w:val="24"/>
        </w:rPr>
        <w:t xml:space="preserve"> </w:t>
      </w:r>
      <w:r w:rsidRPr="00614DBD">
        <w:rPr>
          <w:rFonts w:ascii="Arial" w:hAnsi="Arial" w:cs="Arial"/>
          <w:color w:val="231F20"/>
          <w:w w:val="90"/>
          <w:sz w:val="24"/>
          <w:szCs w:val="24"/>
        </w:rPr>
        <w:t>addition</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initial</w:t>
      </w:r>
      <w:r w:rsidRPr="00614DBD">
        <w:rPr>
          <w:rFonts w:ascii="Arial" w:hAnsi="Arial" w:cs="Arial"/>
          <w:color w:val="231F20"/>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1"/>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will</w:t>
      </w:r>
      <w:r w:rsidRPr="00614DBD">
        <w:rPr>
          <w:rFonts w:ascii="Arial" w:hAnsi="Arial" w:cs="Arial"/>
          <w:color w:val="231F2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retrained</w:t>
      </w:r>
      <w:r w:rsidRPr="00614DBD">
        <w:rPr>
          <w:rFonts w:ascii="Arial" w:hAnsi="Arial" w:cs="Arial"/>
          <w:color w:val="231F20"/>
          <w:spacing w:val="1"/>
          <w:sz w:val="24"/>
          <w:szCs w:val="24"/>
        </w:rPr>
        <w:t xml:space="preserve"> </w:t>
      </w:r>
      <w:r w:rsidRPr="00614DBD">
        <w:rPr>
          <w:rFonts w:ascii="Arial" w:hAnsi="Arial" w:cs="Arial"/>
          <w:color w:val="231F20"/>
          <w:spacing w:val="-2"/>
          <w:w w:val="90"/>
          <w:sz w:val="24"/>
          <w:szCs w:val="24"/>
        </w:rPr>
        <w:t>annually.</w:t>
      </w:r>
    </w:p>
    <w:p w14:paraId="4FE84B2A" w14:textId="5F8595EC" w:rsidR="005A23FD" w:rsidRPr="00614DBD" w:rsidRDefault="00AD18B5"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Pr>
          <w:rFonts w:ascii="Arial" w:hAnsi="Arial" w:cs="Arial"/>
          <w:color w:val="231F20"/>
          <w:w w:val="90"/>
          <w:sz w:val="24"/>
          <w:szCs w:val="24"/>
        </w:rPr>
        <w:t>Worker</w:t>
      </w:r>
      <w:r w:rsidR="00F0022D" w:rsidRPr="00614DBD">
        <w:rPr>
          <w:rFonts w:ascii="Arial" w:hAnsi="Arial" w:cs="Arial"/>
          <w:color w:val="231F20"/>
          <w:w w:val="90"/>
          <w:sz w:val="24"/>
          <w:szCs w:val="24"/>
        </w:rPr>
        <w:t>s will be trained on the steps for contacting emergency medical services, including how they are to proceed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when</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non-English</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speaking</w:t>
      </w:r>
      <w:r w:rsidR="00F0022D" w:rsidRPr="00614DBD">
        <w:rPr>
          <w:rFonts w:ascii="Arial" w:hAnsi="Arial" w:cs="Arial"/>
          <w:color w:val="231F20"/>
          <w:spacing w:val="-3"/>
          <w:w w:val="90"/>
          <w:sz w:val="24"/>
          <w:szCs w:val="24"/>
        </w:rPr>
        <w:t xml:space="preserve"> </w:t>
      </w:r>
      <w:r>
        <w:rPr>
          <w:rFonts w:ascii="Arial" w:hAnsi="Arial" w:cs="Arial"/>
          <w:color w:val="231F20"/>
          <w:w w:val="90"/>
          <w:sz w:val="24"/>
          <w:szCs w:val="24"/>
        </w:rPr>
        <w:t>worker</w:t>
      </w:r>
      <w:r w:rsidR="00F0022D" w:rsidRPr="00614DBD">
        <w:rPr>
          <w:rFonts w:ascii="Arial" w:hAnsi="Arial" w:cs="Arial"/>
          <w:color w:val="231F20"/>
          <w:w w:val="90"/>
          <w:sz w:val="24"/>
          <w:szCs w:val="24"/>
        </w:rPr>
        <w:t>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how</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clear</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and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precise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directions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to</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site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will</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be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 xml:space="preserve">provided, </w:t>
      </w:r>
      <w:r w:rsidR="004D691C">
        <w:rPr>
          <w:rFonts w:ascii="Arial" w:hAnsi="Arial" w:cs="Arial"/>
          <w:color w:val="231F20"/>
          <w:w w:val="90"/>
          <w:sz w:val="24"/>
          <w:szCs w:val="24"/>
        </w:rPr>
        <w:t xml:space="preserve">how to </w:t>
      </w:r>
      <w:r w:rsidR="003D578C" w:rsidRPr="003D578C">
        <w:rPr>
          <w:rFonts w:ascii="Arial" w:hAnsi="Arial" w:cs="Arial"/>
          <w:color w:val="231F20"/>
          <w:w w:val="90"/>
          <w:sz w:val="24"/>
          <w:szCs w:val="24"/>
        </w:rPr>
        <w:t>transport</w:t>
      </w:r>
      <w:r w:rsidR="002A4A59">
        <w:rPr>
          <w:rFonts w:ascii="Arial" w:hAnsi="Arial" w:cs="Arial"/>
          <w:color w:val="231F20"/>
          <w:w w:val="90"/>
          <w:sz w:val="24"/>
          <w:szCs w:val="24"/>
        </w:rPr>
        <w:t xml:space="preserve"> ill </w:t>
      </w:r>
      <w:r>
        <w:rPr>
          <w:rFonts w:ascii="Arial" w:hAnsi="Arial" w:cs="Arial"/>
          <w:color w:val="231F20"/>
          <w:w w:val="90"/>
          <w:sz w:val="24"/>
          <w:szCs w:val="24"/>
        </w:rPr>
        <w:t>worker</w:t>
      </w:r>
      <w:r w:rsidR="003D578C" w:rsidRPr="003D578C">
        <w:rPr>
          <w:rFonts w:ascii="Arial" w:hAnsi="Arial" w:cs="Arial"/>
          <w:color w:val="231F20"/>
          <w:w w:val="90"/>
          <w:sz w:val="24"/>
          <w:szCs w:val="24"/>
        </w:rPr>
        <w:t>s to a point where they can be reached by an emergency responder</w:t>
      </w:r>
      <w:r w:rsidR="003D578C">
        <w:rPr>
          <w:rFonts w:ascii="Arial" w:hAnsi="Arial" w:cs="Arial"/>
          <w:color w:val="231F20"/>
          <w:w w:val="90"/>
          <w:sz w:val="24"/>
          <w:szCs w:val="24"/>
        </w:rPr>
        <w:t xml:space="preserve">, </w:t>
      </w:r>
      <w:r w:rsidR="00F0022D" w:rsidRPr="00614DBD">
        <w:rPr>
          <w:rFonts w:ascii="Arial" w:hAnsi="Arial" w:cs="Arial"/>
          <w:color w:val="231F20"/>
          <w:w w:val="90"/>
          <w:sz w:val="24"/>
          <w:szCs w:val="24"/>
        </w:rPr>
        <w:t xml:space="preserve">and the importance of making visual contact with emergency responders at the nearest road or landmark to direct </w:t>
      </w:r>
      <w:r w:rsidR="00F0022D" w:rsidRPr="00614DBD">
        <w:rPr>
          <w:rFonts w:ascii="Arial" w:hAnsi="Arial" w:cs="Arial"/>
          <w:color w:val="231F20"/>
          <w:sz w:val="24"/>
          <w:szCs w:val="24"/>
        </w:rPr>
        <w:t>them</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to</w:t>
      </w:r>
      <w:r w:rsidR="00F0022D" w:rsidRPr="00614DBD">
        <w:rPr>
          <w:rFonts w:ascii="Arial" w:hAnsi="Arial" w:cs="Arial"/>
          <w:color w:val="231F20"/>
          <w:spacing w:val="-16"/>
          <w:sz w:val="24"/>
          <w:szCs w:val="24"/>
        </w:rPr>
        <w:t xml:space="preserve"> </w:t>
      </w:r>
      <w:r w:rsidR="00F0022D" w:rsidRPr="00614DBD">
        <w:rPr>
          <w:rFonts w:ascii="Arial" w:hAnsi="Arial" w:cs="Arial"/>
          <w:color w:val="231F20"/>
          <w:sz w:val="24"/>
          <w:szCs w:val="24"/>
        </w:rPr>
        <w:t>their</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worksite</w:t>
      </w:r>
      <w:r w:rsidR="00793BC8">
        <w:rPr>
          <w:rFonts w:ascii="Arial" w:hAnsi="Arial" w:cs="Arial"/>
          <w:color w:val="231F20"/>
          <w:sz w:val="24"/>
          <w:szCs w:val="24"/>
        </w:rPr>
        <w:t>, if necessary</w:t>
      </w:r>
      <w:r w:rsidR="00F0022D" w:rsidRPr="00614DBD">
        <w:rPr>
          <w:rFonts w:ascii="Arial" w:hAnsi="Arial" w:cs="Arial"/>
          <w:color w:val="231F20"/>
          <w:sz w:val="24"/>
          <w:szCs w:val="24"/>
        </w:rPr>
        <w:t>.</w:t>
      </w:r>
    </w:p>
    <w:p w14:paraId="3521496D" w14:textId="70239502"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When the temperature is expected to exceed 80 degrees Fahrenheit, short “tailgate” meetings will be held to review the weather report, reinforce heat illness prevention with all </w:t>
      </w:r>
      <w:r w:rsidR="00AD18B5">
        <w:rPr>
          <w:rFonts w:ascii="Arial" w:hAnsi="Arial" w:cs="Arial"/>
          <w:color w:val="231F20"/>
          <w:w w:val="90"/>
          <w:sz w:val="24"/>
          <w:szCs w:val="24"/>
        </w:rPr>
        <w:t>worker</w:t>
      </w:r>
      <w:r w:rsidRPr="00614DBD">
        <w:rPr>
          <w:rFonts w:ascii="Arial" w:hAnsi="Arial" w:cs="Arial"/>
          <w:color w:val="231F20"/>
          <w:w w:val="90"/>
          <w:sz w:val="24"/>
          <w:szCs w:val="24"/>
        </w:rPr>
        <w:t>s, provide reminders to drink water frequently,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inform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that</w:t>
      </w:r>
      <w:r w:rsidRPr="00614DBD">
        <w:rPr>
          <w:rFonts w:ascii="Arial" w:hAnsi="Arial" w:cs="Arial"/>
          <w:color w:val="231F20"/>
          <w:spacing w:val="-3"/>
          <w:w w:val="90"/>
          <w:sz w:val="24"/>
          <w:szCs w:val="24"/>
        </w:rPr>
        <w:t xml:space="preserve"> </w:t>
      </w:r>
      <w:bookmarkStart w:id="16" w:name="_Hlk152932788"/>
      <w:r w:rsidR="00FF797D" w:rsidRPr="003321DF">
        <w:rPr>
          <w:rFonts w:ascii="Arial" w:hAnsi="Arial" w:cs="Arial"/>
          <w:i/>
          <w:iCs/>
          <w:color w:val="C00000"/>
          <w:spacing w:val="-3"/>
          <w:w w:val="90"/>
          <w:sz w:val="24"/>
          <w:szCs w:val="24"/>
        </w:rPr>
        <w:t>[</w:t>
      </w:r>
      <w:r w:rsidR="007232FB">
        <w:rPr>
          <w:rFonts w:ascii="Arial" w:hAnsi="Arial" w:cs="Arial"/>
          <w:i/>
          <w:iCs/>
          <w:color w:val="C00000"/>
          <w:spacing w:val="-3"/>
          <w:w w:val="90"/>
          <w:sz w:val="24"/>
          <w:szCs w:val="24"/>
        </w:rPr>
        <w:t xml:space="preserve">Specify </w:t>
      </w:r>
      <w:r w:rsidRPr="003321DF">
        <w:rPr>
          <w:rFonts w:ascii="Arial" w:hAnsi="Arial" w:cs="Arial"/>
          <w:i/>
          <w:iCs/>
          <w:color w:val="C00000"/>
          <w:w w:val="90"/>
          <w:sz w:val="24"/>
          <w:szCs w:val="24"/>
        </w:rPr>
        <w:t>shade</w:t>
      </w:r>
      <w:r w:rsidR="00FF797D" w:rsidRPr="003321DF">
        <w:rPr>
          <w:rFonts w:ascii="Arial" w:hAnsi="Arial" w:cs="Arial"/>
          <w:i/>
          <w:iCs/>
          <w:color w:val="C00000"/>
          <w:w w:val="90"/>
          <w:sz w:val="24"/>
          <w:szCs w:val="24"/>
        </w:rPr>
        <w:t xml:space="preserve"> or cool</w:t>
      </w:r>
      <w:r w:rsidR="00233121" w:rsidRPr="003321DF">
        <w:rPr>
          <w:rFonts w:ascii="Arial" w:hAnsi="Arial" w:cs="Arial"/>
          <w:i/>
          <w:iCs/>
          <w:color w:val="C00000"/>
          <w:w w:val="90"/>
          <w:sz w:val="24"/>
          <w:szCs w:val="24"/>
        </w:rPr>
        <w:t>-down</w:t>
      </w:r>
      <w:r w:rsidR="00FF797D" w:rsidRPr="003321DF">
        <w:rPr>
          <w:rFonts w:ascii="Arial" w:hAnsi="Arial" w:cs="Arial"/>
          <w:i/>
          <w:iCs/>
          <w:color w:val="C00000"/>
          <w:w w:val="90"/>
          <w:sz w:val="24"/>
          <w:szCs w:val="24"/>
        </w:rPr>
        <w:t xml:space="preserve"> area(s)]</w:t>
      </w:r>
      <w:r w:rsidRPr="003321DF">
        <w:rPr>
          <w:rFonts w:ascii="Arial" w:hAnsi="Arial" w:cs="Arial"/>
          <w:i/>
          <w:iCs/>
          <w:color w:val="C00000"/>
          <w:spacing w:val="-3"/>
          <w:w w:val="90"/>
          <w:sz w:val="24"/>
          <w:szCs w:val="24"/>
        </w:rPr>
        <w:t xml:space="preserve"> </w:t>
      </w:r>
      <w:bookmarkEnd w:id="16"/>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available,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remind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lookout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signs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of </w:t>
      </w:r>
      <w:r w:rsidRPr="00614DBD">
        <w:rPr>
          <w:rFonts w:ascii="Arial" w:hAnsi="Arial" w:cs="Arial"/>
          <w:color w:val="231F20"/>
          <w:sz w:val="24"/>
          <w:szCs w:val="24"/>
        </w:rPr>
        <w:t>heat illness.</w:t>
      </w:r>
    </w:p>
    <w:p w14:paraId="38F0FB84" w14:textId="6263CA9F" w:rsidR="0074048A"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spacing w:val="-2"/>
          <w:w w:val="90"/>
          <w:sz w:val="24"/>
          <w:szCs w:val="24"/>
        </w:rPr>
        <w:t>New</w:t>
      </w:r>
      <w:r w:rsidRPr="00614DBD">
        <w:rPr>
          <w:rFonts w:ascii="Arial" w:hAnsi="Arial" w:cs="Arial"/>
          <w:color w:val="231F20"/>
          <w:spacing w:val="-6"/>
          <w:sz w:val="24"/>
          <w:szCs w:val="24"/>
        </w:rPr>
        <w:t xml:space="preserve"> </w:t>
      </w:r>
      <w:r w:rsidR="00AD18B5">
        <w:rPr>
          <w:rFonts w:ascii="Arial" w:hAnsi="Arial" w:cs="Arial"/>
          <w:color w:val="231F20"/>
          <w:spacing w:val="-2"/>
          <w:w w:val="90"/>
          <w:sz w:val="24"/>
          <w:szCs w:val="24"/>
        </w:rPr>
        <w:t>worker</w:t>
      </w:r>
      <w:r w:rsidRPr="00614DBD">
        <w:rPr>
          <w:rFonts w:ascii="Arial" w:hAnsi="Arial" w:cs="Arial"/>
          <w:color w:val="231F20"/>
          <w:spacing w:val="-2"/>
          <w:w w:val="90"/>
          <w:sz w:val="24"/>
          <w:szCs w:val="24"/>
        </w:rPr>
        <w:t>s</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will</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be</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assigned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a</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“buddy,”</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or</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experienced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co-worker,</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to</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ensure</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that</w:t>
      </w:r>
      <w:r w:rsidRPr="00614DBD">
        <w:rPr>
          <w:rFonts w:ascii="Arial" w:hAnsi="Arial" w:cs="Arial"/>
          <w:color w:val="231F20"/>
          <w:spacing w:val="-6"/>
          <w:sz w:val="24"/>
          <w:szCs w:val="24"/>
        </w:rPr>
        <w:t xml:space="preserve"> </w:t>
      </w:r>
      <w:r w:rsidRPr="00614DBD">
        <w:rPr>
          <w:rFonts w:ascii="Arial" w:hAnsi="Arial" w:cs="Arial"/>
          <w:color w:val="231F20"/>
          <w:spacing w:val="-4"/>
          <w:w w:val="90"/>
          <w:sz w:val="24"/>
          <w:szCs w:val="24"/>
        </w:rPr>
        <w:t>they</w:t>
      </w:r>
      <w:r w:rsidR="00FF797D" w:rsidRPr="00614DBD">
        <w:rPr>
          <w:rFonts w:ascii="Arial" w:hAnsi="Arial" w:cs="Arial"/>
          <w:color w:val="231F20"/>
          <w:spacing w:val="-4"/>
          <w:w w:val="90"/>
          <w:sz w:val="24"/>
          <w:szCs w:val="24"/>
        </w:rPr>
        <w:t xml:space="preserve"> </w:t>
      </w:r>
      <w:r w:rsidRPr="00614DBD">
        <w:rPr>
          <w:rFonts w:ascii="Arial" w:hAnsi="Arial" w:cs="Arial"/>
          <w:color w:val="231F20"/>
          <w:w w:val="90"/>
          <w:sz w:val="24"/>
          <w:szCs w:val="24"/>
        </w:rPr>
        <w:t>understand</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6"/>
          <w:sz w:val="24"/>
          <w:szCs w:val="24"/>
        </w:rPr>
        <w:t xml:space="preserve"> </w:t>
      </w:r>
      <w:r w:rsidR="008F4F93" w:rsidRPr="00614DBD">
        <w:rPr>
          <w:rFonts w:ascii="Arial" w:hAnsi="Arial" w:cs="Arial"/>
          <w:color w:val="231F20"/>
          <w:spacing w:val="-2"/>
          <w:w w:val="90"/>
          <w:sz w:val="24"/>
          <w:szCs w:val="24"/>
        </w:rPr>
        <w:t>company procedures</w:t>
      </w:r>
      <w:r w:rsidRPr="00614DBD">
        <w:rPr>
          <w:rFonts w:ascii="Arial" w:hAnsi="Arial" w:cs="Arial"/>
          <w:color w:val="231F20"/>
          <w:spacing w:val="-2"/>
          <w:w w:val="90"/>
          <w:sz w:val="24"/>
          <w:szCs w:val="24"/>
        </w:rPr>
        <w:t>.</w:t>
      </w:r>
    </w:p>
    <w:p w14:paraId="38F0FB89" w14:textId="0131115E" w:rsidR="0074048A" w:rsidRPr="00F17F9E" w:rsidRDefault="00F0022D" w:rsidP="00F17F9E">
      <w:pPr>
        <w:pStyle w:val="BodyText"/>
        <w:numPr>
          <w:ilvl w:val="0"/>
          <w:numId w:val="16"/>
        </w:numPr>
        <w:spacing w:before="240"/>
        <w:ind w:left="540" w:hanging="450"/>
        <w:rPr>
          <w:rFonts w:ascii="Arial" w:hAnsi="Arial" w:cs="Arial"/>
          <w:i/>
          <w:iCs/>
          <w:color w:val="C00000"/>
          <w:w w:val="90"/>
        </w:rPr>
      </w:pPr>
      <w:r w:rsidRPr="0021069F">
        <w:rPr>
          <w:rFonts w:ascii="Arial" w:hAnsi="Arial" w:cs="Arial"/>
          <w:i/>
          <w:iCs/>
          <w:color w:val="C00000"/>
          <w:w w:val="90"/>
        </w:rPr>
        <w:t>Other: [Describe any other method of ensuring compliance].</w:t>
      </w:r>
    </w:p>
    <w:sectPr w:rsidR="0074048A" w:rsidRPr="00F17F9E">
      <w:pgSz w:w="12240" w:h="15840"/>
      <w:pgMar w:top="64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9262D" w14:textId="77777777" w:rsidR="006E6E3C" w:rsidRDefault="006E6E3C" w:rsidP="000C16D7">
      <w:r>
        <w:separator/>
      </w:r>
    </w:p>
  </w:endnote>
  <w:endnote w:type="continuationSeparator" w:id="0">
    <w:p w14:paraId="4939C185" w14:textId="77777777" w:rsidR="006E6E3C" w:rsidRDefault="006E6E3C" w:rsidP="000C16D7">
      <w:r>
        <w:continuationSeparator/>
      </w:r>
    </w:p>
  </w:endnote>
  <w:endnote w:type="continuationNotice" w:id="1">
    <w:p w14:paraId="747E2154" w14:textId="77777777" w:rsidR="006E6E3C" w:rsidRDefault="006E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8A06" w14:textId="77777777" w:rsidR="006E6E3C" w:rsidRDefault="006E6E3C" w:rsidP="000C16D7">
      <w:r>
        <w:separator/>
      </w:r>
    </w:p>
  </w:footnote>
  <w:footnote w:type="continuationSeparator" w:id="0">
    <w:p w14:paraId="7B741647" w14:textId="77777777" w:rsidR="006E6E3C" w:rsidRDefault="006E6E3C" w:rsidP="000C16D7">
      <w:r>
        <w:continuationSeparator/>
      </w:r>
    </w:p>
  </w:footnote>
  <w:footnote w:type="continuationNotice" w:id="1">
    <w:p w14:paraId="7DC0EF06" w14:textId="77777777" w:rsidR="006E6E3C" w:rsidRDefault="006E6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8C"/>
    <w:multiLevelType w:val="hybridMultilevel"/>
    <w:tmpl w:val="086EA072"/>
    <w:lvl w:ilvl="0" w:tplc="5E567616">
      <w:start w:val="1"/>
      <w:numFmt w:val="decimal"/>
      <w:lvlText w:val="%1."/>
      <w:lvlJc w:val="left"/>
      <w:pPr>
        <w:ind w:left="720" w:hanging="360"/>
      </w:pPr>
    </w:lvl>
    <w:lvl w:ilvl="1" w:tplc="C4B630BA" w:tentative="1">
      <w:start w:val="1"/>
      <w:numFmt w:val="lowerLetter"/>
      <w:lvlText w:val="%2."/>
      <w:lvlJc w:val="left"/>
      <w:pPr>
        <w:ind w:left="1440" w:hanging="360"/>
      </w:pPr>
    </w:lvl>
    <w:lvl w:ilvl="2" w:tplc="DC3A17BC" w:tentative="1">
      <w:start w:val="1"/>
      <w:numFmt w:val="lowerRoman"/>
      <w:lvlText w:val="%3."/>
      <w:lvlJc w:val="right"/>
      <w:pPr>
        <w:ind w:left="2160" w:hanging="180"/>
      </w:pPr>
    </w:lvl>
    <w:lvl w:ilvl="3" w:tplc="0B86681E" w:tentative="1">
      <w:start w:val="1"/>
      <w:numFmt w:val="decimal"/>
      <w:lvlText w:val="%4."/>
      <w:lvlJc w:val="left"/>
      <w:pPr>
        <w:ind w:left="2880" w:hanging="360"/>
      </w:pPr>
    </w:lvl>
    <w:lvl w:ilvl="4" w:tplc="C7F6D270" w:tentative="1">
      <w:start w:val="1"/>
      <w:numFmt w:val="lowerLetter"/>
      <w:lvlText w:val="%5."/>
      <w:lvlJc w:val="left"/>
      <w:pPr>
        <w:ind w:left="3600" w:hanging="360"/>
      </w:pPr>
    </w:lvl>
    <w:lvl w:ilvl="5" w:tplc="8862916C" w:tentative="1">
      <w:start w:val="1"/>
      <w:numFmt w:val="lowerRoman"/>
      <w:lvlText w:val="%6."/>
      <w:lvlJc w:val="right"/>
      <w:pPr>
        <w:ind w:left="4320" w:hanging="180"/>
      </w:pPr>
    </w:lvl>
    <w:lvl w:ilvl="6" w:tplc="5E1849AE" w:tentative="1">
      <w:start w:val="1"/>
      <w:numFmt w:val="decimal"/>
      <w:lvlText w:val="%7."/>
      <w:lvlJc w:val="left"/>
      <w:pPr>
        <w:ind w:left="5040" w:hanging="360"/>
      </w:pPr>
    </w:lvl>
    <w:lvl w:ilvl="7" w:tplc="1948650E" w:tentative="1">
      <w:start w:val="1"/>
      <w:numFmt w:val="lowerLetter"/>
      <w:lvlText w:val="%8."/>
      <w:lvlJc w:val="left"/>
      <w:pPr>
        <w:ind w:left="5760" w:hanging="360"/>
      </w:pPr>
    </w:lvl>
    <w:lvl w:ilvl="8" w:tplc="59B030B8" w:tentative="1">
      <w:start w:val="1"/>
      <w:numFmt w:val="lowerRoman"/>
      <w:lvlText w:val="%9."/>
      <w:lvlJc w:val="right"/>
      <w:pPr>
        <w:ind w:left="6480" w:hanging="180"/>
      </w:pPr>
    </w:lvl>
  </w:abstractNum>
  <w:abstractNum w:abstractNumId="1" w15:restartNumberingAfterBreak="0">
    <w:nsid w:val="042D6F5C"/>
    <w:multiLevelType w:val="hybridMultilevel"/>
    <w:tmpl w:val="C6982B98"/>
    <w:lvl w:ilvl="0" w:tplc="A2DED1CA">
      <w:start w:val="1"/>
      <w:numFmt w:val="bullet"/>
      <w:lvlText w:val=""/>
      <w:lvlJc w:val="left"/>
      <w:pPr>
        <w:ind w:left="2330" w:hanging="360"/>
      </w:pPr>
      <w:rPr>
        <w:rFonts w:ascii="Symbol" w:hAnsi="Symbol" w:hint="default"/>
      </w:rPr>
    </w:lvl>
    <w:lvl w:ilvl="1" w:tplc="BBBA5600" w:tentative="1">
      <w:start w:val="1"/>
      <w:numFmt w:val="bullet"/>
      <w:lvlText w:val="o"/>
      <w:lvlJc w:val="left"/>
      <w:pPr>
        <w:ind w:left="3050" w:hanging="360"/>
      </w:pPr>
      <w:rPr>
        <w:rFonts w:ascii="Courier New" w:hAnsi="Courier New" w:cs="Courier New" w:hint="default"/>
      </w:rPr>
    </w:lvl>
    <w:lvl w:ilvl="2" w:tplc="D812CA54" w:tentative="1">
      <w:start w:val="1"/>
      <w:numFmt w:val="bullet"/>
      <w:lvlText w:val=""/>
      <w:lvlJc w:val="left"/>
      <w:pPr>
        <w:ind w:left="3770" w:hanging="360"/>
      </w:pPr>
      <w:rPr>
        <w:rFonts w:ascii="Wingdings" w:hAnsi="Wingdings" w:hint="default"/>
      </w:rPr>
    </w:lvl>
    <w:lvl w:ilvl="3" w:tplc="86C81584" w:tentative="1">
      <w:start w:val="1"/>
      <w:numFmt w:val="bullet"/>
      <w:lvlText w:val=""/>
      <w:lvlJc w:val="left"/>
      <w:pPr>
        <w:ind w:left="4490" w:hanging="360"/>
      </w:pPr>
      <w:rPr>
        <w:rFonts w:ascii="Symbol" w:hAnsi="Symbol" w:hint="default"/>
      </w:rPr>
    </w:lvl>
    <w:lvl w:ilvl="4" w:tplc="EA241F0A" w:tentative="1">
      <w:start w:val="1"/>
      <w:numFmt w:val="bullet"/>
      <w:lvlText w:val="o"/>
      <w:lvlJc w:val="left"/>
      <w:pPr>
        <w:ind w:left="5210" w:hanging="360"/>
      </w:pPr>
      <w:rPr>
        <w:rFonts w:ascii="Courier New" w:hAnsi="Courier New" w:cs="Courier New" w:hint="default"/>
      </w:rPr>
    </w:lvl>
    <w:lvl w:ilvl="5" w:tplc="1778A3E2" w:tentative="1">
      <w:start w:val="1"/>
      <w:numFmt w:val="bullet"/>
      <w:lvlText w:val=""/>
      <w:lvlJc w:val="left"/>
      <w:pPr>
        <w:ind w:left="5930" w:hanging="360"/>
      </w:pPr>
      <w:rPr>
        <w:rFonts w:ascii="Wingdings" w:hAnsi="Wingdings" w:hint="default"/>
      </w:rPr>
    </w:lvl>
    <w:lvl w:ilvl="6" w:tplc="99E2DFF4" w:tentative="1">
      <w:start w:val="1"/>
      <w:numFmt w:val="bullet"/>
      <w:lvlText w:val=""/>
      <w:lvlJc w:val="left"/>
      <w:pPr>
        <w:ind w:left="6650" w:hanging="360"/>
      </w:pPr>
      <w:rPr>
        <w:rFonts w:ascii="Symbol" w:hAnsi="Symbol" w:hint="default"/>
      </w:rPr>
    </w:lvl>
    <w:lvl w:ilvl="7" w:tplc="46F8EC8A" w:tentative="1">
      <w:start w:val="1"/>
      <w:numFmt w:val="bullet"/>
      <w:lvlText w:val="o"/>
      <w:lvlJc w:val="left"/>
      <w:pPr>
        <w:ind w:left="7370" w:hanging="360"/>
      </w:pPr>
      <w:rPr>
        <w:rFonts w:ascii="Courier New" w:hAnsi="Courier New" w:cs="Courier New" w:hint="default"/>
      </w:rPr>
    </w:lvl>
    <w:lvl w:ilvl="8" w:tplc="0F988A8C" w:tentative="1">
      <w:start w:val="1"/>
      <w:numFmt w:val="bullet"/>
      <w:lvlText w:val=""/>
      <w:lvlJc w:val="left"/>
      <w:pPr>
        <w:ind w:left="8090" w:hanging="360"/>
      </w:pPr>
      <w:rPr>
        <w:rFonts w:ascii="Wingdings" w:hAnsi="Wingdings" w:hint="default"/>
      </w:rPr>
    </w:lvl>
  </w:abstractNum>
  <w:abstractNum w:abstractNumId="2" w15:restartNumberingAfterBreak="0">
    <w:nsid w:val="058E5388"/>
    <w:multiLevelType w:val="hybridMultilevel"/>
    <w:tmpl w:val="AF54A170"/>
    <w:lvl w:ilvl="0" w:tplc="E190E11C">
      <w:start w:val="1"/>
      <w:numFmt w:val="upperLetter"/>
      <w:lvlText w:val="%1."/>
      <w:lvlJc w:val="left"/>
      <w:pPr>
        <w:ind w:left="1440" w:hanging="360"/>
      </w:pPr>
      <w:rPr>
        <w:rFonts w:hint="default"/>
      </w:rPr>
    </w:lvl>
    <w:lvl w:ilvl="1" w:tplc="946EBFBC" w:tentative="1">
      <w:start w:val="1"/>
      <w:numFmt w:val="bullet"/>
      <w:lvlText w:val="o"/>
      <w:lvlJc w:val="left"/>
      <w:pPr>
        <w:ind w:left="2160" w:hanging="360"/>
      </w:pPr>
      <w:rPr>
        <w:rFonts w:ascii="Courier New" w:hAnsi="Courier New" w:cs="Courier New" w:hint="default"/>
      </w:rPr>
    </w:lvl>
    <w:lvl w:ilvl="2" w:tplc="11B0FD66" w:tentative="1">
      <w:start w:val="1"/>
      <w:numFmt w:val="bullet"/>
      <w:lvlText w:val=""/>
      <w:lvlJc w:val="left"/>
      <w:pPr>
        <w:ind w:left="2880" w:hanging="360"/>
      </w:pPr>
      <w:rPr>
        <w:rFonts w:ascii="Wingdings" w:hAnsi="Wingdings" w:hint="default"/>
      </w:rPr>
    </w:lvl>
    <w:lvl w:ilvl="3" w:tplc="E16A44DA" w:tentative="1">
      <w:start w:val="1"/>
      <w:numFmt w:val="bullet"/>
      <w:lvlText w:val=""/>
      <w:lvlJc w:val="left"/>
      <w:pPr>
        <w:ind w:left="3600" w:hanging="360"/>
      </w:pPr>
      <w:rPr>
        <w:rFonts w:ascii="Symbol" w:hAnsi="Symbol" w:hint="default"/>
      </w:rPr>
    </w:lvl>
    <w:lvl w:ilvl="4" w:tplc="AD3C6360" w:tentative="1">
      <w:start w:val="1"/>
      <w:numFmt w:val="bullet"/>
      <w:lvlText w:val="o"/>
      <w:lvlJc w:val="left"/>
      <w:pPr>
        <w:ind w:left="4320" w:hanging="360"/>
      </w:pPr>
      <w:rPr>
        <w:rFonts w:ascii="Courier New" w:hAnsi="Courier New" w:cs="Courier New" w:hint="default"/>
      </w:rPr>
    </w:lvl>
    <w:lvl w:ilvl="5" w:tplc="ED66EC16" w:tentative="1">
      <w:start w:val="1"/>
      <w:numFmt w:val="bullet"/>
      <w:lvlText w:val=""/>
      <w:lvlJc w:val="left"/>
      <w:pPr>
        <w:ind w:left="5040" w:hanging="360"/>
      </w:pPr>
      <w:rPr>
        <w:rFonts w:ascii="Wingdings" w:hAnsi="Wingdings" w:hint="default"/>
      </w:rPr>
    </w:lvl>
    <w:lvl w:ilvl="6" w:tplc="8C8E9B48" w:tentative="1">
      <w:start w:val="1"/>
      <w:numFmt w:val="bullet"/>
      <w:lvlText w:val=""/>
      <w:lvlJc w:val="left"/>
      <w:pPr>
        <w:ind w:left="5760" w:hanging="360"/>
      </w:pPr>
      <w:rPr>
        <w:rFonts w:ascii="Symbol" w:hAnsi="Symbol" w:hint="default"/>
      </w:rPr>
    </w:lvl>
    <w:lvl w:ilvl="7" w:tplc="BFC22844" w:tentative="1">
      <w:start w:val="1"/>
      <w:numFmt w:val="bullet"/>
      <w:lvlText w:val="o"/>
      <w:lvlJc w:val="left"/>
      <w:pPr>
        <w:ind w:left="6480" w:hanging="360"/>
      </w:pPr>
      <w:rPr>
        <w:rFonts w:ascii="Courier New" w:hAnsi="Courier New" w:cs="Courier New" w:hint="default"/>
      </w:rPr>
    </w:lvl>
    <w:lvl w:ilvl="8" w:tplc="43381DD6" w:tentative="1">
      <w:start w:val="1"/>
      <w:numFmt w:val="bullet"/>
      <w:lvlText w:val=""/>
      <w:lvlJc w:val="left"/>
      <w:pPr>
        <w:ind w:left="7200" w:hanging="360"/>
      </w:pPr>
      <w:rPr>
        <w:rFonts w:ascii="Wingdings" w:hAnsi="Wingdings" w:hint="default"/>
      </w:rPr>
    </w:lvl>
  </w:abstractNum>
  <w:abstractNum w:abstractNumId="3" w15:restartNumberingAfterBreak="0">
    <w:nsid w:val="063B33C0"/>
    <w:multiLevelType w:val="hybridMultilevel"/>
    <w:tmpl w:val="4066EAFA"/>
    <w:lvl w:ilvl="0" w:tplc="8386321E">
      <w:start w:val="1"/>
      <w:numFmt w:val="bullet"/>
      <w:lvlText w:val=""/>
      <w:lvlJc w:val="left"/>
      <w:pPr>
        <w:ind w:left="720" w:hanging="360"/>
      </w:pPr>
      <w:rPr>
        <w:rFonts w:ascii="Symbol" w:hAnsi="Symbol" w:hint="default"/>
      </w:rPr>
    </w:lvl>
    <w:lvl w:ilvl="1" w:tplc="21E016D6" w:tentative="1">
      <w:start w:val="1"/>
      <w:numFmt w:val="lowerLetter"/>
      <w:lvlText w:val="%2."/>
      <w:lvlJc w:val="left"/>
      <w:pPr>
        <w:ind w:left="1440" w:hanging="360"/>
      </w:pPr>
    </w:lvl>
    <w:lvl w:ilvl="2" w:tplc="7EA04450" w:tentative="1">
      <w:start w:val="1"/>
      <w:numFmt w:val="lowerRoman"/>
      <w:lvlText w:val="%3."/>
      <w:lvlJc w:val="right"/>
      <w:pPr>
        <w:ind w:left="2160" w:hanging="180"/>
      </w:pPr>
    </w:lvl>
    <w:lvl w:ilvl="3" w:tplc="1312DD36" w:tentative="1">
      <w:start w:val="1"/>
      <w:numFmt w:val="decimal"/>
      <w:lvlText w:val="%4."/>
      <w:lvlJc w:val="left"/>
      <w:pPr>
        <w:ind w:left="2880" w:hanging="360"/>
      </w:pPr>
    </w:lvl>
    <w:lvl w:ilvl="4" w:tplc="F3D6E266" w:tentative="1">
      <w:start w:val="1"/>
      <w:numFmt w:val="lowerLetter"/>
      <w:lvlText w:val="%5."/>
      <w:lvlJc w:val="left"/>
      <w:pPr>
        <w:ind w:left="3600" w:hanging="360"/>
      </w:pPr>
    </w:lvl>
    <w:lvl w:ilvl="5" w:tplc="005E4DE4" w:tentative="1">
      <w:start w:val="1"/>
      <w:numFmt w:val="lowerRoman"/>
      <w:lvlText w:val="%6."/>
      <w:lvlJc w:val="right"/>
      <w:pPr>
        <w:ind w:left="4320" w:hanging="180"/>
      </w:pPr>
    </w:lvl>
    <w:lvl w:ilvl="6" w:tplc="B6241F2C" w:tentative="1">
      <w:start w:val="1"/>
      <w:numFmt w:val="decimal"/>
      <w:lvlText w:val="%7."/>
      <w:lvlJc w:val="left"/>
      <w:pPr>
        <w:ind w:left="5040" w:hanging="360"/>
      </w:pPr>
    </w:lvl>
    <w:lvl w:ilvl="7" w:tplc="2A2C1DDE" w:tentative="1">
      <w:start w:val="1"/>
      <w:numFmt w:val="lowerLetter"/>
      <w:lvlText w:val="%8."/>
      <w:lvlJc w:val="left"/>
      <w:pPr>
        <w:ind w:left="5760" w:hanging="360"/>
      </w:pPr>
    </w:lvl>
    <w:lvl w:ilvl="8" w:tplc="3DD0A96C" w:tentative="1">
      <w:start w:val="1"/>
      <w:numFmt w:val="lowerRoman"/>
      <w:lvlText w:val="%9."/>
      <w:lvlJc w:val="right"/>
      <w:pPr>
        <w:ind w:left="6480" w:hanging="180"/>
      </w:pPr>
    </w:lvl>
  </w:abstractNum>
  <w:abstractNum w:abstractNumId="4" w15:restartNumberingAfterBreak="0">
    <w:nsid w:val="06761777"/>
    <w:multiLevelType w:val="hybridMultilevel"/>
    <w:tmpl w:val="11E60056"/>
    <w:lvl w:ilvl="0" w:tplc="A7E21190">
      <w:start w:val="1"/>
      <w:numFmt w:val="lowerLetter"/>
      <w:lvlText w:val=""/>
      <w:lvlJc w:val="left"/>
    </w:lvl>
    <w:lvl w:ilvl="1" w:tplc="2110CB02">
      <w:numFmt w:val="decimal"/>
      <w:lvlText w:val=""/>
      <w:lvlJc w:val="left"/>
    </w:lvl>
    <w:lvl w:ilvl="2" w:tplc="BB066F5A">
      <w:numFmt w:val="decimal"/>
      <w:lvlText w:val=""/>
      <w:lvlJc w:val="left"/>
    </w:lvl>
    <w:lvl w:ilvl="3" w:tplc="5BD2EF88">
      <w:numFmt w:val="decimal"/>
      <w:lvlText w:val=""/>
      <w:lvlJc w:val="left"/>
    </w:lvl>
    <w:lvl w:ilvl="4" w:tplc="D7DA7FDE">
      <w:numFmt w:val="decimal"/>
      <w:lvlText w:val=""/>
      <w:lvlJc w:val="left"/>
    </w:lvl>
    <w:lvl w:ilvl="5" w:tplc="FD80BE86">
      <w:numFmt w:val="decimal"/>
      <w:lvlText w:val=""/>
      <w:lvlJc w:val="left"/>
    </w:lvl>
    <w:lvl w:ilvl="6" w:tplc="B282CEAE">
      <w:numFmt w:val="decimal"/>
      <w:lvlText w:val=""/>
      <w:lvlJc w:val="left"/>
    </w:lvl>
    <w:lvl w:ilvl="7" w:tplc="6F4ACF60">
      <w:numFmt w:val="decimal"/>
      <w:lvlText w:val=""/>
      <w:lvlJc w:val="left"/>
    </w:lvl>
    <w:lvl w:ilvl="8" w:tplc="54BC0E96">
      <w:numFmt w:val="decimal"/>
      <w:lvlText w:val=""/>
      <w:lvlJc w:val="left"/>
    </w:lvl>
  </w:abstractNum>
  <w:abstractNum w:abstractNumId="5" w15:restartNumberingAfterBreak="0">
    <w:nsid w:val="06924EF3"/>
    <w:multiLevelType w:val="hybridMultilevel"/>
    <w:tmpl w:val="0CF8037E"/>
    <w:lvl w:ilvl="0" w:tplc="627214C8">
      <w:start w:val="1"/>
      <w:numFmt w:val="bullet"/>
      <w:lvlText w:val=""/>
      <w:lvlJc w:val="left"/>
      <w:pPr>
        <w:ind w:left="2430" w:hanging="360"/>
      </w:pPr>
      <w:rPr>
        <w:rFonts w:ascii="Symbol" w:hAnsi="Symbol" w:hint="default"/>
      </w:rPr>
    </w:lvl>
    <w:lvl w:ilvl="1" w:tplc="7FE62A74" w:tentative="1">
      <w:start w:val="1"/>
      <w:numFmt w:val="bullet"/>
      <w:lvlText w:val="o"/>
      <w:lvlJc w:val="left"/>
      <w:pPr>
        <w:ind w:left="3150" w:hanging="360"/>
      </w:pPr>
      <w:rPr>
        <w:rFonts w:ascii="Courier New" w:hAnsi="Courier New" w:cs="Courier New" w:hint="default"/>
      </w:rPr>
    </w:lvl>
    <w:lvl w:ilvl="2" w:tplc="1160F868" w:tentative="1">
      <w:start w:val="1"/>
      <w:numFmt w:val="bullet"/>
      <w:lvlText w:val=""/>
      <w:lvlJc w:val="left"/>
      <w:pPr>
        <w:ind w:left="3870" w:hanging="360"/>
      </w:pPr>
      <w:rPr>
        <w:rFonts w:ascii="Wingdings" w:hAnsi="Wingdings" w:hint="default"/>
      </w:rPr>
    </w:lvl>
    <w:lvl w:ilvl="3" w:tplc="3A86A8A6" w:tentative="1">
      <w:start w:val="1"/>
      <w:numFmt w:val="bullet"/>
      <w:lvlText w:val=""/>
      <w:lvlJc w:val="left"/>
      <w:pPr>
        <w:ind w:left="4590" w:hanging="360"/>
      </w:pPr>
      <w:rPr>
        <w:rFonts w:ascii="Symbol" w:hAnsi="Symbol" w:hint="default"/>
      </w:rPr>
    </w:lvl>
    <w:lvl w:ilvl="4" w:tplc="87600C62" w:tentative="1">
      <w:start w:val="1"/>
      <w:numFmt w:val="bullet"/>
      <w:lvlText w:val="o"/>
      <w:lvlJc w:val="left"/>
      <w:pPr>
        <w:ind w:left="5310" w:hanging="360"/>
      </w:pPr>
      <w:rPr>
        <w:rFonts w:ascii="Courier New" w:hAnsi="Courier New" w:cs="Courier New" w:hint="default"/>
      </w:rPr>
    </w:lvl>
    <w:lvl w:ilvl="5" w:tplc="74CC4D06" w:tentative="1">
      <w:start w:val="1"/>
      <w:numFmt w:val="bullet"/>
      <w:lvlText w:val=""/>
      <w:lvlJc w:val="left"/>
      <w:pPr>
        <w:ind w:left="6030" w:hanging="360"/>
      </w:pPr>
      <w:rPr>
        <w:rFonts w:ascii="Wingdings" w:hAnsi="Wingdings" w:hint="default"/>
      </w:rPr>
    </w:lvl>
    <w:lvl w:ilvl="6" w:tplc="65E0C668" w:tentative="1">
      <w:start w:val="1"/>
      <w:numFmt w:val="bullet"/>
      <w:lvlText w:val=""/>
      <w:lvlJc w:val="left"/>
      <w:pPr>
        <w:ind w:left="6750" w:hanging="360"/>
      </w:pPr>
      <w:rPr>
        <w:rFonts w:ascii="Symbol" w:hAnsi="Symbol" w:hint="default"/>
      </w:rPr>
    </w:lvl>
    <w:lvl w:ilvl="7" w:tplc="FC64498A" w:tentative="1">
      <w:start w:val="1"/>
      <w:numFmt w:val="bullet"/>
      <w:lvlText w:val="o"/>
      <w:lvlJc w:val="left"/>
      <w:pPr>
        <w:ind w:left="7470" w:hanging="360"/>
      </w:pPr>
      <w:rPr>
        <w:rFonts w:ascii="Courier New" w:hAnsi="Courier New" w:cs="Courier New" w:hint="default"/>
      </w:rPr>
    </w:lvl>
    <w:lvl w:ilvl="8" w:tplc="C614A5EE" w:tentative="1">
      <w:start w:val="1"/>
      <w:numFmt w:val="bullet"/>
      <w:lvlText w:val=""/>
      <w:lvlJc w:val="left"/>
      <w:pPr>
        <w:ind w:left="8190" w:hanging="360"/>
      </w:pPr>
      <w:rPr>
        <w:rFonts w:ascii="Wingdings" w:hAnsi="Wingdings" w:hint="default"/>
      </w:rPr>
    </w:lvl>
  </w:abstractNum>
  <w:abstractNum w:abstractNumId="6" w15:restartNumberingAfterBreak="0">
    <w:nsid w:val="11EF2475"/>
    <w:multiLevelType w:val="hybridMultilevel"/>
    <w:tmpl w:val="AC8888E0"/>
    <w:lvl w:ilvl="0" w:tplc="DC8A5BD4">
      <w:start w:val="1"/>
      <w:numFmt w:val="decimal"/>
      <w:lvlText w:val="%1."/>
      <w:lvlJc w:val="left"/>
      <w:pPr>
        <w:ind w:left="1080" w:hanging="360"/>
      </w:pPr>
    </w:lvl>
    <w:lvl w:ilvl="1" w:tplc="49A24CBA" w:tentative="1">
      <w:start w:val="1"/>
      <w:numFmt w:val="lowerLetter"/>
      <w:lvlText w:val="%2."/>
      <w:lvlJc w:val="left"/>
      <w:pPr>
        <w:ind w:left="1800" w:hanging="360"/>
      </w:pPr>
    </w:lvl>
    <w:lvl w:ilvl="2" w:tplc="DED671D6" w:tentative="1">
      <w:start w:val="1"/>
      <w:numFmt w:val="lowerRoman"/>
      <w:lvlText w:val="%3."/>
      <w:lvlJc w:val="right"/>
      <w:pPr>
        <w:ind w:left="2520" w:hanging="180"/>
      </w:pPr>
    </w:lvl>
    <w:lvl w:ilvl="3" w:tplc="C15EAAE4" w:tentative="1">
      <w:start w:val="1"/>
      <w:numFmt w:val="decimal"/>
      <w:lvlText w:val="%4."/>
      <w:lvlJc w:val="left"/>
      <w:pPr>
        <w:ind w:left="3240" w:hanging="360"/>
      </w:pPr>
    </w:lvl>
    <w:lvl w:ilvl="4" w:tplc="63029EEE" w:tentative="1">
      <w:start w:val="1"/>
      <w:numFmt w:val="lowerLetter"/>
      <w:lvlText w:val="%5."/>
      <w:lvlJc w:val="left"/>
      <w:pPr>
        <w:ind w:left="3960" w:hanging="360"/>
      </w:pPr>
    </w:lvl>
    <w:lvl w:ilvl="5" w:tplc="B3149FB4" w:tentative="1">
      <w:start w:val="1"/>
      <w:numFmt w:val="lowerRoman"/>
      <w:lvlText w:val="%6."/>
      <w:lvlJc w:val="right"/>
      <w:pPr>
        <w:ind w:left="4680" w:hanging="180"/>
      </w:pPr>
    </w:lvl>
    <w:lvl w:ilvl="6" w:tplc="5678B936" w:tentative="1">
      <w:start w:val="1"/>
      <w:numFmt w:val="decimal"/>
      <w:lvlText w:val="%7."/>
      <w:lvlJc w:val="left"/>
      <w:pPr>
        <w:ind w:left="5400" w:hanging="360"/>
      </w:pPr>
    </w:lvl>
    <w:lvl w:ilvl="7" w:tplc="DAB4CC52" w:tentative="1">
      <w:start w:val="1"/>
      <w:numFmt w:val="lowerLetter"/>
      <w:lvlText w:val="%8."/>
      <w:lvlJc w:val="left"/>
      <w:pPr>
        <w:ind w:left="6120" w:hanging="360"/>
      </w:pPr>
    </w:lvl>
    <w:lvl w:ilvl="8" w:tplc="12D4C2B4" w:tentative="1">
      <w:start w:val="1"/>
      <w:numFmt w:val="lowerRoman"/>
      <w:lvlText w:val="%9."/>
      <w:lvlJc w:val="right"/>
      <w:pPr>
        <w:ind w:left="6840" w:hanging="180"/>
      </w:pPr>
    </w:lvl>
  </w:abstractNum>
  <w:abstractNum w:abstractNumId="7" w15:restartNumberingAfterBreak="0">
    <w:nsid w:val="1C2B644D"/>
    <w:multiLevelType w:val="hybridMultilevel"/>
    <w:tmpl w:val="63924156"/>
    <w:lvl w:ilvl="0" w:tplc="3134E742">
      <w:start w:val="1"/>
      <w:numFmt w:val="bullet"/>
      <w:lvlText w:val=""/>
      <w:lvlJc w:val="left"/>
      <w:pPr>
        <w:ind w:left="2430" w:hanging="360"/>
      </w:pPr>
      <w:rPr>
        <w:rFonts w:ascii="Symbol" w:hAnsi="Symbol" w:hint="default"/>
      </w:rPr>
    </w:lvl>
    <w:lvl w:ilvl="1" w:tplc="9232F38A" w:tentative="1">
      <w:start w:val="1"/>
      <w:numFmt w:val="bullet"/>
      <w:lvlText w:val="o"/>
      <w:lvlJc w:val="left"/>
      <w:pPr>
        <w:ind w:left="3150" w:hanging="360"/>
      </w:pPr>
      <w:rPr>
        <w:rFonts w:ascii="Courier New" w:hAnsi="Courier New" w:cs="Courier New" w:hint="default"/>
      </w:rPr>
    </w:lvl>
    <w:lvl w:ilvl="2" w:tplc="78D04AA4" w:tentative="1">
      <w:start w:val="1"/>
      <w:numFmt w:val="bullet"/>
      <w:lvlText w:val=""/>
      <w:lvlJc w:val="left"/>
      <w:pPr>
        <w:ind w:left="3870" w:hanging="360"/>
      </w:pPr>
      <w:rPr>
        <w:rFonts w:ascii="Wingdings" w:hAnsi="Wingdings" w:hint="default"/>
      </w:rPr>
    </w:lvl>
    <w:lvl w:ilvl="3" w:tplc="FAE6EA3A" w:tentative="1">
      <w:start w:val="1"/>
      <w:numFmt w:val="bullet"/>
      <w:lvlText w:val=""/>
      <w:lvlJc w:val="left"/>
      <w:pPr>
        <w:ind w:left="4590" w:hanging="360"/>
      </w:pPr>
      <w:rPr>
        <w:rFonts w:ascii="Symbol" w:hAnsi="Symbol" w:hint="default"/>
      </w:rPr>
    </w:lvl>
    <w:lvl w:ilvl="4" w:tplc="6F44E392" w:tentative="1">
      <w:start w:val="1"/>
      <w:numFmt w:val="bullet"/>
      <w:lvlText w:val="o"/>
      <w:lvlJc w:val="left"/>
      <w:pPr>
        <w:ind w:left="5310" w:hanging="360"/>
      </w:pPr>
      <w:rPr>
        <w:rFonts w:ascii="Courier New" w:hAnsi="Courier New" w:cs="Courier New" w:hint="default"/>
      </w:rPr>
    </w:lvl>
    <w:lvl w:ilvl="5" w:tplc="FC9A32A4" w:tentative="1">
      <w:start w:val="1"/>
      <w:numFmt w:val="bullet"/>
      <w:lvlText w:val=""/>
      <w:lvlJc w:val="left"/>
      <w:pPr>
        <w:ind w:left="6030" w:hanging="360"/>
      </w:pPr>
      <w:rPr>
        <w:rFonts w:ascii="Wingdings" w:hAnsi="Wingdings" w:hint="default"/>
      </w:rPr>
    </w:lvl>
    <w:lvl w:ilvl="6" w:tplc="1E6C573C" w:tentative="1">
      <w:start w:val="1"/>
      <w:numFmt w:val="bullet"/>
      <w:lvlText w:val=""/>
      <w:lvlJc w:val="left"/>
      <w:pPr>
        <w:ind w:left="6750" w:hanging="360"/>
      </w:pPr>
      <w:rPr>
        <w:rFonts w:ascii="Symbol" w:hAnsi="Symbol" w:hint="default"/>
      </w:rPr>
    </w:lvl>
    <w:lvl w:ilvl="7" w:tplc="15D8582A" w:tentative="1">
      <w:start w:val="1"/>
      <w:numFmt w:val="bullet"/>
      <w:lvlText w:val="o"/>
      <w:lvlJc w:val="left"/>
      <w:pPr>
        <w:ind w:left="7470" w:hanging="360"/>
      </w:pPr>
      <w:rPr>
        <w:rFonts w:ascii="Courier New" w:hAnsi="Courier New" w:cs="Courier New" w:hint="default"/>
      </w:rPr>
    </w:lvl>
    <w:lvl w:ilvl="8" w:tplc="DEB448A0" w:tentative="1">
      <w:start w:val="1"/>
      <w:numFmt w:val="bullet"/>
      <w:lvlText w:val=""/>
      <w:lvlJc w:val="left"/>
      <w:pPr>
        <w:ind w:left="8190" w:hanging="360"/>
      </w:pPr>
      <w:rPr>
        <w:rFonts w:ascii="Wingdings" w:hAnsi="Wingdings" w:hint="default"/>
      </w:rPr>
    </w:lvl>
  </w:abstractNum>
  <w:abstractNum w:abstractNumId="8" w15:restartNumberingAfterBreak="0">
    <w:nsid w:val="21A5788F"/>
    <w:multiLevelType w:val="hybridMultilevel"/>
    <w:tmpl w:val="18A49E36"/>
    <w:lvl w:ilvl="0" w:tplc="C89A4822">
      <w:start w:val="1"/>
      <w:numFmt w:val="decimal"/>
      <w:lvlText w:val="%1."/>
      <w:lvlJc w:val="left"/>
      <w:rPr>
        <w:rFonts w:hint="default"/>
      </w:rPr>
    </w:lvl>
    <w:lvl w:ilvl="1" w:tplc="D846A20C">
      <w:numFmt w:val="decimal"/>
      <w:lvlText w:val=""/>
      <w:lvlJc w:val="left"/>
    </w:lvl>
    <w:lvl w:ilvl="2" w:tplc="16B8F35A">
      <w:numFmt w:val="decimal"/>
      <w:lvlText w:val=""/>
      <w:lvlJc w:val="left"/>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lvl>
    <w:lvl w:ilvl="5" w:tplc="886CFFF2">
      <w:numFmt w:val="decimal"/>
      <w:lvlText w:val=""/>
      <w:lvlJc w:val="left"/>
    </w:lvl>
    <w:lvl w:ilvl="6" w:tplc="792AB322">
      <w:numFmt w:val="decimal"/>
      <w:lvlText w:val=""/>
      <w:lvlJc w:val="left"/>
    </w:lvl>
    <w:lvl w:ilvl="7" w:tplc="A29E25CA">
      <w:numFmt w:val="decimal"/>
      <w:lvlText w:val=""/>
      <w:lvlJc w:val="left"/>
    </w:lvl>
    <w:lvl w:ilvl="8" w:tplc="FE9674B8">
      <w:numFmt w:val="decimal"/>
      <w:lvlText w:val=""/>
      <w:lvlJc w:val="left"/>
    </w:lvl>
  </w:abstractNum>
  <w:abstractNum w:abstractNumId="9" w15:restartNumberingAfterBreak="0">
    <w:nsid w:val="2D892716"/>
    <w:multiLevelType w:val="hybridMultilevel"/>
    <w:tmpl w:val="75164968"/>
    <w:lvl w:ilvl="0" w:tplc="7CB497E4">
      <w:start w:val="1"/>
      <w:numFmt w:val="decimal"/>
      <w:lvlText w:val="%1."/>
      <w:lvlJc w:val="left"/>
      <w:pPr>
        <w:ind w:left="720" w:hanging="360"/>
      </w:pPr>
    </w:lvl>
    <w:lvl w:ilvl="1" w:tplc="993C3F36">
      <w:start w:val="1"/>
      <w:numFmt w:val="lowerLetter"/>
      <w:lvlText w:val="%2."/>
      <w:lvlJc w:val="left"/>
      <w:pPr>
        <w:ind w:left="1440" w:hanging="360"/>
      </w:pPr>
    </w:lvl>
    <w:lvl w:ilvl="2" w:tplc="74F0894C" w:tentative="1">
      <w:start w:val="1"/>
      <w:numFmt w:val="lowerRoman"/>
      <w:lvlText w:val="%3."/>
      <w:lvlJc w:val="right"/>
      <w:pPr>
        <w:ind w:left="2160" w:hanging="180"/>
      </w:pPr>
    </w:lvl>
    <w:lvl w:ilvl="3" w:tplc="BBAC2410" w:tentative="1">
      <w:start w:val="1"/>
      <w:numFmt w:val="decimal"/>
      <w:lvlText w:val="%4."/>
      <w:lvlJc w:val="left"/>
      <w:pPr>
        <w:ind w:left="2880" w:hanging="360"/>
      </w:pPr>
    </w:lvl>
    <w:lvl w:ilvl="4" w:tplc="E7740AE6" w:tentative="1">
      <w:start w:val="1"/>
      <w:numFmt w:val="lowerLetter"/>
      <w:lvlText w:val="%5."/>
      <w:lvlJc w:val="left"/>
      <w:pPr>
        <w:ind w:left="3600" w:hanging="360"/>
      </w:pPr>
    </w:lvl>
    <w:lvl w:ilvl="5" w:tplc="5FCEB9D4" w:tentative="1">
      <w:start w:val="1"/>
      <w:numFmt w:val="lowerRoman"/>
      <w:lvlText w:val="%6."/>
      <w:lvlJc w:val="right"/>
      <w:pPr>
        <w:ind w:left="4320" w:hanging="180"/>
      </w:pPr>
    </w:lvl>
    <w:lvl w:ilvl="6" w:tplc="B3EAB9EA" w:tentative="1">
      <w:start w:val="1"/>
      <w:numFmt w:val="decimal"/>
      <w:lvlText w:val="%7."/>
      <w:lvlJc w:val="left"/>
      <w:pPr>
        <w:ind w:left="5040" w:hanging="360"/>
      </w:pPr>
    </w:lvl>
    <w:lvl w:ilvl="7" w:tplc="C0E6B512" w:tentative="1">
      <w:start w:val="1"/>
      <w:numFmt w:val="lowerLetter"/>
      <w:lvlText w:val="%8."/>
      <w:lvlJc w:val="left"/>
      <w:pPr>
        <w:ind w:left="5760" w:hanging="360"/>
      </w:pPr>
    </w:lvl>
    <w:lvl w:ilvl="8" w:tplc="25BADCD6" w:tentative="1">
      <w:start w:val="1"/>
      <w:numFmt w:val="lowerRoman"/>
      <w:lvlText w:val="%9."/>
      <w:lvlJc w:val="right"/>
      <w:pPr>
        <w:ind w:left="6480" w:hanging="180"/>
      </w:pPr>
    </w:lvl>
  </w:abstractNum>
  <w:abstractNum w:abstractNumId="10" w15:restartNumberingAfterBreak="0">
    <w:nsid w:val="321A3B70"/>
    <w:multiLevelType w:val="hybridMultilevel"/>
    <w:tmpl w:val="F37A52B0"/>
    <w:lvl w:ilvl="0" w:tplc="E8FE11C4">
      <w:start w:val="1"/>
      <w:numFmt w:val="decimal"/>
      <w:lvlText w:val="%1."/>
      <w:lvlJc w:val="left"/>
      <w:pPr>
        <w:ind w:left="720" w:hanging="360"/>
      </w:pPr>
    </w:lvl>
    <w:lvl w:ilvl="1" w:tplc="EC4A72CE" w:tentative="1">
      <w:start w:val="1"/>
      <w:numFmt w:val="lowerLetter"/>
      <w:lvlText w:val="%2."/>
      <w:lvlJc w:val="left"/>
      <w:pPr>
        <w:ind w:left="1440" w:hanging="360"/>
      </w:pPr>
    </w:lvl>
    <w:lvl w:ilvl="2" w:tplc="B734E4CA" w:tentative="1">
      <w:start w:val="1"/>
      <w:numFmt w:val="lowerRoman"/>
      <w:lvlText w:val="%3."/>
      <w:lvlJc w:val="right"/>
      <w:pPr>
        <w:ind w:left="2160" w:hanging="180"/>
      </w:pPr>
    </w:lvl>
    <w:lvl w:ilvl="3" w:tplc="A6B62BFC" w:tentative="1">
      <w:start w:val="1"/>
      <w:numFmt w:val="decimal"/>
      <w:lvlText w:val="%4."/>
      <w:lvlJc w:val="left"/>
      <w:pPr>
        <w:ind w:left="2880" w:hanging="360"/>
      </w:pPr>
    </w:lvl>
    <w:lvl w:ilvl="4" w:tplc="DFB01856" w:tentative="1">
      <w:start w:val="1"/>
      <w:numFmt w:val="lowerLetter"/>
      <w:lvlText w:val="%5."/>
      <w:lvlJc w:val="left"/>
      <w:pPr>
        <w:ind w:left="3600" w:hanging="360"/>
      </w:pPr>
    </w:lvl>
    <w:lvl w:ilvl="5" w:tplc="031EFC00" w:tentative="1">
      <w:start w:val="1"/>
      <w:numFmt w:val="lowerRoman"/>
      <w:lvlText w:val="%6."/>
      <w:lvlJc w:val="right"/>
      <w:pPr>
        <w:ind w:left="4320" w:hanging="180"/>
      </w:pPr>
    </w:lvl>
    <w:lvl w:ilvl="6" w:tplc="1F740B02" w:tentative="1">
      <w:start w:val="1"/>
      <w:numFmt w:val="decimal"/>
      <w:lvlText w:val="%7."/>
      <w:lvlJc w:val="left"/>
      <w:pPr>
        <w:ind w:left="5040" w:hanging="360"/>
      </w:pPr>
    </w:lvl>
    <w:lvl w:ilvl="7" w:tplc="A1B6523A" w:tentative="1">
      <w:start w:val="1"/>
      <w:numFmt w:val="lowerLetter"/>
      <w:lvlText w:val="%8."/>
      <w:lvlJc w:val="left"/>
      <w:pPr>
        <w:ind w:left="5760" w:hanging="360"/>
      </w:pPr>
    </w:lvl>
    <w:lvl w:ilvl="8" w:tplc="D396BD28" w:tentative="1">
      <w:start w:val="1"/>
      <w:numFmt w:val="lowerRoman"/>
      <w:lvlText w:val="%9."/>
      <w:lvlJc w:val="right"/>
      <w:pPr>
        <w:ind w:left="6480" w:hanging="180"/>
      </w:pPr>
    </w:lvl>
  </w:abstractNum>
  <w:abstractNum w:abstractNumId="11" w15:restartNumberingAfterBreak="0">
    <w:nsid w:val="3A9D549D"/>
    <w:multiLevelType w:val="hybridMultilevel"/>
    <w:tmpl w:val="5B42671C"/>
    <w:lvl w:ilvl="0" w:tplc="9C3EA094">
      <w:start w:val="1"/>
      <w:numFmt w:val="upperLetter"/>
      <w:lvlText w:val="%1."/>
      <w:lvlJc w:val="left"/>
      <w:pPr>
        <w:ind w:left="1440" w:hanging="360"/>
      </w:pPr>
      <w:rPr>
        <w:rFonts w:hint="default"/>
      </w:rPr>
    </w:lvl>
    <w:lvl w:ilvl="1" w:tplc="E35A891A" w:tentative="1">
      <w:start w:val="1"/>
      <w:numFmt w:val="lowerLetter"/>
      <w:lvlText w:val="%2."/>
      <w:lvlJc w:val="left"/>
      <w:pPr>
        <w:ind w:left="2160" w:hanging="360"/>
      </w:pPr>
    </w:lvl>
    <w:lvl w:ilvl="2" w:tplc="2BAA6288" w:tentative="1">
      <w:start w:val="1"/>
      <w:numFmt w:val="lowerRoman"/>
      <w:lvlText w:val="%3."/>
      <w:lvlJc w:val="right"/>
      <w:pPr>
        <w:ind w:left="2880" w:hanging="180"/>
      </w:pPr>
    </w:lvl>
    <w:lvl w:ilvl="3" w:tplc="7C54120A" w:tentative="1">
      <w:start w:val="1"/>
      <w:numFmt w:val="decimal"/>
      <w:lvlText w:val="%4."/>
      <w:lvlJc w:val="left"/>
      <w:pPr>
        <w:ind w:left="3600" w:hanging="360"/>
      </w:pPr>
    </w:lvl>
    <w:lvl w:ilvl="4" w:tplc="6352E01E" w:tentative="1">
      <w:start w:val="1"/>
      <w:numFmt w:val="lowerLetter"/>
      <w:lvlText w:val="%5."/>
      <w:lvlJc w:val="left"/>
      <w:pPr>
        <w:ind w:left="4320" w:hanging="360"/>
      </w:pPr>
    </w:lvl>
    <w:lvl w:ilvl="5" w:tplc="68642EAC" w:tentative="1">
      <w:start w:val="1"/>
      <w:numFmt w:val="lowerRoman"/>
      <w:lvlText w:val="%6."/>
      <w:lvlJc w:val="right"/>
      <w:pPr>
        <w:ind w:left="5040" w:hanging="180"/>
      </w:pPr>
    </w:lvl>
    <w:lvl w:ilvl="6" w:tplc="E582678C" w:tentative="1">
      <w:start w:val="1"/>
      <w:numFmt w:val="decimal"/>
      <w:lvlText w:val="%7."/>
      <w:lvlJc w:val="left"/>
      <w:pPr>
        <w:ind w:left="5760" w:hanging="360"/>
      </w:pPr>
    </w:lvl>
    <w:lvl w:ilvl="7" w:tplc="F8489416" w:tentative="1">
      <w:start w:val="1"/>
      <w:numFmt w:val="lowerLetter"/>
      <w:lvlText w:val="%8."/>
      <w:lvlJc w:val="left"/>
      <w:pPr>
        <w:ind w:left="6480" w:hanging="360"/>
      </w:pPr>
    </w:lvl>
    <w:lvl w:ilvl="8" w:tplc="9216C5D2" w:tentative="1">
      <w:start w:val="1"/>
      <w:numFmt w:val="lowerRoman"/>
      <w:lvlText w:val="%9."/>
      <w:lvlJc w:val="right"/>
      <w:pPr>
        <w:ind w:left="7200" w:hanging="180"/>
      </w:pPr>
    </w:lvl>
  </w:abstractNum>
  <w:abstractNum w:abstractNumId="12" w15:restartNumberingAfterBreak="0">
    <w:nsid w:val="51BF4B1D"/>
    <w:multiLevelType w:val="hybridMultilevel"/>
    <w:tmpl w:val="4A0ADD2C"/>
    <w:lvl w:ilvl="0" w:tplc="CF4C4D9A">
      <w:start w:val="1"/>
      <w:numFmt w:val="decimal"/>
      <w:lvlText w:val="%1."/>
      <w:lvlJc w:val="left"/>
      <w:pPr>
        <w:ind w:left="1440" w:hanging="360"/>
      </w:pPr>
      <w:rPr>
        <w:rFonts w:hint="default"/>
      </w:rPr>
    </w:lvl>
    <w:lvl w:ilvl="1" w:tplc="A448DD7E" w:tentative="1">
      <w:start w:val="1"/>
      <w:numFmt w:val="lowerLetter"/>
      <w:lvlText w:val="%2."/>
      <w:lvlJc w:val="left"/>
      <w:pPr>
        <w:ind w:left="2160" w:hanging="360"/>
      </w:pPr>
    </w:lvl>
    <w:lvl w:ilvl="2" w:tplc="EEFE3DB2" w:tentative="1">
      <w:start w:val="1"/>
      <w:numFmt w:val="lowerRoman"/>
      <w:lvlText w:val="%3."/>
      <w:lvlJc w:val="right"/>
      <w:pPr>
        <w:ind w:left="2880" w:hanging="180"/>
      </w:pPr>
    </w:lvl>
    <w:lvl w:ilvl="3" w:tplc="31F621F0" w:tentative="1">
      <w:start w:val="1"/>
      <w:numFmt w:val="decimal"/>
      <w:lvlText w:val="%4."/>
      <w:lvlJc w:val="left"/>
      <w:pPr>
        <w:ind w:left="3600" w:hanging="360"/>
      </w:pPr>
    </w:lvl>
    <w:lvl w:ilvl="4" w:tplc="63BEFADC" w:tentative="1">
      <w:start w:val="1"/>
      <w:numFmt w:val="lowerLetter"/>
      <w:lvlText w:val="%5."/>
      <w:lvlJc w:val="left"/>
      <w:pPr>
        <w:ind w:left="4320" w:hanging="360"/>
      </w:pPr>
    </w:lvl>
    <w:lvl w:ilvl="5" w:tplc="721AE776" w:tentative="1">
      <w:start w:val="1"/>
      <w:numFmt w:val="lowerRoman"/>
      <w:lvlText w:val="%6."/>
      <w:lvlJc w:val="right"/>
      <w:pPr>
        <w:ind w:left="5040" w:hanging="180"/>
      </w:pPr>
    </w:lvl>
    <w:lvl w:ilvl="6" w:tplc="1714991A" w:tentative="1">
      <w:start w:val="1"/>
      <w:numFmt w:val="decimal"/>
      <w:lvlText w:val="%7."/>
      <w:lvlJc w:val="left"/>
      <w:pPr>
        <w:ind w:left="5760" w:hanging="360"/>
      </w:pPr>
    </w:lvl>
    <w:lvl w:ilvl="7" w:tplc="FFC01ED6" w:tentative="1">
      <w:start w:val="1"/>
      <w:numFmt w:val="lowerLetter"/>
      <w:lvlText w:val="%8."/>
      <w:lvlJc w:val="left"/>
      <w:pPr>
        <w:ind w:left="6480" w:hanging="360"/>
      </w:pPr>
    </w:lvl>
    <w:lvl w:ilvl="8" w:tplc="64F0EA44" w:tentative="1">
      <w:start w:val="1"/>
      <w:numFmt w:val="lowerRoman"/>
      <w:lvlText w:val="%9."/>
      <w:lvlJc w:val="right"/>
      <w:pPr>
        <w:ind w:left="7200" w:hanging="180"/>
      </w:pPr>
    </w:lvl>
  </w:abstractNum>
  <w:abstractNum w:abstractNumId="13" w15:restartNumberingAfterBreak="0">
    <w:nsid w:val="52FB2474"/>
    <w:multiLevelType w:val="hybridMultilevel"/>
    <w:tmpl w:val="59688328"/>
    <w:lvl w:ilvl="0" w:tplc="E84AEE9E">
      <w:start w:val="1"/>
      <w:numFmt w:val="decimal"/>
      <w:lvlText w:val="%1."/>
      <w:lvlJc w:val="left"/>
      <w:pPr>
        <w:ind w:left="720" w:hanging="360"/>
      </w:pPr>
    </w:lvl>
    <w:lvl w:ilvl="1" w:tplc="E3385EF4" w:tentative="1">
      <w:start w:val="1"/>
      <w:numFmt w:val="lowerLetter"/>
      <w:lvlText w:val="%2."/>
      <w:lvlJc w:val="left"/>
      <w:pPr>
        <w:ind w:left="1440" w:hanging="360"/>
      </w:pPr>
    </w:lvl>
    <w:lvl w:ilvl="2" w:tplc="3B4E8EB0" w:tentative="1">
      <w:start w:val="1"/>
      <w:numFmt w:val="lowerRoman"/>
      <w:lvlText w:val="%3."/>
      <w:lvlJc w:val="right"/>
      <w:pPr>
        <w:ind w:left="2160" w:hanging="180"/>
      </w:pPr>
    </w:lvl>
    <w:lvl w:ilvl="3" w:tplc="62F83FE4" w:tentative="1">
      <w:start w:val="1"/>
      <w:numFmt w:val="decimal"/>
      <w:lvlText w:val="%4."/>
      <w:lvlJc w:val="left"/>
      <w:pPr>
        <w:ind w:left="2880" w:hanging="360"/>
      </w:pPr>
    </w:lvl>
    <w:lvl w:ilvl="4" w:tplc="5CA0DBBE" w:tentative="1">
      <w:start w:val="1"/>
      <w:numFmt w:val="lowerLetter"/>
      <w:lvlText w:val="%5."/>
      <w:lvlJc w:val="left"/>
      <w:pPr>
        <w:ind w:left="3600" w:hanging="360"/>
      </w:pPr>
    </w:lvl>
    <w:lvl w:ilvl="5" w:tplc="C930CDC8" w:tentative="1">
      <w:start w:val="1"/>
      <w:numFmt w:val="lowerRoman"/>
      <w:lvlText w:val="%6."/>
      <w:lvlJc w:val="right"/>
      <w:pPr>
        <w:ind w:left="4320" w:hanging="180"/>
      </w:pPr>
    </w:lvl>
    <w:lvl w:ilvl="6" w:tplc="F1526C58" w:tentative="1">
      <w:start w:val="1"/>
      <w:numFmt w:val="decimal"/>
      <w:lvlText w:val="%7."/>
      <w:lvlJc w:val="left"/>
      <w:pPr>
        <w:ind w:left="5040" w:hanging="360"/>
      </w:pPr>
    </w:lvl>
    <w:lvl w:ilvl="7" w:tplc="E4B46F26" w:tentative="1">
      <w:start w:val="1"/>
      <w:numFmt w:val="lowerLetter"/>
      <w:lvlText w:val="%8."/>
      <w:lvlJc w:val="left"/>
      <w:pPr>
        <w:ind w:left="5760" w:hanging="360"/>
      </w:pPr>
    </w:lvl>
    <w:lvl w:ilvl="8" w:tplc="9532215A" w:tentative="1">
      <w:start w:val="1"/>
      <w:numFmt w:val="lowerRoman"/>
      <w:lvlText w:val="%9."/>
      <w:lvlJc w:val="right"/>
      <w:pPr>
        <w:ind w:left="6480" w:hanging="180"/>
      </w:pPr>
    </w:lvl>
  </w:abstractNum>
  <w:abstractNum w:abstractNumId="14" w15:restartNumberingAfterBreak="0">
    <w:nsid w:val="53D13E35"/>
    <w:multiLevelType w:val="hybridMultilevel"/>
    <w:tmpl w:val="885806CA"/>
    <w:lvl w:ilvl="0" w:tplc="A77E39A6">
      <w:start w:val="1"/>
      <w:numFmt w:val="decimal"/>
      <w:lvlText w:val="%1."/>
      <w:lvlJc w:val="left"/>
      <w:pPr>
        <w:ind w:left="470" w:hanging="360"/>
      </w:pPr>
      <w:rPr>
        <w:rFonts w:hint="default"/>
      </w:rPr>
    </w:lvl>
    <w:lvl w:ilvl="1" w:tplc="FB2C81EA" w:tentative="1">
      <w:start w:val="1"/>
      <w:numFmt w:val="lowerLetter"/>
      <w:lvlText w:val="%2."/>
      <w:lvlJc w:val="left"/>
      <w:pPr>
        <w:ind w:left="1190" w:hanging="360"/>
      </w:pPr>
    </w:lvl>
    <w:lvl w:ilvl="2" w:tplc="71EE2658" w:tentative="1">
      <w:start w:val="1"/>
      <w:numFmt w:val="lowerRoman"/>
      <w:lvlText w:val="%3."/>
      <w:lvlJc w:val="right"/>
      <w:pPr>
        <w:ind w:left="1910" w:hanging="180"/>
      </w:pPr>
    </w:lvl>
    <w:lvl w:ilvl="3" w:tplc="564C0C2E" w:tentative="1">
      <w:start w:val="1"/>
      <w:numFmt w:val="decimal"/>
      <w:lvlText w:val="%4."/>
      <w:lvlJc w:val="left"/>
      <w:pPr>
        <w:ind w:left="2630" w:hanging="360"/>
      </w:pPr>
    </w:lvl>
    <w:lvl w:ilvl="4" w:tplc="916EC6F8" w:tentative="1">
      <w:start w:val="1"/>
      <w:numFmt w:val="lowerLetter"/>
      <w:lvlText w:val="%5."/>
      <w:lvlJc w:val="left"/>
      <w:pPr>
        <w:ind w:left="3350" w:hanging="360"/>
      </w:pPr>
    </w:lvl>
    <w:lvl w:ilvl="5" w:tplc="9F76EEB2" w:tentative="1">
      <w:start w:val="1"/>
      <w:numFmt w:val="lowerRoman"/>
      <w:lvlText w:val="%6."/>
      <w:lvlJc w:val="right"/>
      <w:pPr>
        <w:ind w:left="4070" w:hanging="180"/>
      </w:pPr>
    </w:lvl>
    <w:lvl w:ilvl="6" w:tplc="B63CD446" w:tentative="1">
      <w:start w:val="1"/>
      <w:numFmt w:val="decimal"/>
      <w:lvlText w:val="%7."/>
      <w:lvlJc w:val="left"/>
      <w:pPr>
        <w:ind w:left="4790" w:hanging="360"/>
      </w:pPr>
    </w:lvl>
    <w:lvl w:ilvl="7" w:tplc="33FCB2C4" w:tentative="1">
      <w:start w:val="1"/>
      <w:numFmt w:val="lowerLetter"/>
      <w:lvlText w:val="%8."/>
      <w:lvlJc w:val="left"/>
      <w:pPr>
        <w:ind w:left="5510" w:hanging="360"/>
      </w:pPr>
    </w:lvl>
    <w:lvl w:ilvl="8" w:tplc="9F9481F0" w:tentative="1">
      <w:start w:val="1"/>
      <w:numFmt w:val="lowerRoman"/>
      <w:lvlText w:val="%9."/>
      <w:lvlJc w:val="right"/>
      <w:pPr>
        <w:ind w:left="6230" w:hanging="180"/>
      </w:pPr>
    </w:lvl>
  </w:abstractNum>
  <w:abstractNum w:abstractNumId="15" w15:restartNumberingAfterBreak="0">
    <w:nsid w:val="55821A41"/>
    <w:multiLevelType w:val="hybridMultilevel"/>
    <w:tmpl w:val="D7160A1E"/>
    <w:lvl w:ilvl="0" w:tplc="3702A2F4">
      <w:start w:val="1"/>
      <w:numFmt w:val="decimal"/>
      <w:lvlText w:val="%1."/>
      <w:lvlJc w:val="left"/>
      <w:pPr>
        <w:ind w:left="810" w:hanging="360"/>
      </w:pPr>
      <w:rPr>
        <w:rFonts w:hint="default"/>
        <w:color w:val="231F20"/>
      </w:rPr>
    </w:lvl>
    <w:lvl w:ilvl="1" w:tplc="DB340C1E" w:tentative="1">
      <w:start w:val="1"/>
      <w:numFmt w:val="lowerLetter"/>
      <w:lvlText w:val="%2."/>
      <w:lvlJc w:val="left"/>
      <w:pPr>
        <w:ind w:left="1190" w:hanging="360"/>
      </w:pPr>
    </w:lvl>
    <w:lvl w:ilvl="2" w:tplc="16925834" w:tentative="1">
      <w:start w:val="1"/>
      <w:numFmt w:val="lowerRoman"/>
      <w:lvlText w:val="%3."/>
      <w:lvlJc w:val="right"/>
      <w:pPr>
        <w:ind w:left="1910" w:hanging="180"/>
      </w:pPr>
    </w:lvl>
    <w:lvl w:ilvl="3" w:tplc="435EF93C" w:tentative="1">
      <w:start w:val="1"/>
      <w:numFmt w:val="decimal"/>
      <w:lvlText w:val="%4."/>
      <w:lvlJc w:val="left"/>
      <w:pPr>
        <w:ind w:left="2630" w:hanging="360"/>
      </w:pPr>
    </w:lvl>
    <w:lvl w:ilvl="4" w:tplc="186084CE" w:tentative="1">
      <w:start w:val="1"/>
      <w:numFmt w:val="lowerLetter"/>
      <w:lvlText w:val="%5."/>
      <w:lvlJc w:val="left"/>
      <w:pPr>
        <w:ind w:left="3350" w:hanging="360"/>
      </w:pPr>
    </w:lvl>
    <w:lvl w:ilvl="5" w:tplc="6688DF62" w:tentative="1">
      <w:start w:val="1"/>
      <w:numFmt w:val="lowerRoman"/>
      <w:lvlText w:val="%6."/>
      <w:lvlJc w:val="right"/>
      <w:pPr>
        <w:ind w:left="4070" w:hanging="180"/>
      </w:pPr>
    </w:lvl>
    <w:lvl w:ilvl="6" w:tplc="3656FFB0" w:tentative="1">
      <w:start w:val="1"/>
      <w:numFmt w:val="decimal"/>
      <w:lvlText w:val="%7."/>
      <w:lvlJc w:val="left"/>
      <w:pPr>
        <w:ind w:left="4790" w:hanging="360"/>
      </w:pPr>
    </w:lvl>
    <w:lvl w:ilvl="7" w:tplc="B73AB34C" w:tentative="1">
      <w:start w:val="1"/>
      <w:numFmt w:val="lowerLetter"/>
      <w:lvlText w:val="%8."/>
      <w:lvlJc w:val="left"/>
      <w:pPr>
        <w:ind w:left="5510" w:hanging="360"/>
      </w:pPr>
    </w:lvl>
    <w:lvl w:ilvl="8" w:tplc="F7F054DC" w:tentative="1">
      <w:start w:val="1"/>
      <w:numFmt w:val="lowerRoman"/>
      <w:lvlText w:val="%9."/>
      <w:lvlJc w:val="right"/>
      <w:pPr>
        <w:ind w:left="6230" w:hanging="180"/>
      </w:pPr>
    </w:lvl>
  </w:abstractNum>
  <w:abstractNum w:abstractNumId="16" w15:restartNumberingAfterBreak="0">
    <w:nsid w:val="5B447E8B"/>
    <w:multiLevelType w:val="hybridMultilevel"/>
    <w:tmpl w:val="D812E460"/>
    <w:lvl w:ilvl="0" w:tplc="67D4D04A">
      <w:start w:val="1"/>
      <w:numFmt w:val="bullet"/>
      <w:lvlText w:val=""/>
      <w:lvlJc w:val="left"/>
      <w:pPr>
        <w:ind w:left="1170" w:hanging="360"/>
      </w:pPr>
      <w:rPr>
        <w:rFonts w:ascii="Symbol" w:hAnsi="Symbol" w:hint="default"/>
      </w:rPr>
    </w:lvl>
    <w:lvl w:ilvl="1" w:tplc="52003FB6" w:tentative="1">
      <w:start w:val="1"/>
      <w:numFmt w:val="bullet"/>
      <w:lvlText w:val="o"/>
      <w:lvlJc w:val="left"/>
      <w:pPr>
        <w:ind w:left="1890" w:hanging="360"/>
      </w:pPr>
      <w:rPr>
        <w:rFonts w:ascii="Courier New" w:hAnsi="Courier New" w:cs="Courier New" w:hint="default"/>
      </w:rPr>
    </w:lvl>
    <w:lvl w:ilvl="2" w:tplc="839676D6" w:tentative="1">
      <w:start w:val="1"/>
      <w:numFmt w:val="bullet"/>
      <w:lvlText w:val=""/>
      <w:lvlJc w:val="left"/>
      <w:pPr>
        <w:ind w:left="2610" w:hanging="360"/>
      </w:pPr>
      <w:rPr>
        <w:rFonts w:ascii="Wingdings" w:hAnsi="Wingdings" w:hint="default"/>
      </w:rPr>
    </w:lvl>
    <w:lvl w:ilvl="3" w:tplc="75C47D94" w:tentative="1">
      <w:start w:val="1"/>
      <w:numFmt w:val="bullet"/>
      <w:lvlText w:val=""/>
      <w:lvlJc w:val="left"/>
      <w:pPr>
        <w:ind w:left="3330" w:hanging="360"/>
      </w:pPr>
      <w:rPr>
        <w:rFonts w:ascii="Symbol" w:hAnsi="Symbol" w:hint="default"/>
      </w:rPr>
    </w:lvl>
    <w:lvl w:ilvl="4" w:tplc="21D64FEA" w:tentative="1">
      <w:start w:val="1"/>
      <w:numFmt w:val="bullet"/>
      <w:lvlText w:val="o"/>
      <w:lvlJc w:val="left"/>
      <w:pPr>
        <w:ind w:left="4050" w:hanging="360"/>
      </w:pPr>
      <w:rPr>
        <w:rFonts w:ascii="Courier New" w:hAnsi="Courier New" w:cs="Courier New" w:hint="default"/>
      </w:rPr>
    </w:lvl>
    <w:lvl w:ilvl="5" w:tplc="42201910" w:tentative="1">
      <w:start w:val="1"/>
      <w:numFmt w:val="bullet"/>
      <w:lvlText w:val=""/>
      <w:lvlJc w:val="left"/>
      <w:pPr>
        <w:ind w:left="4770" w:hanging="360"/>
      </w:pPr>
      <w:rPr>
        <w:rFonts w:ascii="Wingdings" w:hAnsi="Wingdings" w:hint="default"/>
      </w:rPr>
    </w:lvl>
    <w:lvl w:ilvl="6" w:tplc="FBF0DDC2" w:tentative="1">
      <w:start w:val="1"/>
      <w:numFmt w:val="bullet"/>
      <w:lvlText w:val=""/>
      <w:lvlJc w:val="left"/>
      <w:pPr>
        <w:ind w:left="5490" w:hanging="360"/>
      </w:pPr>
      <w:rPr>
        <w:rFonts w:ascii="Symbol" w:hAnsi="Symbol" w:hint="default"/>
      </w:rPr>
    </w:lvl>
    <w:lvl w:ilvl="7" w:tplc="DBC8273A" w:tentative="1">
      <w:start w:val="1"/>
      <w:numFmt w:val="bullet"/>
      <w:lvlText w:val="o"/>
      <w:lvlJc w:val="left"/>
      <w:pPr>
        <w:ind w:left="6210" w:hanging="360"/>
      </w:pPr>
      <w:rPr>
        <w:rFonts w:ascii="Courier New" w:hAnsi="Courier New" w:cs="Courier New" w:hint="default"/>
      </w:rPr>
    </w:lvl>
    <w:lvl w:ilvl="8" w:tplc="245C2806" w:tentative="1">
      <w:start w:val="1"/>
      <w:numFmt w:val="bullet"/>
      <w:lvlText w:val=""/>
      <w:lvlJc w:val="left"/>
      <w:pPr>
        <w:ind w:left="6930" w:hanging="360"/>
      </w:pPr>
      <w:rPr>
        <w:rFonts w:ascii="Wingdings" w:hAnsi="Wingdings" w:hint="default"/>
      </w:rPr>
    </w:lvl>
  </w:abstractNum>
  <w:abstractNum w:abstractNumId="17" w15:restartNumberingAfterBreak="0">
    <w:nsid w:val="5D9E3DF6"/>
    <w:multiLevelType w:val="hybridMultilevel"/>
    <w:tmpl w:val="8676E942"/>
    <w:lvl w:ilvl="0" w:tplc="CBB0C0D2">
      <w:start w:val="1"/>
      <w:numFmt w:val="decimal"/>
      <w:lvlText w:val="%1."/>
      <w:lvlJc w:val="left"/>
      <w:pPr>
        <w:ind w:left="720" w:hanging="360"/>
      </w:pPr>
    </w:lvl>
    <w:lvl w:ilvl="1" w:tplc="B652E142" w:tentative="1">
      <w:start w:val="1"/>
      <w:numFmt w:val="lowerLetter"/>
      <w:lvlText w:val="%2."/>
      <w:lvlJc w:val="left"/>
      <w:pPr>
        <w:ind w:left="1440" w:hanging="360"/>
      </w:pPr>
    </w:lvl>
    <w:lvl w:ilvl="2" w:tplc="35B4A83A" w:tentative="1">
      <w:start w:val="1"/>
      <w:numFmt w:val="lowerRoman"/>
      <w:lvlText w:val="%3."/>
      <w:lvlJc w:val="right"/>
      <w:pPr>
        <w:ind w:left="2160" w:hanging="180"/>
      </w:pPr>
    </w:lvl>
    <w:lvl w:ilvl="3" w:tplc="4D7AD69A" w:tentative="1">
      <w:start w:val="1"/>
      <w:numFmt w:val="decimal"/>
      <w:lvlText w:val="%4."/>
      <w:lvlJc w:val="left"/>
      <w:pPr>
        <w:ind w:left="2880" w:hanging="360"/>
      </w:pPr>
    </w:lvl>
    <w:lvl w:ilvl="4" w:tplc="8358398A" w:tentative="1">
      <w:start w:val="1"/>
      <w:numFmt w:val="lowerLetter"/>
      <w:lvlText w:val="%5."/>
      <w:lvlJc w:val="left"/>
      <w:pPr>
        <w:ind w:left="3600" w:hanging="360"/>
      </w:pPr>
    </w:lvl>
    <w:lvl w:ilvl="5" w:tplc="E39A1FE0" w:tentative="1">
      <w:start w:val="1"/>
      <w:numFmt w:val="lowerRoman"/>
      <w:lvlText w:val="%6."/>
      <w:lvlJc w:val="right"/>
      <w:pPr>
        <w:ind w:left="4320" w:hanging="180"/>
      </w:pPr>
    </w:lvl>
    <w:lvl w:ilvl="6" w:tplc="4C1431BC" w:tentative="1">
      <w:start w:val="1"/>
      <w:numFmt w:val="decimal"/>
      <w:lvlText w:val="%7."/>
      <w:lvlJc w:val="left"/>
      <w:pPr>
        <w:ind w:left="5040" w:hanging="360"/>
      </w:pPr>
    </w:lvl>
    <w:lvl w:ilvl="7" w:tplc="7D0E0BB4" w:tentative="1">
      <w:start w:val="1"/>
      <w:numFmt w:val="lowerLetter"/>
      <w:lvlText w:val="%8."/>
      <w:lvlJc w:val="left"/>
      <w:pPr>
        <w:ind w:left="5760" w:hanging="360"/>
      </w:pPr>
    </w:lvl>
    <w:lvl w:ilvl="8" w:tplc="6EFA0E1E" w:tentative="1">
      <w:start w:val="1"/>
      <w:numFmt w:val="lowerRoman"/>
      <w:lvlText w:val="%9."/>
      <w:lvlJc w:val="right"/>
      <w:pPr>
        <w:ind w:left="6480" w:hanging="180"/>
      </w:pPr>
    </w:lvl>
  </w:abstractNum>
  <w:abstractNum w:abstractNumId="18" w15:restartNumberingAfterBreak="0">
    <w:nsid w:val="60696181"/>
    <w:multiLevelType w:val="hybridMultilevel"/>
    <w:tmpl w:val="295045B2"/>
    <w:lvl w:ilvl="0" w:tplc="573E5CE8">
      <w:start w:val="1"/>
      <w:numFmt w:val="decimal"/>
      <w:lvlText w:val="%1."/>
      <w:lvlJc w:val="left"/>
      <w:pPr>
        <w:ind w:left="450" w:hanging="360"/>
      </w:pPr>
      <w:rPr>
        <w:rFonts w:hint="default"/>
        <w:i w:val="0"/>
        <w:iCs w:val="0"/>
        <w:color w:val="auto"/>
      </w:rPr>
    </w:lvl>
    <w:lvl w:ilvl="1" w:tplc="9766CACA" w:tentative="1">
      <w:start w:val="1"/>
      <w:numFmt w:val="bullet"/>
      <w:lvlText w:val="o"/>
      <w:lvlJc w:val="left"/>
      <w:pPr>
        <w:ind w:left="1260" w:hanging="360"/>
      </w:pPr>
      <w:rPr>
        <w:rFonts w:ascii="Courier New" w:hAnsi="Courier New" w:cs="Courier New" w:hint="default"/>
      </w:rPr>
    </w:lvl>
    <w:lvl w:ilvl="2" w:tplc="5EB4AE36" w:tentative="1">
      <w:start w:val="1"/>
      <w:numFmt w:val="bullet"/>
      <w:lvlText w:val=""/>
      <w:lvlJc w:val="left"/>
      <w:pPr>
        <w:ind w:left="1980" w:hanging="360"/>
      </w:pPr>
      <w:rPr>
        <w:rFonts w:ascii="Wingdings" w:hAnsi="Wingdings" w:hint="default"/>
      </w:rPr>
    </w:lvl>
    <w:lvl w:ilvl="3" w:tplc="C91A9578" w:tentative="1">
      <w:start w:val="1"/>
      <w:numFmt w:val="bullet"/>
      <w:lvlText w:val=""/>
      <w:lvlJc w:val="left"/>
      <w:pPr>
        <w:ind w:left="2700" w:hanging="360"/>
      </w:pPr>
      <w:rPr>
        <w:rFonts w:ascii="Symbol" w:hAnsi="Symbol" w:hint="default"/>
      </w:rPr>
    </w:lvl>
    <w:lvl w:ilvl="4" w:tplc="BF7CA4A4" w:tentative="1">
      <w:start w:val="1"/>
      <w:numFmt w:val="bullet"/>
      <w:lvlText w:val="o"/>
      <w:lvlJc w:val="left"/>
      <w:pPr>
        <w:ind w:left="3420" w:hanging="360"/>
      </w:pPr>
      <w:rPr>
        <w:rFonts w:ascii="Courier New" w:hAnsi="Courier New" w:cs="Courier New" w:hint="default"/>
      </w:rPr>
    </w:lvl>
    <w:lvl w:ilvl="5" w:tplc="BAB0AC56" w:tentative="1">
      <w:start w:val="1"/>
      <w:numFmt w:val="bullet"/>
      <w:lvlText w:val=""/>
      <w:lvlJc w:val="left"/>
      <w:pPr>
        <w:ind w:left="4140" w:hanging="360"/>
      </w:pPr>
      <w:rPr>
        <w:rFonts w:ascii="Wingdings" w:hAnsi="Wingdings" w:hint="default"/>
      </w:rPr>
    </w:lvl>
    <w:lvl w:ilvl="6" w:tplc="EE84F88C" w:tentative="1">
      <w:start w:val="1"/>
      <w:numFmt w:val="bullet"/>
      <w:lvlText w:val=""/>
      <w:lvlJc w:val="left"/>
      <w:pPr>
        <w:ind w:left="4860" w:hanging="360"/>
      </w:pPr>
      <w:rPr>
        <w:rFonts w:ascii="Symbol" w:hAnsi="Symbol" w:hint="default"/>
      </w:rPr>
    </w:lvl>
    <w:lvl w:ilvl="7" w:tplc="B232A85E" w:tentative="1">
      <w:start w:val="1"/>
      <w:numFmt w:val="bullet"/>
      <w:lvlText w:val="o"/>
      <w:lvlJc w:val="left"/>
      <w:pPr>
        <w:ind w:left="5580" w:hanging="360"/>
      </w:pPr>
      <w:rPr>
        <w:rFonts w:ascii="Courier New" w:hAnsi="Courier New" w:cs="Courier New" w:hint="default"/>
      </w:rPr>
    </w:lvl>
    <w:lvl w:ilvl="8" w:tplc="90CC4CC6" w:tentative="1">
      <w:start w:val="1"/>
      <w:numFmt w:val="bullet"/>
      <w:lvlText w:val=""/>
      <w:lvlJc w:val="left"/>
      <w:pPr>
        <w:ind w:left="6300" w:hanging="360"/>
      </w:pPr>
      <w:rPr>
        <w:rFonts w:ascii="Wingdings" w:hAnsi="Wingdings" w:hint="default"/>
      </w:rPr>
    </w:lvl>
  </w:abstractNum>
  <w:abstractNum w:abstractNumId="19" w15:restartNumberingAfterBreak="0">
    <w:nsid w:val="61D44391"/>
    <w:multiLevelType w:val="hybridMultilevel"/>
    <w:tmpl w:val="C9FE920E"/>
    <w:lvl w:ilvl="0" w:tplc="D430E622">
      <w:start w:val="1"/>
      <w:numFmt w:val="decimal"/>
      <w:lvlText w:val="%1."/>
      <w:lvlJc w:val="left"/>
      <w:pPr>
        <w:ind w:left="720" w:hanging="360"/>
      </w:pPr>
    </w:lvl>
    <w:lvl w:ilvl="1" w:tplc="3FFACDB6">
      <w:start w:val="1"/>
      <w:numFmt w:val="lowerLetter"/>
      <w:lvlText w:val="%2."/>
      <w:lvlJc w:val="left"/>
      <w:pPr>
        <w:ind w:left="1440" w:hanging="360"/>
      </w:pPr>
    </w:lvl>
    <w:lvl w:ilvl="2" w:tplc="4CF0289C" w:tentative="1">
      <w:start w:val="1"/>
      <w:numFmt w:val="lowerRoman"/>
      <w:lvlText w:val="%3."/>
      <w:lvlJc w:val="right"/>
      <w:pPr>
        <w:ind w:left="2160" w:hanging="180"/>
      </w:pPr>
    </w:lvl>
    <w:lvl w:ilvl="3" w:tplc="748CA69E" w:tentative="1">
      <w:start w:val="1"/>
      <w:numFmt w:val="decimal"/>
      <w:lvlText w:val="%4."/>
      <w:lvlJc w:val="left"/>
      <w:pPr>
        <w:ind w:left="2880" w:hanging="360"/>
      </w:pPr>
    </w:lvl>
    <w:lvl w:ilvl="4" w:tplc="7A406256" w:tentative="1">
      <w:start w:val="1"/>
      <w:numFmt w:val="lowerLetter"/>
      <w:lvlText w:val="%5."/>
      <w:lvlJc w:val="left"/>
      <w:pPr>
        <w:ind w:left="3600" w:hanging="360"/>
      </w:pPr>
    </w:lvl>
    <w:lvl w:ilvl="5" w:tplc="14346B5A" w:tentative="1">
      <w:start w:val="1"/>
      <w:numFmt w:val="lowerRoman"/>
      <w:lvlText w:val="%6."/>
      <w:lvlJc w:val="right"/>
      <w:pPr>
        <w:ind w:left="4320" w:hanging="180"/>
      </w:pPr>
    </w:lvl>
    <w:lvl w:ilvl="6" w:tplc="F0882EAA" w:tentative="1">
      <w:start w:val="1"/>
      <w:numFmt w:val="decimal"/>
      <w:lvlText w:val="%7."/>
      <w:lvlJc w:val="left"/>
      <w:pPr>
        <w:ind w:left="5040" w:hanging="360"/>
      </w:pPr>
    </w:lvl>
    <w:lvl w:ilvl="7" w:tplc="B26C639E" w:tentative="1">
      <w:start w:val="1"/>
      <w:numFmt w:val="lowerLetter"/>
      <w:lvlText w:val="%8."/>
      <w:lvlJc w:val="left"/>
      <w:pPr>
        <w:ind w:left="5760" w:hanging="360"/>
      </w:pPr>
    </w:lvl>
    <w:lvl w:ilvl="8" w:tplc="112E7F12" w:tentative="1">
      <w:start w:val="1"/>
      <w:numFmt w:val="lowerRoman"/>
      <w:lvlText w:val="%9."/>
      <w:lvlJc w:val="right"/>
      <w:pPr>
        <w:ind w:left="6480" w:hanging="180"/>
      </w:pPr>
    </w:lvl>
  </w:abstractNum>
  <w:abstractNum w:abstractNumId="20" w15:restartNumberingAfterBreak="0">
    <w:nsid w:val="64E56D6C"/>
    <w:multiLevelType w:val="hybridMultilevel"/>
    <w:tmpl w:val="3FA864FA"/>
    <w:lvl w:ilvl="0" w:tplc="DB3664F2">
      <w:start w:val="1"/>
      <w:numFmt w:val="bullet"/>
      <w:lvlText w:val=""/>
      <w:lvlJc w:val="left"/>
      <w:pPr>
        <w:ind w:left="2430" w:hanging="360"/>
      </w:pPr>
      <w:rPr>
        <w:rFonts w:ascii="Symbol" w:hAnsi="Symbol" w:hint="default"/>
      </w:rPr>
    </w:lvl>
    <w:lvl w:ilvl="1" w:tplc="127EC996" w:tentative="1">
      <w:start w:val="1"/>
      <w:numFmt w:val="bullet"/>
      <w:lvlText w:val="o"/>
      <w:lvlJc w:val="left"/>
      <w:pPr>
        <w:ind w:left="3150" w:hanging="360"/>
      </w:pPr>
      <w:rPr>
        <w:rFonts w:ascii="Courier New" w:hAnsi="Courier New" w:cs="Courier New" w:hint="default"/>
      </w:rPr>
    </w:lvl>
    <w:lvl w:ilvl="2" w:tplc="F860FDCA" w:tentative="1">
      <w:start w:val="1"/>
      <w:numFmt w:val="bullet"/>
      <w:lvlText w:val=""/>
      <w:lvlJc w:val="left"/>
      <w:pPr>
        <w:ind w:left="3870" w:hanging="360"/>
      </w:pPr>
      <w:rPr>
        <w:rFonts w:ascii="Wingdings" w:hAnsi="Wingdings" w:hint="default"/>
      </w:rPr>
    </w:lvl>
    <w:lvl w:ilvl="3" w:tplc="CA467284" w:tentative="1">
      <w:start w:val="1"/>
      <w:numFmt w:val="bullet"/>
      <w:lvlText w:val=""/>
      <w:lvlJc w:val="left"/>
      <w:pPr>
        <w:ind w:left="4590" w:hanging="360"/>
      </w:pPr>
      <w:rPr>
        <w:rFonts w:ascii="Symbol" w:hAnsi="Symbol" w:hint="default"/>
      </w:rPr>
    </w:lvl>
    <w:lvl w:ilvl="4" w:tplc="90966C5C" w:tentative="1">
      <w:start w:val="1"/>
      <w:numFmt w:val="bullet"/>
      <w:lvlText w:val="o"/>
      <w:lvlJc w:val="left"/>
      <w:pPr>
        <w:ind w:left="5310" w:hanging="360"/>
      </w:pPr>
      <w:rPr>
        <w:rFonts w:ascii="Courier New" w:hAnsi="Courier New" w:cs="Courier New" w:hint="default"/>
      </w:rPr>
    </w:lvl>
    <w:lvl w:ilvl="5" w:tplc="7CB822F4" w:tentative="1">
      <w:start w:val="1"/>
      <w:numFmt w:val="bullet"/>
      <w:lvlText w:val=""/>
      <w:lvlJc w:val="left"/>
      <w:pPr>
        <w:ind w:left="6030" w:hanging="360"/>
      </w:pPr>
      <w:rPr>
        <w:rFonts w:ascii="Wingdings" w:hAnsi="Wingdings" w:hint="default"/>
      </w:rPr>
    </w:lvl>
    <w:lvl w:ilvl="6" w:tplc="37EA90FE" w:tentative="1">
      <w:start w:val="1"/>
      <w:numFmt w:val="bullet"/>
      <w:lvlText w:val=""/>
      <w:lvlJc w:val="left"/>
      <w:pPr>
        <w:ind w:left="6750" w:hanging="360"/>
      </w:pPr>
      <w:rPr>
        <w:rFonts w:ascii="Symbol" w:hAnsi="Symbol" w:hint="default"/>
      </w:rPr>
    </w:lvl>
    <w:lvl w:ilvl="7" w:tplc="EF74B6BE" w:tentative="1">
      <w:start w:val="1"/>
      <w:numFmt w:val="bullet"/>
      <w:lvlText w:val="o"/>
      <w:lvlJc w:val="left"/>
      <w:pPr>
        <w:ind w:left="7470" w:hanging="360"/>
      </w:pPr>
      <w:rPr>
        <w:rFonts w:ascii="Courier New" w:hAnsi="Courier New" w:cs="Courier New" w:hint="default"/>
      </w:rPr>
    </w:lvl>
    <w:lvl w:ilvl="8" w:tplc="3F7E22E4" w:tentative="1">
      <w:start w:val="1"/>
      <w:numFmt w:val="bullet"/>
      <w:lvlText w:val=""/>
      <w:lvlJc w:val="left"/>
      <w:pPr>
        <w:ind w:left="8190" w:hanging="360"/>
      </w:pPr>
      <w:rPr>
        <w:rFonts w:ascii="Wingdings" w:hAnsi="Wingdings" w:hint="default"/>
      </w:rPr>
    </w:lvl>
  </w:abstractNum>
  <w:abstractNum w:abstractNumId="21" w15:restartNumberingAfterBreak="0">
    <w:nsid w:val="6CAA0E8A"/>
    <w:multiLevelType w:val="hybridMultilevel"/>
    <w:tmpl w:val="38F433C2"/>
    <w:lvl w:ilvl="0" w:tplc="8A428836">
      <w:start w:val="1"/>
      <w:numFmt w:val="decimal"/>
      <w:lvlText w:val="%1."/>
      <w:lvlJc w:val="left"/>
      <w:pPr>
        <w:ind w:left="470" w:hanging="360"/>
      </w:pPr>
      <w:rPr>
        <w:rFonts w:hint="default"/>
        <w:color w:val="231F20"/>
      </w:rPr>
    </w:lvl>
    <w:lvl w:ilvl="1" w:tplc="0214F4CA" w:tentative="1">
      <w:start w:val="1"/>
      <w:numFmt w:val="lowerLetter"/>
      <w:lvlText w:val="%2."/>
      <w:lvlJc w:val="left"/>
      <w:pPr>
        <w:ind w:left="1190" w:hanging="360"/>
      </w:pPr>
    </w:lvl>
    <w:lvl w:ilvl="2" w:tplc="7E6C95B0" w:tentative="1">
      <w:start w:val="1"/>
      <w:numFmt w:val="lowerRoman"/>
      <w:lvlText w:val="%3."/>
      <w:lvlJc w:val="right"/>
      <w:pPr>
        <w:ind w:left="1910" w:hanging="180"/>
      </w:pPr>
    </w:lvl>
    <w:lvl w:ilvl="3" w:tplc="1E40DED4" w:tentative="1">
      <w:start w:val="1"/>
      <w:numFmt w:val="decimal"/>
      <w:lvlText w:val="%4."/>
      <w:lvlJc w:val="left"/>
      <w:pPr>
        <w:ind w:left="2630" w:hanging="360"/>
      </w:pPr>
    </w:lvl>
    <w:lvl w:ilvl="4" w:tplc="0B6C68C0" w:tentative="1">
      <w:start w:val="1"/>
      <w:numFmt w:val="lowerLetter"/>
      <w:lvlText w:val="%5."/>
      <w:lvlJc w:val="left"/>
      <w:pPr>
        <w:ind w:left="3350" w:hanging="360"/>
      </w:pPr>
    </w:lvl>
    <w:lvl w:ilvl="5" w:tplc="EBCEC2B2" w:tentative="1">
      <w:start w:val="1"/>
      <w:numFmt w:val="lowerRoman"/>
      <w:lvlText w:val="%6."/>
      <w:lvlJc w:val="right"/>
      <w:pPr>
        <w:ind w:left="4070" w:hanging="180"/>
      </w:pPr>
    </w:lvl>
    <w:lvl w:ilvl="6" w:tplc="BAD28C38" w:tentative="1">
      <w:start w:val="1"/>
      <w:numFmt w:val="decimal"/>
      <w:lvlText w:val="%7."/>
      <w:lvlJc w:val="left"/>
      <w:pPr>
        <w:ind w:left="4790" w:hanging="360"/>
      </w:pPr>
    </w:lvl>
    <w:lvl w:ilvl="7" w:tplc="E1CCD6B4" w:tentative="1">
      <w:start w:val="1"/>
      <w:numFmt w:val="lowerLetter"/>
      <w:lvlText w:val="%8."/>
      <w:lvlJc w:val="left"/>
      <w:pPr>
        <w:ind w:left="5510" w:hanging="360"/>
      </w:pPr>
    </w:lvl>
    <w:lvl w:ilvl="8" w:tplc="5734C298" w:tentative="1">
      <w:start w:val="1"/>
      <w:numFmt w:val="lowerRoman"/>
      <w:lvlText w:val="%9."/>
      <w:lvlJc w:val="right"/>
      <w:pPr>
        <w:ind w:left="6230" w:hanging="180"/>
      </w:pPr>
    </w:lvl>
  </w:abstractNum>
  <w:abstractNum w:abstractNumId="22" w15:restartNumberingAfterBreak="0">
    <w:nsid w:val="6CD910EB"/>
    <w:multiLevelType w:val="hybridMultilevel"/>
    <w:tmpl w:val="6E542988"/>
    <w:lvl w:ilvl="0" w:tplc="5838EC40">
      <w:start w:val="1"/>
      <w:numFmt w:val="decimal"/>
      <w:lvlText w:val="%1."/>
      <w:lvlJc w:val="left"/>
      <w:pPr>
        <w:ind w:left="720" w:hanging="360"/>
      </w:pPr>
    </w:lvl>
    <w:lvl w:ilvl="1" w:tplc="DC66F580" w:tentative="1">
      <w:start w:val="1"/>
      <w:numFmt w:val="lowerLetter"/>
      <w:lvlText w:val="%2."/>
      <w:lvlJc w:val="left"/>
      <w:pPr>
        <w:ind w:left="1440" w:hanging="360"/>
      </w:pPr>
    </w:lvl>
    <w:lvl w:ilvl="2" w:tplc="E5C450C4" w:tentative="1">
      <w:start w:val="1"/>
      <w:numFmt w:val="lowerRoman"/>
      <w:lvlText w:val="%3."/>
      <w:lvlJc w:val="right"/>
      <w:pPr>
        <w:ind w:left="2160" w:hanging="180"/>
      </w:pPr>
    </w:lvl>
    <w:lvl w:ilvl="3" w:tplc="F57C1870" w:tentative="1">
      <w:start w:val="1"/>
      <w:numFmt w:val="decimal"/>
      <w:lvlText w:val="%4."/>
      <w:lvlJc w:val="left"/>
      <w:pPr>
        <w:ind w:left="2880" w:hanging="360"/>
      </w:pPr>
    </w:lvl>
    <w:lvl w:ilvl="4" w:tplc="DDA820BA" w:tentative="1">
      <w:start w:val="1"/>
      <w:numFmt w:val="lowerLetter"/>
      <w:lvlText w:val="%5."/>
      <w:lvlJc w:val="left"/>
      <w:pPr>
        <w:ind w:left="3600" w:hanging="360"/>
      </w:pPr>
    </w:lvl>
    <w:lvl w:ilvl="5" w:tplc="C2328A84" w:tentative="1">
      <w:start w:val="1"/>
      <w:numFmt w:val="lowerRoman"/>
      <w:lvlText w:val="%6."/>
      <w:lvlJc w:val="right"/>
      <w:pPr>
        <w:ind w:left="4320" w:hanging="180"/>
      </w:pPr>
    </w:lvl>
    <w:lvl w:ilvl="6" w:tplc="814243AE" w:tentative="1">
      <w:start w:val="1"/>
      <w:numFmt w:val="decimal"/>
      <w:lvlText w:val="%7."/>
      <w:lvlJc w:val="left"/>
      <w:pPr>
        <w:ind w:left="5040" w:hanging="360"/>
      </w:pPr>
    </w:lvl>
    <w:lvl w:ilvl="7" w:tplc="B7C6D5EC" w:tentative="1">
      <w:start w:val="1"/>
      <w:numFmt w:val="lowerLetter"/>
      <w:lvlText w:val="%8."/>
      <w:lvlJc w:val="left"/>
      <w:pPr>
        <w:ind w:left="5760" w:hanging="360"/>
      </w:pPr>
    </w:lvl>
    <w:lvl w:ilvl="8" w:tplc="7980B5CE" w:tentative="1">
      <w:start w:val="1"/>
      <w:numFmt w:val="lowerRoman"/>
      <w:lvlText w:val="%9."/>
      <w:lvlJc w:val="right"/>
      <w:pPr>
        <w:ind w:left="6480" w:hanging="180"/>
      </w:pPr>
    </w:lvl>
  </w:abstractNum>
  <w:abstractNum w:abstractNumId="23" w15:restartNumberingAfterBreak="0">
    <w:nsid w:val="6FB541BC"/>
    <w:multiLevelType w:val="hybridMultilevel"/>
    <w:tmpl w:val="92D0B4A4"/>
    <w:lvl w:ilvl="0" w:tplc="5790C4CE">
      <w:start w:val="1"/>
      <w:numFmt w:val="bullet"/>
      <w:lvlText w:val=""/>
      <w:lvlJc w:val="left"/>
      <w:pPr>
        <w:ind w:left="470" w:hanging="360"/>
      </w:pPr>
      <w:rPr>
        <w:rFonts w:ascii="Symbol" w:hAnsi="Symbol" w:hint="default"/>
        <w:color w:val="231F20"/>
      </w:rPr>
    </w:lvl>
    <w:lvl w:ilvl="1" w:tplc="99280F18" w:tentative="1">
      <w:start w:val="1"/>
      <w:numFmt w:val="lowerLetter"/>
      <w:lvlText w:val="%2."/>
      <w:lvlJc w:val="left"/>
      <w:pPr>
        <w:ind w:left="1190" w:hanging="360"/>
      </w:pPr>
    </w:lvl>
    <w:lvl w:ilvl="2" w:tplc="74183870" w:tentative="1">
      <w:start w:val="1"/>
      <w:numFmt w:val="lowerRoman"/>
      <w:lvlText w:val="%3."/>
      <w:lvlJc w:val="right"/>
      <w:pPr>
        <w:ind w:left="1910" w:hanging="180"/>
      </w:pPr>
    </w:lvl>
    <w:lvl w:ilvl="3" w:tplc="AE627F48" w:tentative="1">
      <w:start w:val="1"/>
      <w:numFmt w:val="decimal"/>
      <w:lvlText w:val="%4."/>
      <w:lvlJc w:val="left"/>
      <w:pPr>
        <w:ind w:left="2630" w:hanging="360"/>
      </w:pPr>
    </w:lvl>
    <w:lvl w:ilvl="4" w:tplc="7A94F802" w:tentative="1">
      <w:start w:val="1"/>
      <w:numFmt w:val="lowerLetter"/>
      <w:lvlText w:val="%5."/>
      <w:lvlJc w:val="left"/>
      <w:pPr>
        <w:ind w:left="3350" w:hanging="360"/>
      </w:pPr>
    </w:lvl>
    <w:lvl w:ilvl="5" w:tplc="EB662CB6" w:tentative="1">
      <w:start w:val="1"/>
      <w:numFmt w:val="lowerRoman"/>
      <w:lvlText w:val="%6."/>
      <w:lvlJc w:val="right"/>
      <w:pPr>
        <w:ind w:left="4070" w:hanging="180"/>
      </w:pPr>
    </w:lvl>
    <w:lvl w:ilvl="6" w:tplc="B42C9C10" w:tentative="1">
      <w:start w:val="1"/>
      <w:numFmt w:val="decimal"/>
      <w:lvlText w:val="%7."/>
      <w:lvlJc w:val="left"/>
      <w:pPr>
        <w:ind w:left="4790" w:hanging="360"/>
      </w:pPr>
    </w:lvl>
    <w:lvl w:ilvl="7" w:tplc="B6707318" w:tentative="1">
      <w:start w:val="1"/>
      <w:numFmt w:val="lowerLetter"/>
      <w:lvlText w:val="%8."/>
      <w:lvlJc w:val="left"/>
      <w:pPr>
        <w:ind w:left="5510" w:hanging="360"/>
      </w:pPr>
    </w:lvl>
    <w:lvl w:ilvl="8" w:tplc="F6E8B702" w:tentative="1">
      <w:start w:val="1"/>
      <w:numFmt w:val="lowerRoman"/>
      <w:lvlText w:val="%9."/>
      <w:lvlJc w:val="right"/>
      <w:pPr>
        <w:ind w:left="6230" w:hanging="180"/>
      </w:pPr>
    </w:lvl>
  </w:abstractNum>
  <w:abstractNum w:abstractNumId="24" w15:restartNumberingAfterBreak="0">
    <w:nsid w:val="72156762"/>
    <w:multiLevelType w:val="hybridMultilevel"/>
    <w:tmpl w:val="D5DCEED4"/>
    <w:lvl w:ilvl="0" w:tplc="EE8E6B4C">
      <w:start w:val="1"/>
      <w:numFmt w:val="decimal"/>
      <w:lvlText w:val="%1."/>
      <w:lvlJc w:val="left"/>
      <w:pPr>
        <w:ind w:left="720" w:hanging="360"/>
      </w:pPr>
    </w:lvl>
    <w:lvl w:ilvl="1" w:tplc="A3BC0EE6" w:tentative="1">
      <w:start w:val="1"/>
      <w:numFmt w:val="lowerLetter"/>
      <w:lvlText w:val="%2."/>
      <w:lvlJc w:val="left"/>
      <w:pPr>
        <w:ind w:left="1440" w:hanging="360"/>
      </w:pPr>
    </w:lvl>
    <w:lvl w:ilvl="2" w:tplc="09BA8FC2" w:tentative="1">
      <w:start w:val="1"/>
      <w:numFmt w:val="lowerRoman"/>
      <w:lvlText w:val="%3."/>
      <w:lvlJc w:val="right"/>
      <w:pPr>
        <w:ind w:left="2160" w:hanging="180"/>
      </w:pPr>
    </w:lvl>
    <w:lvl w:ilvl="3" w:tplc="728E16B6" w:tentative="1">
      <w:start w:val="1"/>
      <w:numFmt w:val="decimal"/>
      <w:lvlText w:val="%4."/>
      <w:lvlJc w:val="left"/>
      <w:pPr>
        <w:ind w:left="2880" w:hanging="360"/>
      </w:pPr>
    </w:lvl>
    <w:lvl w:ilvl="4" w:tplc="8B8E2956" w:tentative="1">
      <w:start w:val="1"/>
      <w:numFmt w:val="lowerLetter"/>
      <w:lvlText w:val="%5."/>
      <w:lvlJc w:val="left"/>
      <w:pPr>
        <w:ind w:left="3600" w:hanging="360"/>
      </w:pPr>
    </w:lvl>
    <w:lvl w:ilvl="5" w:tplc="41747B6E" w:tentative="1">
      <w:start w:val="1"/>
      <w:numFmt w:val="lowerRoman"/>
      <w:lvlText w:val="%6."/>
      <w:lvlJc w:val="right"/>
      <w:pPr>
        <w:ind w:left="4320" w:hanging="180"/>
      </w:pPr>
    </w:lvl>
    <w:lvl w:ilvl="6" w:tplc="9962AAF2" w:tentative="1">
      <w:start w:val="1"/>
      <w:numFmt w:val="decimal"/>
      <w:lvlText w:val="%7."/>
      <w:lvlJc w:val="left"/>
      <w:pPr>
        <w:ind w:left="5040" w:hanging="360"/>
      </w:pPr>
    </w:lvl>
    <w:lvl w:ilvl="7" w:tplc="B504F00A" w:tentative="1">
      <w:start w:val="1"/>
      <w:numFmt w:val="lowerLetter"/>
      <w:lvlText w:val="%8."/>
      <w:lvlJc w:val="left"/>
      <w:pPr>
        <w:ind w:left="5760" w:hanging="360"/>
      </w:pPr>
    </w:lvl>
    <w:lvl w:ilvl="8" w:tplc="6BF03AA2" w:tentative="1">
      <w:start w:val="1"/>
      <w:numFmt w:val="lowerRoman"/>
      <w:lvlText w:val="%9."/>
      <w:lvlJc w:val="right"/>
      <w:pPr>
        <w:ind w:left="6480" w:hanging="180"/>
      </w:pPr>
    </w:lvl>
  </w:abstractNum>
  <w:abstractNum w:abstractNumId="25" w15:restartNumberingAfterBreak="0">
    <w:nsid w:val="72255572"/>
    <w:multiLevelType w:val="hybridMultilevel"/>
    <w:tmpl w:val="7F6E22C6"/>
    <w:lvl w:ilvl="0" w:tplc="B8B2114C">
      <w:start w:val="1"/>
      <w:numFmt w:val="bullet"/>
      <w:lvlText w:val=""/>
      <w:lvlJc w:val="left"/>
      <w:pPr>
        <w:ind w:left="1610" w:hanging="360"/>
      </w:pPr>
      <w:rPr>
        <w:rFonts w:ascii="Symbol" w:hAnsi="Symbol" w:hint="default"/>
      </w:rPr>
    </w:lvl>
    <w:lvl w:ilvl="1" w:tplc="E6AA8C18" w:tentative="1">
      <w:start w:val="1"/>
      <w:numFmt w:val="bullet"/>
      <w:lvlText w:val="o"/>
      <w:lvlJc w:val="left"/>
      <w:pPr>
        <w:ind w:left="2330" w:hanging="360"/>
      </w:pPr>
      <w:rPr>
        <w:rFonts w:ascii="Courier New" w:hAnsi="Courier New" w:cs="Courier New" w:hint="default"/>
      </w:rPr>
    </w:lvl>
    <w:lvl w:ilvl="2" w:tplc="16C29880" w:tentative="1">
      <w:start w:val="1"/>
      <w:numFmt w:val="bullet"/>
      <w:lvlText w:val=""/>
      <w:lvlJc w:val="left"/>
      <w:pPr>
        <w:ind w:left="3050" w:hanging="360"/>
      </w:pPr>
      <w:rPr>
        <w:rFonts w:ascii="Wingdings" w:hAnsi="Wingdings" w:hint="default"/>
      </w:rPr>
    </w:lvl>
    <w:lvl w:ilvl="3" w:tplc="E312C868" w:tentative="1">
      <w:start w:val="1"/>
      <w:numFmt w:val="bullet"/>
      <w:lvlText w:val=""/>
      <w:lvlJc w:val="left"/>
      <w:pPr>
        <w:ind w:left="3770" w:hanging="360"/>
      </w:pPr>
      <w:rPr>
        <w:rFonts w:ascii="Symbol" w:hAnsi="Symbol" w:hint="default"/>
      </w:rPr>
    </w:lvl>
    <w:lvl w:ilvl="4" w:tplc="C2C464EC" w:tentative="1">
      <w:start w:val="1"/>
      <w:numFmt w:val="bullet"/>
      <w:lvlText w:val="o"/>
      <w:lvlJc w:val="left"/>
      <w:pPr>
        <w:ind w:left="4490" w:hanging="360"/>
      </w:pPr>
      <w:rPr>
        <w:rFonts w:ascii="Courier New" w:hAnsi="Courier New" w:cs="Courier New" w:hint="default"/>
      </w:rPr>
    </w:lvl>
    <w:lvl w:ilvl="5" w:tplc="4C7EF08A" w:tentative="1">
      <w:start w:val="1"/>
      <w:numFmt w:val="bullet"/>
      <w:lvlText w:val=""/>
      <w:lvlJc w:val="left"/>
      <w:pPr>
        <w:ind w:left="5210" w:hanging="360"/>
      </w:pPr>
      <w:rPr>
        <w:rFonts w:ascii="Wingdings" w:hAnsi="Wingdings" w:hint="default"/>
      </w:rPr>
    </w:lvl>
    <w:lvl w:ilvl="6" w:tplc="7600822E" w:tentative="1">
      <w:start w:val="1"/>
      <w:numFmt w:val="bullet"/>
      <w:lvlText w:val=""/>
      <w:lvlJc w:val="left"/>
      <w:pPr>
        <w:ind w:left="5930" w:hanging="360"/>
      </w:pPr>
      <w:rPr>
        <w:rFonts w:ascii="Symbol" w:hAnsi="Symbol" w:hint="default"/>
      </w:rPr>
    </w:lvl>
    <w:lvl w:ilvl="7" w:tplc="7D9439F0" w:tentative="1">
      <w:start w:val="1"/>
      <w:numFmt w:val="bullet"/>
      <w:lvlText w:val="o"/>
      <w:lvlJc w:val="left"/>
      <w:pPr>
        <w:ind w:left="6650" w:hanging="360"/>
      </w:pPr>
      <w:rPr>
        <w:rFonts w:ascii="Courier New" w:hAnsi="Courier New" w:cs="Courier New" w:hint="default"/>
      </w:rPr>
    </w:lvl>
    <w:lvl w:ilvl="8" w:tplc="0BC4D260" w:tentative="1">
      <w:start w:val="1"/>
      <w:numFmt w:val="bullet"/>
      <w:lvlText w:val=""/>
      <w:lvlJc w:val="left"/>
      <w:pPr>
        <w:ind w:left="7370" w:hanging="360"/>
      </w:pPr>
      <w:rPr>
        <w:rFonts w:ascii="Wingdings" w:hAnsi="Wingdings" w:hint="default"/>
      </w:rPr>
    </w:lvl>
  </w:abstractNum>
  <w:abstractNum w:abstractNumId="26" w15:restartNumberingAfterBreak="0">
    <w:nsid w:val="742B751A"/>
    <w:multiLevelType w:val="hybridMultilevel"/>
    <w:tmpl w:val="0C660678"/>
    <w:lvl w:ilvl="0" w:tplc="882C7826">
      <w:start w:val="1"/>
      <w:numFmt w:val="bullet"/>
      <w:lvlText w:val=""/>
      <w:lvlJc w:val="left"/>
      <w:pPr>
        <w:ind w:left="720" w:hanging="360"/>
      </w:pPr>
      <w:rPr>
        <w:rFonts w:ascii="Symbol" w:hAnsi="Symbol" w:hint="default"/>
      </w:rPr>
    </w:lvl>
    <w:lvl w:ilvl="1" w:tplc="D4D4875A">
      <w:start w:val="1"/>
      <w:numFmt w:val="bullet"/>
      <w:lvlText w:val="o"/>
      <w:lvlJc w:val="left"/>
      <w:pPr>
        <w:ind w:left="1440" w:hanging="360"/>
      </w:pPr>
      <w:rPr>
        <w:rFonts w:ascii="Courier New" w:hAnsi="Courier New" w:cs="Courier New" w:hint="default"/>
      </w:rPr>
    </w:lvl>
    <w:lvl w:ilvl="2" w:tplc="1C16D168" w:tentative="1">
      <w:start w:val="1"/>
      <w:numFmt w:val="bullet"/>
      <w:lvlText w:val=""/>
      <w:lvlJc w:val="left"/>
      <w:pPr>
        <w:ind w:left="2160" w:hanging="360"/>
      </w:pPr>
      <w:rPr>
        <w:rFonts w:ascii="Wingdings" w:hAnsi="Wingdings" w:hint="default"/>
      </w:rPr>
    </w:lvl>
    <w:lvl w:ilvl="3" w:tplc="41828162" w:tentative="1">
      <w:start w:val="1"/>
      <w:numFmt w:val="bullet"/>
      <w:lvlText w:val=""/>
      <w:lvlJc w:val="left"/>
      <w:pPr>
        <w:ind w:left="2880" w:hanging="360"/>
      </w:pPr>
      <w:rPr>
        <w:rFonts w:ascii="Symbol" w:hAnsi="Symbol" w:hint="default"/>
      </w:rPr>
    </w:lvl>
    <w:lvl w:ilvl="4" w:tplc="100C1518" w:tentative="1">
      <w:start w:val="1"/>
      <w:numFmt w:val="bullet"/>
      <w:lvlText w:val="o"/>
      <w:lvlJc w:val="left"/>
      <w:pPr>
        <w:ind w:left="3600" w:hanging="360"/>
      </w:pPr>
      <w:rPr>
        <w:rFonts w:ascii="Courier New" w:hAnsi="Courier New" w:cs="Courier New" w:hint="default"/>
      </w:rPr>
    </w:lvl>
    <w:lvl w:ilvl="5" w:tplc="83C8278C" w:tentative="1">
      <w:start w:val="1"/>
      <w:numFmt w:val="bullet"/>
      <w:lvlText w:val=""/>
      <w:lvlJc w:val="left"/>
      <w:pPr>
        <w:ind w:left="4320" w:hanging="360"/>
      </w:pPr>
      <w:rPr>
        <w:rFonts w:ascii="Wingdings" w:hAnsi="Wingdings" w:hint="default"/>
      </w:rPr>
    </w:lvl>
    <w:lvl w:ilvl="6" w:tplc="951CCFC2" w:tentative="1">
      <w:start w:val="1"/>
      <w:numFmt w:val="bullet"/>
      <w:lvlText w:val=""/>
      <w:lvlJc w:val="left"/>
      <w:pPr>
        <w:ind w:left="5040" w:hanging="360"/>
      </w:pPr>
      <w:rPr>
        <w:rFonts w:ascii="Symbol" w:hAnsi="Symbol" w:hint="default"/>
      </w:rPr>
    </w:lvl>
    <w:lvl w:ilvl="7" w:tplc="E4CA97B2" w:tentative="1">
      <w:start w:val="1"/>
      <w:numFmt w:val="bullet"/>
      <w:lvlText w:val="o"/>
      <w:lvlJc w:val="left"/>
      <w:pPr>
        <w:ind w:left="5760" w:hanging="360"/>
      </w:pPr>
      <w:rPr>
        <w:rFonts w:ascii="Courier New" w:hAnsi="Courier New" w:cs="Courier New" w:hint="default"/>
      </w:rPr>
    </w:lvl>
    <w:lvl w:ilvl="8" w:tplc="F8069834" w:tentative="1">
      <w:start w:val="1"/>
      <w:numFmt w:val="bullet"/>
      <w:lvlText w:val=""/>
      <w:lvlJc w:val="left"/>
      <w:pPr>
        <w:ind w:left="6480" w:hanging="360"/>
      </w:pPr>
      <w:rPr>
        <w:rFonts w:ascii="Wingdings" w:hAnsi="Wingdings" w:hint="default"/>
      </w:rPr>
    </w:lvl>
  </w:abstractNum>
  <w:abstractNum w:abstractNumId="27" w15:restartNumberingAfterBreak="0">
    <w:nsid w:val="762D72C3"/>
    <w:multiLevelType w:val="hybridMultilevel"/>
    <w:tmpl w:val="1F067184"/>
    <w:lvl w:ilvl="0" w:tplc="6EA2E092">
      <w:start w:val="1"/>
      <w:numFmt w:val="upperRoman"/>
      <w:lvlText w:val="%1."/>
      <w:lvlJc w:val="left"/>
      <w:pPr>
        <w:ind w:left="830" w:hanging="720"/>
      </w:pPr>
      <w:rPr>
        <w:rFonts w:hint="default"/>
        <w:color w:val="231F20"/>
        <w:w w:val="90"/>
      </w:rPr>
    </w:lvl>
    <w:lvl w:ilvl="1" w:tplc="FDB81CF8" w:tentative="1">
      <w:start w:val="1"/>
      <w:numFmt w:val="lowerLetter"/>
      <w:lvlText w:val="%2."/>
      <w:lvlJc w:val="left"/>
      <w:pPr>
        <w:ind w:left="1190" w:hanging="360"/>
      </w:pPr>
    </w:lvl>
    <w:lvl w:ilvl="2" w:tplc="DF6CCE70" w:tentative="1">
      <w:start w:val="1"/>
      <w:numFmt w:val="lowerRoman"/>
      <w:lvlText w:val="%3."/>
      <w:lvlJc w:val="right"/>
      <w:pPr>
        <w:ind w:left="1910" w:hanging="180"/>
      </w:pPr>
    </w:lvl>
    <w:lvl w:ilvl="3" w:tplc="5DF27298" w:tentative="1">
      <w:start w:val="1"/>
      <w:numFmt w:val="decimal"/>
      <w:lvlText w:val="%4."/>
      <w:lvlJc w:val="left"/>
      <w:pPr>
        <w:ind w:left="2630" w:hanging="360"/>
      </w:pPr>
    </w:lvl>
    <w:lvl w:ilvl="4" w:tplc="B1A22A34" w:tentative="1">
      <w:start w:val="1"/>
      <w:numFmt w:val="lowerLetter"/>
      <w:lvlText w:val="%5."/>
      <w:lvlJc w:val="left"/>
      <w:pPr>
        <w:ind w:left="3350" w:hanging="360"/>
      </w:pPr>
    </w:lvl>
    <w:lvl w:ilvl="5" w:tplc="6BAACD0A" w:tentative="1">
      <w:start w:val="1"/>
      <w:numFmt w:val="lowerRoman"/>
      <w:lvlText w:val="%6."/>
      <w:lvlJc w:val="right"/>
      <w:pPr>
        <w:ind w:left="4070" w:hanging="180"/>
      </w:pPr>
    </w:lvl>
    <w:lvl w:ilvl="6" w:tplc="897036EA" w:tentative="1">
      <w:start w:val="1"/>
      <w:numFmt w:val="decimal"/>
      <w:lvlText w:val="%7."/>
      <w:lvlJc w:val="left"/>
      <w:pPr>
        <w:ind w:left="4790" w:hanging="360"/>
      </w:pPr>
    </w:lvl>
    <w:lvl w:ilvl="7" w:tplc="08F867F8" w:tentative="1">
      <w:start w:val="1"/>
      <w:numFmt w:val="lowerLetter"/>
      <w:lvlText w:val="%8."/>
      <w:lvlJc w:val="left"/>
      <w:pPr>
        <w:ind w:left="5510" w:hanging="360"/>
      </w:pPr>
    </w:lvl>
    <w:lvl w:ilvl="8" w:tplc="F7A64D4A" w:tentative="1">
      <w:start w:val="1"/>
      <w:numFmt w:val="lowerRoman"/>
      <w:lvlText w:val="%9."/>
      <w:lvlJc w:val="right"/>
      <w:pPr>
        <w:ind w:left="6230" w:hanging="180"/>
      </w:pPr>
    </w:lvl>
  </w:abstractNum>
  <w:num w:numId="1" w16cid:durableId="1695567913">
    <w:abstractNumId w:val="27"/>
  </w:num>
  <w:num w:numId="2" w16cid:durableId="1885866489">
    <w:abstractNumId w:val="14"/>
  </w:num>
  <w:num w:numId="3" w16cid:durableId="631330495">
    <w:abstractNumId w:val="4"/>
  </w:num>
  <w:num w:numId="4" w16cid:durableId="1603218268">
    <w:abstractNumId w:val="17"/>
  </w:num>
  <w:num w:numId="5" w16cid:durableId="1320504123">
    <w:abstractNumId w:val="25"/>
  </w:num>
  <w:num w:numId="6" w16cid:durableId="856500420">
    <w:abstractNumId w:val="21"/>
  </w:num>
  <w:num w:numId="7" w16cid:durableId="632173439">
    <w:abstractNumId w:val="9"/>
  </w:num>
  <w:num w:numId="8" w16cid:durableId="1544365611">
    <w:abstractNumId w:val="8"/>
  </w:num>
  <w:num w:numId="9" w16cid:durableId="36972650">
    <w:abstractNumId w:val="18"/>
  </w:num>
  <w:num w:numId="10" w16cid:durableId="1645961840">
    <w:abstractNumId w:val="22"/>
  </w:num>
  <w:num w:numId="11" w16cid:durableId="1547789631">
    <w:abstractNumId w:val="2"/>
  </w:num>
  <w:num w:numId="12" w16cid:durableId="170220366">
    <w:abstractNumId w:val="7"/>
  </w:num>
  <w:num w:numId="13" w16cid:durableId="1131020823">
    <w:abstractNumId w:val="20"/>
  </w:num>
  <w:num w:numId="14" w16cid:durableId="659888566">
    <w:abstractNumId w:val="5"/>
  </w:num>
  <w:num w:numId="15" w16cid:durableId="226577504">
    <w:abstractNumId w:val="6"/>
  </w:num>
  <w:num w:numId="16" w16cid:durableId="315956717">
    <w:abstractNumId w:val="13"/>
  </w:num>
  <w:num w:numId="17" w16cid:durableId="193660569">
    <w:abstractNumId w:val="10"/>
  </w:num>
  <w:num w:numId="18" w16cid:durableId="412975004">
    <w:abstractNumId w:val="24"/>
  </w:num>
  <w:num w:numId="19" w16cid:durableId="1446777278">
    <w:abstractNumId w:val="0"/>
  </w:num>
  <w:num w:numId="20" w16cid:durableId="1721518070">
    <w:abstractNumId w:val="19"/>
  </w:num>
  <w:num w:numId="21" w16cid:durableId="1637373759">
    <w:abstractNumId w:val="1"/>
  </w:num>
  <w:num w:numId="22" w16cid:durableId="1309439318">
    <w:abstractNumId w:val="3"/>
  </w:num>
  <w:num w:numId="23" w16cid:durableId="272977251">
    <w:abstractNumId w:val="23"/>
  </w:num>
  <w:num w:numId="24" w16cid:durableId="2082634663">
    <w:abstractNumId w:val="15"/>
  </w:num>
  <w:num w:numId="25" w16cid:durableId="636028306">
    <w:abstractNumId w:val="26"/>
  </w:num>
  <w:num w:numId="26" w16cid:durableId="1546066515">
    <w:abstractNumId w:val="16"/>
  </w:num>
  <w:num w:numId="27" w16cid:durableId="326247769">
    <w:abstractNumId w:val="11"/>
  </w:num>
  <w:num w:numId="28" w16cid:durableId="11163647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8A"/>
    <w:rsid w:val="000006C0"/>
    <w:rsid w:val="000041D9"/>
    <w:rsid w:val="000058AC"/>
    <w:rsid w:val="00006DB2"/>
    <w:rsid w:val="00007A15"/>
    <w:rsid w:val="00016377"/>
    <w:rsid w:val="00025B2B"/>
    <w:rsid w:val="00026014"/>
    <w:rsid w:val="0003068F"/>
    <w:rsid w:val="000378D5"/>
    <w:rsid w:val="000435FD"/>
    <w:rsid w:val="00051395"/>
    <w:rsid w:val="000517C1"/>
    <w:rsid w:val="00056EA5"/>
    <w:rsid w:val="0005739F"/>
    <w:rsid w:val="00060119"/>
    <w:rsid w:val="00063971"/>
    <w:rsid w:val="0006472B"/>
    <w:rsid w:val="00065386"/>
    <w:rsid w:val="00066695"/>
    <w:rsid w:val="00066D86"/>
    <w:rsid w:val="00067FD9"/>
    <w:rsid w:val="00073E99"/>
    <w:rsid w:val="00075AA1"/>
    <w:rsid w:val="0008332D"/>
    <w:rsid w:val="00083675"/>
    <w:rsid w:val="000855D9"/>
    <w:rsid w:val="000869D3"/>
    <w:rsid w:val="0009090E"/>
    <w:rsid w:val="000917B9"/>
    <w:rsid w:val="00091C78"/>
    <w:rsid w:val="000922B7"/>
    <w:rsid w:val="00092DC5"/>
    <w:rsid w:val="00093261"/>
    <w:rsid w:val="0009574A"/>
    <w:rsid w:val="00097594"/>
    <w:rsid w:val="000A2CD2"/>
    <w:rsid w:val="000A383A"/>
    <w:rsid w:val="000A3EDC"/>
    <w:rsid w:val="000B2054"/>
    <w:rsid w:val="000B375B"/>
    <w:rsid w:val="000B450E"/>
    <w:rsid w:val="000B577A"/>
    <w:rsid w:val="000B627E"/>
    <w:rsid w:val="000B6551"/>
    <w:rsid w:val="000C0DF2"/>
    <w:rsid w:val="000C16D7"/>
    <w:rsid w:val="000C3077"/>
    <w:rsid w:val="000C5FB9"/>
    <w:rsid w:val="000D239B"/>
    <w:rsid w:val="000D2957"/>
    <w:rsid w:val="000D7825"/>
    <w:rsid w:val="000E07CB"/>
    <w:rsid w:val="000E7441"/>
    <w:rsid w:val="000E774E"/>
    <w:rsid w:val="000F0504"/>
    <w:rsid w:val="000F19DC"/>
    <w:rsid w:val="000F25CC"/>
    <w:rsid w:val="000F4885"/>
    <w:rsid w:val="000F6489"/>
    <w:rsid w:val="000F669E"/>
    <w:rsid w:val="00103891"/>
    <w:rsid w:val="00104BD5"/>
    <w:rsid w:val="00106F92"/>
    <w:rsid w:val="0010718A"/>
    <w:rsid w:val="00110494"/>
    <w:rsid w:val="00112001"/>
    <w:rsid w:val="0011665F"/>
    <w:rsid w:val="001179DB"/>
    <w:rsid w:val="001206B4"/>
    <w:rsid w:val="00121319"/>
    <w:rsid w:val="00121C50"/>
    <w:rsid w:val="001231F6"/>
    <w:rsid w:val="001233AF"/>
    <w:rsid w:val="00125D7D"/>
    <w:rsid w:val="00131D8B"/>
    <w:rsid w:val="00133D3D"/>
    <w:rsid w:val="0013411A"/>
    <w:rsid w:val="00135582"/>
    <w:rsid w:val="001360BE"/>
    <w:rsid w:val="001376CD"/>
    <w:rsid w:val="00137CD6"/>
    <w:rsid w:val="001407E6"/>
    <w:rsid w:val="001429C3"/>
    <w:rsid w:val="0014319B"/>
    <w:rsid w:val="00143584"/>
    <w:rsid w:val="00145835"/>
    <w:rsid w:val="00150195"/>
    <w:rsid w:val="001507BF"/>
    <w:rsid w:val="00150AB3"/>
    <w:rsid w:val="001519C8"/>
    <w:rsid w:val="001530DE"/>
    <w:rsid w:val="00155E81"/>
    <w:rsid w:val="001561FA"/>
    <w:rsid w:val="00157499"/>
    <w:rsid w:val="00161974"/>
    <w:rsid w:val="0016311F"/>
    <w:rsid w:val="0016477E"/>
    <w:rsid w:val="001656AF"/>
    <w:rsid w:val="00170325"/>
    <w:rsid w:val="00172023"/>
    <w:rsid w:val="001729A1"/>
    <w:rsid w:val="001800D9"/>
    <w:rsid w:val="00181CED"/>
    <w:rsid w:val="0018249D"/>
    <w:rsid w:val="001831A2"/>
    <w:rsid w:val="001850CB"/>
    <w:rsid w:val="0018582D"/>
    <w:rsid w:val="00186D9D"/>
    <w:rsid w:val="0019266C"/>
    <w:rsid w:val="001A0E0A"/>
    <w:rsid w:val="001A0E4B"/>
    <w:rsid w:val="001A28C4"/>
    <w:rsid w:val="001A2F3B"/>
    <w:rsid w:val="001A5DD4"/>
    <w:rsid w:val="001A5E6A"/>
    <w:rsid w:val="001A6B26"/>
    <w:rsid w:val="001B1F64"/>
    <w:rsid w:val="001B2CAE"/>
    <w:rsid w:val="001B335E"/>
    <w:rsid w:val="001B3BD5"/>
    <w:rsid w:val="001B4863"/>
    <w:rsid w:val="001B50A3"/>
    <w:rsid w:val="001C4438"/>
    <w:rsid w:val="001C6C76"/>
    <w:rsid w:val="001D09A8"/>
    <w:rsid w:val="001D1D3E"/>
    <w:rsid w:val="001D219C"/>
    <w:rsid w:val="001D3612"/>
    <w:rsid w:val="001D5479"/>
    <w:rsid w:val="001D6857"/>
    <w:rsid w:val="001E062A"/>
    <w:rsid w:val="001E077A"/>
    <w:rsid w:val="001E14DC"/>
    <w:rsid w:val="001E63A2"/>
    <w:rsid w:val="001F0C13"/>
    <w:rsid w:val="001F0CB1"/>
    <w:rsid w:val="001F1203"/>
    <w:rsid w:val="001F44A4"/>
    <w:rsid w:val="001F4CE1"/>
    <w:rsid w:val="001F72CF"/>
    <w:rsid w:val="001F7468"/>
    <w:rsid w:val="002021C2"/>
    <w:rsid w:val="00202DBB"/>
    <w:rsid w:val="00203A20"/>
    <w:rsid w:val="00203AE2"/>
    <w:rsid w:val="00204A65"/>
    <w:rsid w:val="002056AC"/>
    <w:rsid w:val="00206CE9"/>
    <w:rsid w:val="0021069F"/>
    <w:rsid w:val="002110F6"/>
    <w:rsid w:val="00211A7E"/>
    <w:rsid w:val="00213102"/>
    <w:rsid w:val="00213442"/>
    <w:rsid w:val="00214FDA"/>
    <w:rsid w:val="002152E1"/>
    <w:rsid w:val="00215EEA"/>
    <w:rsid w:val="0021650C"/>
    <w:rsid w:val="00217B2C"/>
    <w:rsid w:val="0021E70F"/>
    <w:rsid w:val="00221E48"/>
    <w:rsid w:val="00227723"/>
    <w:rsid w:val="00232FCF"/>
    <w:rsid w:val="00233121"/>
    <w:rsid w:val="00236D33"/>
    <w:rsid w:val="0024600B"/>
    <w:rsid w:val="0024694A"/>
    <w:rsid w:val="00250B76"/>
    <w:rsid w:val="00254A1A"/>
    <w:rsid w:val="002553A8"/>
    <w:rsid w:val="00255623"/>
    <w:rsid w:val="002559C2"/>
    <w:rsid w:val="002563BA"/>
    <w:rsid w:val="0025797E"/>
    <w:rsid w:val="00264D41"/>
    <w:rsid w:val="002677E8"/>
    <w:rsid w:val="00270BA0"/>
    <w:rsid w:val="002725A9"/>
    <w:rsid w:val="00275083"/>
    <w:rsid w:val="00276340"/>
    <w:rsid w:val="00277925"/>
    <w:rsid w:val="002779E3"/>
    <w:rsid w:val="00280CE0"/>
    <w:rsid w:val="00280F68"/>
    <w:rsid w:val="002817BB"/>
    <w:rsid w:val="00282097"/>
    <w:rsid w:val="00282521"/>
    <w:rsid w:val="002839BA"/>
    <w:rsid w:val="00287F3F"/>
    <w:rsid w:val="00289E9E"/>
    <w:rsid w:val="002900CB"/>
    <w:rsid w:val="00290FD0"/>
    <w:rsid w:val="00292A03"/>
    <w:rsid w:val="00292A56"/>
    <w:rsid w:val="00292C32"/>
    <w:rsid w:val="00293B63"/>
    <w:rsid w:val="00295456"/>
    <w:rsid w:val="002963CC"/>
    <w:rsid w:val="002A12FB"/>
    <w:rsid w:val="002A1BF0"/>
    <w:rsid w:val="002A4A59"/>
    <w:rsid w:val="002A684A"/>
    <w:rsid w:val="002A7318"/>
    <w:rsid w:val="002B4C9F"/>
    <w:rsid w:val="002C07A6"/>
    <w:rsid w:val="002C1509"/>
    <w:rsid w:val="002C1787"/>
    <w:rsid w:val="002C191E"/>
    <w:rsid w:val="002C6B62"/>
    <w:rsid w:val="002D3CE7"/>
    <w:rsid w:val="002D410F"/>
    <w:rsid w:val="002D4541"/>
    <w:rsid w:val="002D5A99"/>
    <w:rsid w:val="002E032A"/>
    <w:rsid w:val="002E0A6E"/>
    <w:rsid w:val="002E5D24"/>
    <w:rsid w:val="002E67B9"/>
    <w:rsid w:val="002E7521"/>
    <w:rsid w:val="002E7EEA"/>
    <w:rsid w:val="002F426B"/>
    <w:rsid w:val="002F58D6"/>
    <w:rsid w:val="002F6C1E"/>
    <w:rsid w:val="00301EDC"/>
    <w:rsid w:val="003025A0"/>
    <w:rsid w:val="003048C5"/>
    <w:rsid w:val="00306DD5"/>
    <w:rsid w:val="00307ADA"/>
    <w:rsid w:val="00307BD5"/>
    <w:rsid w:val="003143DA"/>
    <w:rsid w:val="003146C1"/>
    <w:rsid w:val="00314FAE"/>
    <w:rsid w:val="0031537D"/>
    <w:rsid w:val="003179BC"/>
    <w:rsid w:val="00320FBB"/>
    <w:rsid w:val="0032384D"/>
    <w:rsid w:val="003252B3"/>
    <w:rsid w:val="0032655F"/>
    <w:rsid w:val="00327268"/>
    <w:rsid w:val="0032795F"/>
    <w:rsid w:val="003321DF"/>
    <w:rsid w:val="00333579"/>
    <w:rsid w:val="0033407B"/>
    <w:rsid w:val="00336233"/>
    <w:rsid w:val="00336A80"/>
    <w:rsid w:val="003419BB"/>
    <w:rsid w:val="003422BC"/>
    <w:rsid w:val="00343207"/>
    <w:rsid w:val="00347494"/>
    <w:rsid w:val="003479BD"/>
    <w:rsid w:val="00347AEA"/>
    <w:rsid w:val="00351BC0"/>
    <w:rsid w:val="00351D7E"/>
    <w:rsid w:val="00355D67"/>
    <w:rsid w:val="0036492D"/>
    <w:rsid w:val="0036546C"/>
    <w:rsid w:val="00366593"/>
    <w:rsid w:val="00375745"/>
    <w:rsid w:val="00375A2F"/>
    <w:rsid w:val="00375C1C"/>
    <w:rsid w:val="0037799D"/>
    <w:rsid w:val="00383AE1"/>
    <w:rsid w:val="00383C88"/>
    <w:rsid w:val="00383D3F"/>
    <w:rsid w:val="003841D9"/>
    <w:rsid w:val="00387768"/>
    <w:rsid w:val="00390F7A"/>
    <w:rsid w:val="0039111E"/>
    <w:rsid w:val="00392337"/>
    <w:rsid w:val="00392D2F"/>
    <w:rsid w:val="00393477"/>
    <w:rsid w:val="003951A5"/>
    <w:rsid w:val="003957E7"/>
    <w:rsid w:val="00396CBB"/>
    <w:rsid w:val="00396D63"/>
    <w:rsid w:val="00397D88"/>
    <w:rsid w:val="003A1399"/>
    <w:rsid w:val="003A14BE"/>
    <w:rsid w:val="003A529D"/>
    <w:rsid w:val="003A7721"/>
    <w:rsid w:val="003A7807"/>
    <w:rsid w:val="003B127C"/>
    <w:rsid w:val="003B3A3C"/>
    <w:rsid w:val="003B3FF4"/>
    <w:rsid w:val="003B5802"/>
    <w:rsid w:val="003C0A10"/>
    <w:rsid w:val="003C1457"/>
    <w:rsid w:val="003C36E7"/>
    <w:rsid w:val="003C60C9"/>
    <w:rsid w:val="003D2A7B"/>
    <w:rsid w:val="003D3A82"/>
    <w:rsid w:val="003D43B5"/>
    <w:rsid w:val="003D5197"/>
    <w:rsid w:val="003D578C"/>
    <w:rsid w:val="003E2313"/>
    <w:rsid w:val="003E3ED4"/>
    <w:rsid w:val="003E6D35"/>
    <w:rsid w:val="003F0DBD"/>
    <w:rsid w:val="003F58FB"/>
    <w:rsid w:val="00401136"/>
    <w:rsid w:val="00404A09"/>
    <w:rsid w:val="004069BC"/>
    <w:rsid w:val="00406CF0"/>
    <w:rsid w:val="004121E1"/>
    <w:rsid w:val="004121F3"/>
    <w:rsid w:val="00412704"/>
    <w:rsid w:val="00413690"/>
    <w:rsid w:val="004146E7"/>
    <w:rsid w:val="0041601B"/>
    <w:rsid w:val="0042081E"/>
    <w:rsid w:val="00422167"/>
    <w:rsid w:val="004221F6"/>
    <w:rsid w:val="0042331E"/>
    <w:rsid w:val="00423F85"/>
    <w:rsid w:val="00426A05"/>
    <w:rsid w:val="00427B3E"/>
    <w:rsid w:val="00427BB5"/>
    <w:rsid w:val="00433A10"/>
    <w:rsid w:val="00436720"/>
    <w:rsid w:val="0044088F"/>
    <w:rsid w:val="00440CC8"/>
    <w:rsid w:val="00440FCD"/>
    <w:rsid w:val="00443650"/>
    <w:rsid w:val="0044464F"/>
    <w:rsid w:val="00444791"/>
    <w:rsid w:val="0045295D"/>
    <w:rsid w:val="00453425"/>
    <w:rsid w:val="00453A2B"/>
    <w:rsid w:val="00454375"/>
    <w:rsid w:val="004603B4"/>
    <w:rsid w:val="0046126A"/>
    <w:rsid w:val="00461A30"/>
    <w:rsid w:val="00465351"/>
    <w:rsid w:val="0046543E"/>
    <w:rsid w:val="00470E0E"/>
    <w:rsid w:val="004729A4"/>
    <w:rsid w:val="0047402E"/>
    <w:rsid w:val="004761EC"/>
    <w:rsid w:val="004764A6"/>
    <w:rsid w:val="004821A3"/>
    <w:rsid w:val="004866D0"/>
    <w:rsid w:val="00491A65"/>
    <w:rsid w:val="00491BBF"/>
    <w:rsid w:val="00491BD4"/>
    <w:rsid w:val="0049251D"/>
    <w:rsid w:val="00492E80"/>
    <w:rsid w:val="004938C6"/>
    <w:rsid w:val="0049515C"/>
    <w:rsid w:val="00495ECB"/>
    <w:rsid w:val="00496FE5"/>
    <w:rsid w:val="004A072F"/>
    <w:rsid w:val="004A3B61"/>
    <w:rsid w:val="004A4F56"/>
    <w:rsid w:val="004A5510"/>
    <w:rsid w:val="004A5757"/>
    <w:rsid w:val="004A6E07"/>
    <w:rsid w:val="004B1AEE"/>
    <w:rsid w:val="004B4F60"/>
    <w:rsid w:val="004B7359"/>
    <w:rsid w:val="004C1524"/>
    <w:rsid w:val="004C2013"/>
    <w:rsid w:val="004C20D2"/>
    <w:rsid w:val="004C2D51"/>
    <w:rsid w:val="004C484C"/>
    <w:rsid w:val="004D3AFE"/>
    <w:rsid w:val="004D4DE5"/>
    <w:rsid w:val="004D691C"/>
    <w:rsid w:val="004D7F44"/>
    <w:rsid w:val="004E02E7"/>
    <w:rsid w:val="004E0598"/>
    <w:rsid w:val="004E284B"/>
    <w:rsid w:val="004E3797"/>
    <w:rsid w:val="004E3AF5"/>
    <w:rsid w:val="004E4CFB"/>
    <w:rsid w:val="004E4EE8"/>
    <w:rsid w:val="004E52C8"/>
    <w:rsid w:val="004E6658"/>
    <w:rsid w:val="004E7B3E"/>
    <w:rsid w:val="004F07DF"/>
    <w:rsid w:val="004F083B"/>
    <w:rsid w:val="004F0D9C"/>
    <w:rsid w:val="004F157B"/>
    <w:rsid w:val="004F22D3"/>
    <w:rsid w:val="004F2578"/>
    <w:rsid w:val="004F5F2B"/>
    <w:rsid w:val="004F6777"/>
    <w:rsid w:val="004F6A86"/>
    <w:rsid w:val="004F763C"/>
    <w:rsid w:val="004F769B"/>
    <w:rsid w:val="00500125"/>
    <w:rsid w:val="0050066C"/>
    <w:rsid w:val="00501279"/>
    <w:rsid w:val="00501F4E"/>
    <w:rsid w:val="00502775"/>
    <w:rsid w:val="00507194"/>
    <w:rsid w:val="005114BD"/>
    <w:rsid w:val="00511D4E"/>
    <w:rsid w:val="00512858"/>
    <w:rsid w:val="00512FBC"/>
    <w:rsid w:val="00520251"/>
    <w:rsid w:val="00520534"/>
    <w:rsid w:val="00521040"/>
    <w:rsid w:val="00521F65"/>
    <w:rsid w:val="00522E93"/>
    <w:rsid w:val="0052412E"/>
    <w:rsid w:val="005269AE"/>
    <w:rsid w:val="00527195"/>
    <w:rsid w:val="00527979"/>
    <w:rsid w:val="0054018B"/>
    <w:rsid w:val="00540502"/>
    <w:rsid w:val="00543307"/>
    <w:rsid w:val="00546405"/>
    <w:rsid w:val="00547954"/>
    <w:rsid w:val="005521F5"/>
    <w:rsid w:val="005522D4"/>
    <w:rsid w:val="00552AD1"/>
    <w:rsid w:val="0055324B"/>
    <w:rsid w:val="00554729"/>
    <w:rsid w:val="00554DA5"/>
    <w:rsid w:val="005556E6"/>
    <w:rsid w:val="00556309"/>
    <w:rsid w:val="00560100"/>
    <w:rsid w:val="00560AB4"/>
    <w:rsid w:val="005640A6"/>
    <w:rsid w:val="005667C6"/>
    <w:rsid w:val="00571051"/>
    <w:rsid w:val="00572717"/>
    <w:rsid w:val="00572C7B"/>
    <w:rsid w:val="00574760"/>
    <w:rsid w:val="00576241"/>
    <w:rsid w:val="005801D3"/>
    <w:rsid w:val="00582012"/>
    <w:rsid w:val="00582EFF"/>
    <w:rsid w:val="00585978"/>
    <w:rsid w:val="0058766A"/>
    <w:rsid w:val="00591E90"/>
    <w:rsid w:val="00593CA0"/>
    <w:rsid w:val="0059447D"/>
    <w:rsid w:val="00595414"/>
    <w:rsid w:val="00596C9D"/>
    <w:rsid w:val="005A23FD"/>
    <w:rsid w:val="005A37D7"/>
    <w:rsid w:val="005A46B5"/>
    <w:rsid w:val="005B34AA"/>
    <w:rsid w:val="005B5CEE"/>
    <w:rsid w:val="005B5F73"/>
    <w:rsid w:val="005B6307"/>
    <w:rsid w:val="005B7F61"/>
    <w:rsid w:val="005C1E76"/>
    <w:rsid w:val="005C3C1C"/>
    <w:rsid w:val="005C43FA"/>
    <w:rsid w:val="005C7E82"/>
    <w:rsid w:val="005D1283"/>
    <w:rsid w:val="005D2BBC"/>
    <w:rsid w:val="005D4BA9"/>
    <w:rsid w:val="005D5129"/>
    <w:rsid w:val="005D55DF"/>
    <w:rsid w:val="005D5995"/>
    <w:rsid w:val="005D6B9B"/>
    <w:rsid w:val="005DE01D"/>
    <w:rsid w:val="005E1CC8"/>
    <w:rsid w:val="005E35FE"/>
    <w:rsid w:val="005E7CD2"/>
    <w:rsid w:val="005F0B54"/>
    <w:rsid w:val="005F19A1"/>
    <w:rsid w:val="005F4AE0"/>
    <w:rsid w:val="005F57E1"/>
    <w:rsid w:val="006008F6"/>
    <w:rsid w:val="006015FA"/>
    <w:rsid w:val="00601BCB"/>
    <w:rsid w:val="00605FB9"/>
    <w:rsid w:val="006078A1"/>
    <w:rsid w:val="00613DFD"/>
    <w:rsid w:val="00614DBD"/>
    <w:rsid w:val="00617693"/>
    <w:rsid w:val="006235F6"/>
    <w:rsid w:val="00624282"/>
    <w:rsid w:val="0062434C"/>
    <w:rsid w:val="00624D81"/>
    <w:rsid w:val="006269E7"/>
    <w:rsid w:val="00626FAD"/>
    <w:rsid w:val="00631BE2"/>
    <w:rsid w:val="00632E7F"/>
    <w:rsid w:val="006345CF"/>
    <w:rsid w:val="00635C57"/>
    <w:rsid w:val="00641529"/>
    <w:rsid w:val="00642274"/>
    <w:rsid w:val="00643824"/>
    <w:rsid w:val="00644792"/>
    <w:rsid w:val="006472C8"/>
    <w:rsid w:val="0064733F"/>
    <w:rsid w:val="00647BFC"/>
    <w:rsid w:val="00647CCD"/>
    <w:rsid w:val="0065459B"/>
    <w:rsid w:val="00656407"/>
    <w:rsid w:val="00656722"/>
    <w:rsid w:val="00656977"/>
    <w:rsid w:val="0065728B"/>
    <w:rsid w:val="00657C00"/>
    <w:rsid w:val="006602D1"/>
    <w:rsid w:val="0066208F"/>
    <w:rsid w:val="00663092"/>
    <w:rsid w:val="006639E7"/>
    <w:rsid w:val="00664E78"/>
    <w:rsid w:val="006675DA"/>
    <w:rsid w:val="006732A0"/>
    <w:rsid w:val="00673DB8"/>
    <w:rsid w:val="006747FE"/>
    <w:rsid w:val="006777E6"/>
    <w:rsid w:val="0067785C"/>
    <w:rsid w:val="00677C49"/>
    <w:rsid w:val="006806FE"/>
    <w:rsid w:val="0068296B"/>
    <w:rsid w:val="00682A31"/>
    <w:rsid w:val="006842C4"/>
    <w:rsid w:val="00685246"/>
    <w:rsid w:val="0068558B"/>
    <w:rsid w:val="00686536"/>
    <w:rsid w:val="0068669C"/>
    <w:rsid w:val="0069168E"/>
    <w:rsid w:val="006918E4"/>
    <w:rsid w:val="00693310"/>
    <w:rsid w:val="00693F72"/>
    <w:rsid w:val="00697118"/>
    <w:rsid w:val="006A187A"/>
    <w:rsid w:val="006A1D77"/>
    <w:rsid w:val="006A7081"/>
    <w:rsid w:val="006B3893"/>
    <w:rsid w:val="006B4BE4"/>
    <w:rsid w:val="006B559C"/>
    <w:rsid w:val="006B6027"/>
    <w:rsid w:val="006B608C"/>
    <w:rsid w:val="006C5DE6"/>
    <w:rsid w:val="006C6340"/>
    <w:rsid w:val="006D056B"/>
    <w:rsid w:val="006D0E52"/>
    <w:rsid w:val="006D201A"/>
    <w:rsid w:val="006D3056"/>
    <w:rsid w:val="006D7521"/>
    <w:rsid w:val="006E44D1"/>
    <w:rsid w:val="006E6139"/>
    <w:rsid w:val="006E6E3C"/>
    <w:rsid w:val="006E6E9E"/>
    <w:rsid w:val="006F0B90"/>
    <w:rsid w:val="006F41F4"/>
    <w:rsid w:val="007011A6"/>
    <w:rsid w:val="00702A17"/>
    <w:rsid w:val="0071241A"/>
    <w:rsid w:val="00713011"/>
    <w:rsid w:val="007136EA"/>
    <w:rsid w:val="00714E1C"/>
    <w:rsid w:val="0071590D"/>
    <w:rsid w:val="00716297"/>
    <w:rsid w:val="00716F88"/>
    <w:rsid w:val="007232FB"/>
    <w:rsid w:val="007264CC"/>
    <w:rsid w:val="00726F13"/>
    <w:rsid w:val="00732EA3"/>
    <w:rsid w:val="007356A2"/>
    <w:rsid w:val="00737226"/>
    <w:rsid w:val="007376D5"/>
    <w:rsid w:val="0074048A"/>
    <w:rsid w:val="00741A3F"/>
    <w:rsid w:val="007424FD"/>
    <w:rsid w:val="00742574"/>
    <w:rsid w:val="00742798"/>
    <w:rsid w:val="007440A0"/>
    <w:rsid w:val="0074493E"/>
    <w:rsid w:val="00744D0F"/>
    <w:rsid w:val="00745C95"/>
    <w:rsid w:val="00751BD8"/>
    <w:rsid w:val="0075208C"/>
    <w:rsid w:val="00753AAB"/>
    <w:rsid w:val="0075554D"/>
    <w:rsid w:val="00765E41"/>
    <w:rsid w:val="00765FD8"/>
    <w:rsid w:val="0076699D"/>
    <w:rsid w:val="00772D33"/>
    <w:rsid w:val="00776EF4"/>
    <w:rsid w:val="007772EB"/>
    <w:rsid w:val="00777522"/>
    <w:rsid w:val="007812A0"/>
    <w:rsid w:val="007819DC"/>
    <w:rsid w:val="00785DFF"/>
    <w:rsid w:val="00787A42"/>
    <w:rsid w:val="0079052B"/>
    <w:rsid w:val="0079075A"/>
    <w:rsid w:val="00790D5D"/>
    <w:rsid w:val="0079191F"/>
    <w:rsid w:val="00791B48"/>
    <w:rsid w:val="007923AA"/>
    <w:rsid w:val="00792BD3"/>
    <w:rsid w:val="00793BC8"/>
    <w:rsid w:val="00797C99"/>
    <w:rsid w:val="00797CA1"/>
    <w:rsid w:val="007A06BD"/>
    <w:rsid w:val="007A3022"/>
    <w:rsid w:val="007A3CE4"/>
    <w:rsid w:val="007A43C7"/>
    <w:rsid w:val="007A4778"/>
    <w:rsid w:val="007A4A61"/>
    <w:rsid w:val="007A79F2"/>
    <w:rsid w:val="007B0519"/>
    <w:rsid w:val="007B575E"/>
    <w:rsid w:val="007B5A8F"/>
    <w:rsid w:val="007C2F2B"/>
    <w:rsid w:val="007C35E3"/>
    <w:rsid w:val="007C3729"/>
    <w:rsid w:val="007C452D"/>
    <w:rsid w:val="007C530E"/>
    <w:rsid w:val="007C626A"/>
    <w:rsid w:val="007D48CA"/>
    <w:rsid w:val="007D52A2"/>
    <w:rsid w:val="007D5E99"/>
    <w:rsid w:val="007D611E"/>
    <w:rsid w:val="007D7255"/>
    <w:rsid w:val="007E0C22"/>
    <w:rsid w:val="007E2E45"/>
    <w:rsid w:val="007E34C0"/>
    <w:rsid w:val="007E52F5"/>
    <w:rsid w:val="007E58F9"/>
    <w:rsid w:val="007F1EDC"/>
    <w:rsid w:val="007F24CD"/>
    <w:rsid w:val="007F5E69"/>
    <w:rsid w:val="007F6EF5"/>
    <w:rsid w:val="007F7FCA"/>
    <w:rsid w:val="00800DF9"/>
    <w:rsid w:val="00801CF7"/>
    <w:rsid w:val="008066BE"/>
    <w:rsid w:val="00810A1A"/>
    <w:rsid w:val="00811439"/>
    <w:rsid w:val="00812FCC"/>
    <w:rsid w:val="0081395F"/>
    <w:rsid w:val="00821C6C"/>
    <w:rsid w:val="00822099"/>
    <w:rsid w:val="0082263C"/>
    <w:rsid w:val="00823861"/>
    <w:rsid w:val="0082421C"/>
    <w:rsid w:val="00831228"/>
    <w:rsid w:val="008316DC"/>
    <w:rsid w:val="00832006"/>
    <w:rsid w:val="00832F7A"/>
    <w:rsid w:val="00834317"/>
    <w:rsid w:val="00835535"/>
    <w:rsid w:val="008416DD"/>
    <w:rsid w:val="00843230"/>
    <w:rsid w:val="0084595D"/>
    <w:rsid w:val="0084616F"/>
    <w:rsid w:val="00847C20"/>
    <w:rsid w:val="008503B5"/>
    <w:rsid w:val="00851F8E"/>
    <w:rsid w:val="0085315E"/>
    <w:rsid w:val="00855BBA"/>
    <w:rsid w:val="00855E44"/>
    <w:rsid w:val="00856916"/>
    <w:rsid w:val="00860850"/>
    <w:rsid w:val="00861B23"/>
    <w:rsid w:val="008665FB"/>
    <w:rsid w:val="008736C7"/>
    <w:rsid w:val="00874237"/>
    <w:rsid w:val="00874D21"/>
    <w:rsid w:val="00875DDE"/>
    <w:rsid w:val="00876220"/>
    <w:rsid w:val="00876CE9"/>
    <w:rsid w:val="00880E38"/>
    <w:rsid w:val="00882495"/>
    <w:rsid w:val="00886BC4"/>
    <w:rsid w:val="00886E91"/>
    <w:rsid w:val="00892296"/>
    <w:rsid w:val="00893A1A"/>
    <w:rsid w:val="00894A11"/>
    <w:rsid w:val="00894F94"/>
    <w:rsid w:val="008975E4"/>
    <w:rsid w:val="008979AF"/>
    <w:rsid w:val="008A021B"/>
    <w:rsid w:val="008A274E"/>
    <w:rsid w:val="008A37AF"/>
    <w:rsid w:val="008A3988"/>
    <w:rsid w:val="008A4C7E"/>
    <w:rsid w:val="008A5DE3"/>
    <w:rsid w:val="008B0F79"/>
    <w:rsid w:val="008B1F7A"/>
    <w:rsid w:val="008B279E"/>
    <w:rsid w:val="008B7DE2"/>
    <w:rsid w:val="008C0DF7"/>
    <w:rsid w:val="008C3781"/>
    <w:rsid w:val="008C4958"/>
    <w:rsid w:val="008C4B00"/>
    <w:rsid w:val="008C5248"/>
    <w:rsid w:val="008C60F7"/>
    <w:rsid w:val="008D0A73"/>
    <w:rsid w:val="008D0EAA"/>
    <w:rsid w:val="008D391E"/>
    <w:rsid w:val="008D3BF3"/>
    <w:rsid w:val="008D49CF"/>
    <w:rsid w:val="008D66C4"/>
    <w:rsid w:val="008E01DF"/>
    <w:rsid w:val="008E2340"/>
    <w:rsid w:val="008E30BC"/>
    <w:rsid w:val="008E68DF"/>
    <w:rsid w:val="008F0BB4"/>
    <w:rsid w:val="008F22EC"/>
    <w:rsid w:val="008F2EB8"/>
    <w:rsid w:val="008F34A9"/>
    <w:rsid w:val="008F4F93"/>
    <w:rsid w:val="008F6775"/>
    <w:rsid w:val="008F78AF"/>
    <w:rsid w:val="0090064B"/>
    <w:rsid w:val="00901C3E"/>
    <w:rsid w:val="00901DBE"/>
    <w:rsid w:val="009041BE"/>
    <w:rsid w:val="00907000"/>
    <w:rsid w:val="009106B7"/>
    <w:rsid w:val="00910FB6"/>
    <w:rsid w:val="009115DA"/>
    <w:rsid w:val="0091244A"/>
    <w:rsid w:val="009124DD"/>
    <w:rsid w:val="00912C0B"/>
    <w:rsid w:val="00913C72"/>
    <w:rsid w:val="00913DDB"/>
    <w:rsid w:val="00914B5A"/>
    <w:rsid w:val="009159C9"/>
    <w:rsid w:val="009204C0"/>
    <w:rsid w:val="009219AD"/>
    <w:rsid w:val="009219F6"/>
    <w:rsid w:val="009229BD"/>
    <w:rsid w:val="00923846"/>
    <w:rsid w:val="00926542"/>
    <w:rsid w:val="00927101"/>
    <w:rsid w:val="0092732E"/>
    <w:rsid w:val="00930D5C"/>
    <w:rsid w:val="00931298"/>
    <w:rsid w:val="00931A49"/>
    <w:rsid w:val="00931D82"/>
    <w:rsid w:val="00932CF7"/>
    <w:rsid w:val="00932ECA"/>
    <w:rsid w:val="00932FB1"/>
    <w:rsid w:val="009338B3"/>
    <w:rsid w:val="009427E3"/>
    <w:rsid w:val="00944F2C"/>
    <w:rsid w:val="0094622F"/>
    <w:rsid w:val="00946AA4"/>
    <w:rsid w:val="00946E37"/>
    <w:rsid w:val="00947324"/>
    <w:rsid w:val="009500D9"/>
    <w:rsid w:val="00950F66"/>
    <w:rsid w:val="00952176"/>
    <w:rsid w:val="00953406"/>
    <w:rsid w:val="00953916"/>
    <w:rsid w:val="0095486B"/>
    <w:rsid w:val="00954DB6"/>
    <w:rsid w:val="00955D42"/>
    <w:rsid w:val="00957AB9"/>
    <w:rsid w:val="00960176"/>
    <w:rsid w:val="00961088"/>
    <w:rsid w:val="00962246"/>
    <w:rsid w:val="00964E44"/>
    <w:rsid w:val="00966181"/>
    <w:rsid w:val="009674F8"/>
    <w:rsid w:val="009715DA"/>
    <w:rsid w:val="00972671"/>
    <w:rsid w:val="00973053"/>
    <w:rsid w:val="00980C93"/>
    <w:rsid w:val="00984190"/>
    <w:rsid w:val="0098508B"/>
    <w:rsid w:val="009901A6"/>
    <w:rsid w:val="0099558C"/>
    <w:rsid w:val="009955A4"/>
    <w:rsid w:val="00997810"/>
    <w:rsid w:val="009979EB"/>
    <w:rsid w:val="009A0D58"/>
    <w:rsid w:val="009A3A9F"/>
    <w:rsid w:val="009A4D5A"/>
    <w:rsid w:val="009B0112"/>
    <w:rsid w:val="009B0E1B"/>
    <w:rsid w:val="009B49D5"/>
    <w:rsid w:val="009C14A7"/>
    <w:rsid w:val="009C3DB7"/>
    <w:rsid w:val="009C61B7"/>
    <w:rsid w:val="009C79B3"/>
    <w:rsid w:val="009D64A5"/>
    <w:rsid w:val="009D7278"/>
    <w:rsid w:val="009D768A"/>
    <w:rsid w:val="009E0674"/>
    <w:rsid w:val="009E1288"/>
    <w:rsid w:val="009E13EB"/>
    <w:rsid w:val="009E2EDE"/>
    <w:rsid w:val="009E4959"/>
    <w:rsid w:val="009E562F"/>
    <w:rsid w:val="009E5A93"/>
    <w:rsid w:val="009F4523"/>
    <w:rsid w:val="009F5259"/>
    <w:rsid w:val="009F52A5"/>
    <w:rsid w:val="009F58E5"/>
    <w:rsid w:val="009F7496"/>
    <w:rsid w:val="00A01602"/>
    <w:rsid w:val="00A02B9D"/>
    <w:rsid w:val="00A037E6"/>
    <w:rsid w:val="00A03D12"/>
    <w:rsid w:val="00A11DEB"/>
    <w:rsid w:val="00A16EA4"/>
    <w:rsid w:val="00A20929"/>
    <w:rsid w:val="00A21D6A"/>
    <w:rsid w:val="00A23B8A"/>
    <w:rsid w:val="00A253B9"/>
    <w:rsid w:val="00A25E7D"/>
    <w:rsid w:val="00A27C49"/>
    <w:rsid w:val="00A3049B"/>
    <w:rsid w:val="00A371CC"/>
    <w:rsid w:val="00A40D7E"/>
    <w:rsid w:val="00A4206B"/>
    <w:rsid w:val="00A4214C"/>
    <w:rsid w:val="00A45EA7"/>
    <w:rsid w:val="00A46D8B"/>
    <w:rsid w:val="00A47259"/>
    <w:rsid w:val="00A47A62"/>
    <w:rsid w:val="00A5125A"/>
    <w:rsid w:val="00A51342"/>
    <w:rsid w:val="00A57758"/>
    <w:rsid w:val="00A60BEF"/>
    <w:rsid w:val="00A62C99"/>
    <w:rsid w:val="00A62E30"/>
    <w:rsid w:val="00A636A1"/>
    <w:rsid w:val="00A6562E"/>
    <w:rsid w:val="00A6757C"/>
    <w:rsid w:val="00A702B1"/>
    <w:rsid w:val="00A74B24"/>
    <w:rsid w:val="00A75A03"/>
    <w:rsid w:val="00A75B1F"/>
    <w:rsid w:val="00A77548"/>
    <w:rsid w:val="00A81DEC"/>
    <w:rsid w:val="00A826A2"/>
    <w:rsid w:val="00A848D8"/>
    <w:rsid w:val="00A85DB0"/>
    <w:rsid w:val="00A86527"/>
    <w:rsid w:val="00A91900"/>
    <w:rsid w:val="00A92E56"/>
    <w:rsid w:val="00A9349E"/>
    <w:rsid w:val="00A936A6"/>
    <w:rsid w:val="00A95D83"/>
    <w:rsid w:val="00AA1C12"/>
    <w:rsid w:val="00AA1FA2"/>
    <w:rsid w:val="00AA2BB5"/>
    <w:rsid w:val="00AA2E45"/>
    <w:rsid w:val="00AA66EC"/>
    <w:rsid w:val="00AA703C"/>
    <w:rsid w:val="00AA71BE"/>
    <w:rsid w:val="00AA7679"/>
    <w:rsid w:val="00AB1EDE"/>
    <w:rsid w:val="00AC03A8"/>
    <w:rsid w:val="00AC0A77"/>
    <w:rsid w:val="00AC0C92"/>
    <w:rsid w:val="00AC2DB3"/>
    <w:rsid w:val="00AC3A79"/>
    <w:rsid w:val="00AC3B2B"/>
    <w:rsid w:val="00AC7C65"/>
    <w:rsid w:val="00AD18B5"/>
    <w:rsid w:val="00AD1A6E"/>
    <w:rsid w:val="00AD213C"/>
    <w:rsid w:val="00AD6FC4"/>
    <w:rsid w:val="00AF15FF"/>
    <w:rsid w:val="00AF73F5"/>
    <w:rsid w:val="00B00B69"/>
    <w:rsid w:val="00B01DF1"/>
    <w:rsid w:val="00B0257A"/>
    <w:rsid w:val="00B02C61"/>
    <w:rsid w:val="00B035E0"/>
    <w:rsid w:val="00B06CAA"/>
    <w:rsid w:val="00B07048"/>
    <w:rsid w:val="00B12E7C"/>
    <w:rsid w:val="00B13877"/>
    <w:rsid w:val="00B13C50"/>
    <w:rsid w:val="00B14AA7"/>
    <w:rsid w:val="00B15E87"/>
    <w:rsid w:val="00B22AE1"/>
    <w:rsid w:val="00B22CD7"/>
    <w:rsid w:val="00B23F46"/>
    <w:rsid w:val="00B26480"/>
    <w:rsid w:val="00B31F16"/>
    <w:rsid w:val="00B32535"/>
    <w:rsid w:val="00B326A4"/>
    <w:rsid w:val="00B343DB"/>
    <w:rsid w:val="00B34A35"/>
    <w:rsid w:val="00B3639A"/>
    <w:rsid w:val="00B37805"/>
    <w:rsid w:val="00B40219"/>
    <w:rsid w:val="00B412DF"/>
    <w:rsid w:val="00B41DC3"/>
    <w:rsid w:val="00B44735"/>
    <w:rsid w:val="00B56489"/>
    <w:rsid w:val="00B60025"/>
    <w:rsid w:val="00B602B9"/>
    <w:rsid w:val="00B60372"/>
    <w:rsid w:val="00B61E33"/>
    <w:rsid w:val="00B64A38"/>
    <w:rsid w:val="00B66B5F"/>
    <w:rsid w:val="00B66B86"/>
    <w:rsid w:val="00B708D6"/>
    <w:rsid w:val="00B70F65"/>
    <w:rsid w:val="00B729F5"/>
    <w:rsid w:val="00B72C64"/>
    <w:rsid w:val="00B74D2B"/>
    <w:rsid w:val="00B75C63"/>
    <w:rsid w:val="00B769A0"/>
    <w:rsid w:val="00B76DD6"/>
    <w:rsid w:val="00B77CC1"/>
    <w:rsid w:val="00B81676"/>
    <w:rsid w:val="00B81905"/>
    <w:rsid w:val="00B83DF4"/>
    <w:rsid w:val="00B866EF"/>
    <w:rsid w:val="00B87752"/>
    <w:rsid w:val="00B87D9D"/>
    <w:rsid w:val="00B87F8F"/>
    <w:rsid w:val="00B909AE"/>
    <w:rsid w:val="00B956C9"/>
    <w:rsid w:val="00B96C33"/>
    <w:rsid w:val="00BA0A04"/>
    <w:rsid w:val="00BA14E8"/>
    <w:rsid w:val="00BA1658"/>
    <w:rsid w:val="00BA1C16"/>
    <w:rsid w:val="00BA5C04"/>
    <w:rsid w:val="00BB1497"/>
    <w:rsid w:val="00BB4617"/>
    <w:rsid w:val="00BB4CBB"/>
    <w:rsid w:val="00BB6893"/>
    <w:rsid w:val="00BC05EF"/>
    <w:rsid w:val="00BC1CF4"/>
    <w:rsid w:val="00BC3179"/>
    <w:rsid w:val="00BC35CC"/>
    <w:rsid w:val="00BC4046"/>
    <w:rsid w:val="00BC5ED2"/>
    <w:rsid w:val="00BC67AB"/>
    <w:rsid w:val="00BD0982"/>
    <w:rsid w:val="00BD11F2"/>
    <w:rsid w:val="00BD1736"/>
    <w:rsid w:val="00BD3F5D"/>
    <w:rsid w:val="00BD40B5"/>
    <w:rsid w:val="00BD46EA"/>
    <w:rsid w:val="00BE127B"/>
    <w:rsid w:val="00BE205E"/>
    <w:rsid w:val="00BE36D5"/>
    <w:rsid w:val="00BE5424"/>
    <w:rsid w:val="00BE7C3F"/>
    <w:rsid w:val="00BF4FA7"/>
    <w:rsid w:val="00BF6330"/>
    <w:rsid w:val="00C02022"/>
    <w:rsid w:val="00C021C5"/>
    <w:rsid w:val="00C046C8"/>
    <w:rsid w:val="00C05032"/>
    <w:rsid w:val="00C07E93"/>
    <w:rsid w:val="00C13A12"/>
    <w:rsid w:val="00C13BE5"/>
    <w:rsid w:val="00C14508"/>
    <w:rsid w:val="00C151C1"/>
    <w:rsid w:val="00C1653D"/>
    <w:rsid w:val="00C2158D"/>
    <w:rsid w:val="00C21FAE"/>
    <w:rsid w:val="00C235B4"/>
    <w:rsid w:val="00C254CA"/>
    <w:rsid w:val="00C256FD"/>
    <w:rsid w:val="00C308BA"/>
    <w:rsid w:val="00C31F37"/>
    <w:rsid w:val="00C34C2A"/>
    <w:rsid w:val="00C375FF"/>
    <w:rsid w:val="00C3790E"/>
    <w:rsid w:val="00C418F9"/>
    <w:rsid w:val="00C41E2F"/>
    <w:rsid w:val="00C42B07"/>
    <w:rsid w:val="00C44381"/>
    <w:rsid w:val="00C46913"/>
    <w:rsid w:val="00C47A56"/>
    <w:rsid w:val="00C5002D"/>
    <w:rsid w:val="00C5122E"/>
    <w:rsid w:val="00C51E02"/>
    <w:rsid w:val="00C52CD4"/>
    <w:rsid w:val="00C53932"/>
    <w:rsid w:val="00C55C7B"/>
    <w:rsid w:val="00C55E9B"/>
    <w:rsid w:val="00C60FD2"/>
    <w:rsid w:val="00C60FF5"/>
    <w:rsid w:val="00C6208A"/>
    <w:rsid w:val="00C63BFA"/>
    <w:rsid w:val="00C6440D"/>
    <w:rsid w:val="00C64D11"/>
    <w:rsid w:val="00C65B4E"/>
    <w:rsid w:val="00C66323"/>
    <w:rsid w:val="00C6676A"/>
    <w:rsid w:val="00C67C4C"/>
    <w:rsid w:val="00C7023F"/>
    <w:rsid w:val="00C7341E"/>
    <w:rsid w:val="00C739BE"/>
    <w:rsid w:val="00C75205"/>
    <w:rsid w:val="00C767D7"/>
    <w:rsid w:val="00C871BD"/>
    <w:rsid w:val="00C907AA"/>
    <w:rsid w:val="00C95797"/>
    <w:rsid w:val="00CA179D"/>
    <w:rsid w:val="00CA20B1"/>
    <w:rsid w:val="00CA4F5D"/>
    <w:rsid w:val="00CA7AB2"/>
    <w:rsid w:val="00CB32D1"/>
    <w:rsid w:val="00CB402E"/>
    <w:rsid w:val="00CB442F"/>
    <w:rsid w:val="00CB4FC9"/>
    <w:rsid w:val="00CB666C"/>
    <w:rsid w:val="00CB708A"/>
    <w:rsid w:val="00CB71B5"/>
    <w:rsid w:val="00CC10E6"/>
    <w:rsid w:val="00CC12D0"/>
    <w:rsid w:val="00CC3887"/>
    <w:rsid w:val="00CC43D8"/>
    <w:rsid w:val="00CD0484"/>
    <w:rsid w:val="00CD113D"/>
    <w:rsid w:val="00CD14DF"/>
    <w:rsid w:val="00CD16B9"/>
    <w:rsid w:val="00CD1936"/>
    <w:rsid w:val="00CD5866"/>
    <w:rsid w:val="00CD6AFE"/>
    <w:rsid w:val="00CD6FAB"/>
    <w:rsid w:val="00CE038A"/>
    <w:rsid w:val="00CE15BB"/>
    <w:rsid w:val="00CE1FBB"/>
    <w:rsid w:val="00CE328B"/>
    <w:rsid w:val="00CE4AB0"/>
    <w:rsid w:val="00CE62AA"/>
    <w:rsid w:val="00CE775C"/>
    <w:rsid w:val="00CF10A9"/>
    <w:rsid w:val="00CF33CE"/>
    <w:rsid w:val="00CF43F0"/>
    <w:rsid w:val="00CF50C1"/>
    <w:rsid w:val="00CF51EE"/>
    <w:rsid w:val="00CF5AB9"/>
    <w:rsid w:val="00CF665C"/>
    <w:rsid w:val="00CF67A4"/>
    <w:rsid w:val="00CF6E94"/>
    <w:rsid w:val="00D0333C"/>
    <w:rsid w:val="00D03B18"/>
    <w:rsid w:val="00D053B2"/>
    <w:rsid w:val="00D065BC"/>
    <w:rsid w:val="00D11172"/>
    <w:rsid w:val="00D112F1"/>
    <w:rsid w:val="00D2243E"/>
    <w:rsid w:val="00D316D0"/>
    <w:rsid w:val="00D3237A"/>
    <w:rsid w:val="00D3242E"/>
    <w:rsid w:val="00D3268B"/>
    <w:rsid w:val="00D33335"/>
    <w:rsid w:val="00D33BA8"/>
    <w:rsid w:val="00D377F7"/>
    <w:rsid w:val="00D4150B"/>
    <w:rsid w:val="00D43365"/>
    <w:rsid w:val="00D45E02"/>
    <w:rsid w:val="00D5371A"/>
    <w:rsid w:val="00D55CFC"/>
    <w:rsid w:val="00D57E9E"/>
    <w:rsid w:val="00D611E6"/>
    <w:rsid w:val="00D637C7"/>
    <w:rsid w:val="00D64F24"/>
    <w:rsid w:val="00D67E9E"/>
    <w:rsid w:val="00D70E28"/>
    <w:rsid w:val="00D72069"/>
    <w:rsid w:val="00D72C39"/>
    <w:rsid w:val="00D766D4"/>
    <w:rsid w:val="00D7728B"/>
    <w:rsid w:val="00D830DC"/>
    <w:rsid w:val="00D8310E"/>
    <w:rsid w:val="00D85141"/>
    <w:rsid w:val="00D870EA"/>
    <w:rsid w:val="00D91566"/>
    <w:rsid w:val="00D925FF"/>
    <w:rsid w:val="00D95BE2"/>
    <w:rsid w:val="00DA3708"/>
    <w:rsid w:val="00DA43F6"/>
    <w:rsid w:val="00DB2D89"/>
    <w:rsid w:val="00DB367B"/>
    <w:rsid w:val="00DB4280"/>
    <w:rsid w:val="00DB5EB8"/>
    <w:rsid w:val="00DB641A"/>
    <w:rsid w:val="00DB6E72"/>
    <w:rsid w:val="00DB748B"/>
    <w:rsid w:val="00DB7582"/>
    <w:rsid w:val="00DC0B5D"/>
    <w:rsid w:val="00DC40A3"/>
    <w:rsid w:val="00DC78EA"/>
    <w:rsid w:val="00DD1594"/>
    <w:rsid w:val="00DD19AE"/>
    <w:rsid w:val="00DD2528"/>
    <w:rsid w:val="00DD2668"/>
    <w:rsid w:val="00DD3E81"/>
    <w:rsid w:val="00DE1C9D"/>
    <w:rsid w:val="00DE1D8D"/>
    <w:rsid w:val="00DE2AF5"/>
    <w:rsid w:val="00DE3A7B"/>
    <w:rsid w:val="00DE4C8D"/>
    <w:rsid w:val="00DE5DA0"/>
    <w:rsid w:val="00DE6D9C"/>
    <w:rsid w:val="00DF069F"/>
    <w:rsid w:val="00DF258A"/>
    <w:rsid w:val="00DF4DFF"/>
    <w:rsid w:val="00DF55DE"/>
    <w:rsid w:val="00DF5BEA"/>
    <w:rsid w:val="00DF623B"/>
    <w:rsid w:val="00DF7555"/>
    <w:rsid w:val="00E01E62"/>
    <w:rsid w:val="00E0417F"/>
    <w:rsid w:val="00E0423D"/>
    <w:rsid w:val="00E06C78"/>
    <w:rsid w:val="00E11D67"/>
    <w:rsid w:val="00E1470D"/>
    <w:rsid w:val="00E15948"/>
    <w:rsid w:val="00E17379"/>
    <w:rsid w:val="00E2135A"/>
    <w:rsid w:val="00E22A52"/>
    <w:rsid w:val="00E23BD2"/>
    <w:rsid w:val="00E24C58"/>
    <w:rsid w:val="00E256E9"/>
    <w:rsid w:val="00E30703"/>
    <w:rsid w:val="00E31C4B"/>
    <w:rsid w:val="00E32DF8"/>
    <w:rsid w:val="00E375D6"/>
    <w:rsid w:val="00E376D1"/>
    <w:rsid w:val="00E40B52"/>
    <w:rsid w:val="00E41C62"/>
    <w:rsid w:val="00E42D32"/>
    <w:rsid w:val="00E50B92"/>
    <w:rsid w:val="00E515F2"/>
    <w:rsid w:val="00E55CE2"/>
    <w:rsid w:val="00E5785B"/>
    <w:rsid w:val="00E651C9"/>
    <w:rsid w:val="00E66290"/>
    <w:rsid w:val="00E70E56"/>
    <w:rsid w:val="00E71A2C"/>
    <w:rsid w:val="00E72435"/>
    <w:rsid w:val="00E7530C"/>
    <w:rsid w:val="00E764E9"/>
    <w:rsid w:val="00E80A70"/>
    <w:rsid w:val="00E8185C"/>
    <w:rsid w:val="00E85D40"/>
    <w:rsid w:val="00E8741C"/>
    <w:rsid w:val="00E87BC7"/>
    <w:rsid w:val="00E90E1F"/>
    <w:rsid w:val="00E9473E"/>
    <w:rsid w:val="00E975A8"/>
    <w:rsid w:val="00EA0F65"/>
    <w:rsid w:val="00EA7DC1"/>
    <w:rsid w:val="00EC026F"/>
    <w:rsid w:val="00EC0796"/>
    <w:rsid w:val="00EC0832"/>
    <w:rsid w:val="00EC1A89"/>
    <w:rsid w:val="00EC4B7D"/>
    <w:rsid w:val="00EC55A0"/>
    <w:rsid w:val="00ED013F"/>
    <w:rsid w:val="00ED0EA0"/>
    <w:rsid w:val="00ED547B"/>
    <w:rsid w:val="00ED55E8"/>
    <w:rsid w:val="00ED5F71"/>
    <w:rsid w:val="00ED6D2B"/>
    <w:rsid w:val="00EE013E"/>
    <w:rsid w:val="00EE404B"/>
    <w:rsid w:val="00EE524A"/>
    <w:rsid w:val="00EE5AE5"/>
    <w:rsid w:val="00EE6A4C"/>
    <w:rsid w:val="00EF0AAA"/>
    <w:rsid w:val="00EF1504"/>
    <w:rsid w:val="00EF2BFB"/>
    <w:rsid w:val="00EF3E23"/>
    <w:rsid w:val="00EF4E50"/>
    <w:rsid w:val="00EF61C1"/>
    <w:rsid w:val="00F0022D"/>
    <w:rsid w:val="00F00B88"/>
    <w:rsid w:val="00F037C2"/>
    <w:rsid w:val="00F0449C"/>
    <w:rsid w:val="00F04F5D"/>
    <w:rsid w:val="00F05022"/>
    <w:rsid w:val="00F073F0"/>
    <w:rsid w:val="00F10ED8"/>
    <w:rsid w:val="00F17F9E"/>
    <w:rsid w:val="00F20F6A"/>
    <w:rsid w:val="00F2178D"/>
    <w:rsid w:val="00F21F07"/>
    <w:rsid w:val="00F24684"/>
    <w:rsid w:val="00F24ACD"/>
    <w:rsid w:val="00F25646"/>
    <w:rsid w:val="00F25700"/>
    <w:rsid w:val="00F325F0"/>
    <w:rsid w:val="00F341C7"/>
    <w:rsid w:val="00F42FD4"/>
    <w:rsid w:val="00F45DF4"/>
    <w:rsid w:val="00F4664D"/>
    <w:rsid w:val="00F46665"/>
    <w:rsid w:val="00F46DEF"/>
    <w:rsid w:val="00F472B6"/>
    <w:rsid w:val="00F4763C"/>
    <w:rsid w:val="00F50139"/>
    <w:rsid w:val="00F503C9"/>
    <w:rsid w:val="00F50DF4"/>
    <w:rsid w:val="00F55888"/>
    <w:rsid w:val="00F57576"/>
    <w:rsid w:val="00F61BEB"/>
    <w:rsid w:val="00F61ED0"/>
    <w:rsid w:val="00F636E5"/>
    <w:rsid w:val="00F64AE3"/>
    <w:rsid w:val="00F6595B"/>
    <w:rsid w:val="00F7390D"/>
    <w:rsid w:val="00F73D7F"/>
    <w:rsid w:val="00F73DEF"/>
    <w:rsid w:val="00F758DE"/>
    <w:rsid w:val="00F75ED5"/>
    <w:rsid w:val="00F77498"/>
    <w:rsid w:val="00F80397"/>
    <w:rsid w:val="00F85749"/>
    <w:rsid w:val="00F8634C"/>
    <w:rsid w:val="00F87164"/>
    <w:rsid w:val="00F90436"/>
    <w:rsid w:val="00F92BED"/>
    <w:rsid w:val="00F93A9E"/>
    <w:rsid w:val="00F95851"/>
    <w:rsid w:val="00F95B67"/>
    <w:rsid w:val="00F972F1"/>
    <w:rsid w:val="00FA05B6"/>
    <w:rsid w:val="00FA54B8"/>
    <w:rsid w:val="00FA7801"/>
    <w:rsid w:val="00FA7D68"/>
    <w:rsid w:val="00FB2555"/>
    <w:rsid w:val="00FB3B3B"/>
    <w:rsid w:val="00FB47F9"/>
    <w:rsid w:val="00FB490C"/>
    <w:rsid w:val="00FB6C31"/>
    <w:rsid w:val="00FC0EED"/>
    <w:rsid w:val="00FC1E85"/>
    <w:rsid w:val="00FC2881"/>
    <w:rsid w:val="00FC7AF6"/>
    <w:rsid w:val="00FD14EC"/>
    <w:rsid w:val="00FD29BB"/>
    <w:rsid w:val="00FD32C6"/>
    <w:rsid w:val="00FD3D97"/>
    <w:rsid w:val="00FD5012"/>
    <w:rsid w:val="00FD5051"/>
    <w:rsid w:val="00FD65BE"/>
    <w:rsid w:val="00FE0C09"/>
    <w:rsid w:val="00FE1DFB"/>
    <w:rsid w:val="00FE686A"/>
    <w:rsid w:val="00FE6FF2"/>
    <w:rsid w:val="00FF031A"/>
    <w:rsid w:val="00FF0708"/>
    <w:rsid w:val="00FF2E99"/>
    <w:rsid w:val="00FF71CA"/>
    <w:rsid w:val="00FF797D"/>
    <w:rsid w:val="00FF7BDD"/>
    <w:rsid w:val="010EE120"/>
    <w:rsid w:val="010F8771"/>
    <w:rsid w:val="01764CF4"/>
    <w:rsid w:val="0192CFC6"/>
    <w:rsid w:val="01F9B07E"/>
    <w:rsid w:val="0206FC3C"/>
    <w:rsid w:val="027A26E3"/>
    <w:rsid w:val="02E45959"/>
    <w:rsid w:val="02ECD066"/>
    <w:rsid w:val="035F74D8"/>
    <w:rsid w:val="03F8D3D3"/>
    <w:rsid w:val="04AA56CB"/>
    <w:rsid w:val="04B22065"/>
    <w:rsid w:val="0509BA37"/>
    <w:rsid w:val="050CE165"/>
    <w:rsid w:val="0572719C"/>
    <w:rsid w:val="05CB654D"/>
    <w:rsid w:val="06BFB266"/>
    <w:rsid w:val="07564EDA"/>
    <w:rsid w:val="07A85D53"/>
    <w:rsid w:val="080CA061"/>
    <w:rsid w:val="08FFAE6E"/>
    <w:rsid w:val="0914B4BB"/>
    <w:rsid w:val="095800AB"/>
    <w:rsid w:val="09BB102B"/>
    <w:rsid w:val="09D3F511"/>
    <w:rsid w:val="09DEF971"/>
    <w:rsid w:val="0A5C94B6"/>
    <w:rsid w:val="0BC7D576"/>
    <w:rsid w:val="0BD71A0C"/>
    <w:rsid w:val="0BD95488"/>
    <w:rsid w:val="0BFCF451"/>
    <w:rsid w:val="0C1FBDC3"/>
    <w:rsid w:val="0C8FA16D"/>
    <w:rsid w:val="0CF5CB66"/>
    <w:rsid w:val="0CF8F358"/>
    <w:rsid w:val="0D312991"/>
    <w:rsid w:val="0D4A5839"/>
    <w:rsid w:val="0D943578"/>
    <w:rsid w:val="0DBB8E24"/>
    <w:rsid w:val="0DF2869A"/>
    <w:rsid w:val="100A5C8B"/>
    <w:rsid w:val="10832C38"/>
    <w:rsid w:val="10AAE72D"/>
    <w:rsid w:val="10E408C3"/>
    <w:rsid w:val="10F31240"/>
    <w:rsid w:val="11233A47"/>
    <w:rsid w:val="1168E875"/>
    <w:rsid w:val="11C42867"/>
    <w:rsid w:val="11D641EE"/>
    <w:rsid w:val="12A1154A"/>
    <w:rsid w:val="12B6C73C"/>
    <w:rsid w:val="12E6ECAD"/>
    <w:rsid w:val="13420B0E"/>
    <w:rsid w:val="1479A6A4"/>
    <w:rsid w:val="14A5A648"/>
    <w:rsid w:val="14DDDB6F"/>
    <w:rsid w:val="16160E1F"/>
    <w:rsid w:val="16F41B9B"/>
    <w:rsid w:val="183CD852"/>
    <w:rsid w:val="18AB6CF5"/>
    <w:rsid w:val="18E09077"/>
    <w:rsid w:val="18E19731"/>
    <w:rsid w:val="18EF6E96"/>
    <w:rsid w:val="1911B566"/>
    <w:rsid w:val="1927541C"/>
    <w:rsid w:val="1958F40A"/>
    <w:rsid w:val="19B932D2"/>
    <w:rsid w:val="19D5B364"/>
    <w:rsid w:val="1B528A31"/>
    <w:rsid w:val="1BFE08A0"/>
    <w:rsid w:val="1C111639"/>
    <w:rsid w:val="1CF0D394"/>
    <w:rsid w:val="1DA84887"/>
    <w:rsid w:val="1DA999A3"/>
    <w:rsid w:val="1DACE69A"/>
    <w:rsid w:val="1E4DB77E"/>
    <w:rsid w:val="1E7A5F0E"/>
    <w:rsid w:val="1F3AB35D"/>
    <w:rsid w:val="1F41F771"/>
    <w:rsid w:val="1F49C10B"/>
    <w:rsid w:val="1FCC91F7"/>
    <w:rsid w:val="1FD78E52"/>
    <w:rsid w:val="1FD9A336"/>
    <w:rsid w:val="1FF19856"/>
    <w:rsid w:val="20605B71"/>
    <w:rsid w:val="208A3761"/>
    <w:rsid w:val="20C6C436"/>
    <w:rsid w:val="214C26CA"/>
    <w:rsid w:val="21D21899"/>
    <w:rsid w:val="2209CEC5"/>
    <w:rsid w:val="226E4805"/>
    <w:rsid w:val="22952F77"/>
    <w:rsid w:val="229EDB2D"/>
    <w:rsid w:val="22BD9235"/>
    <w:rsid w:val="24103007"/>
    <w:rsid w:val="24F4355C"/>
    <w:rsid w:val="2553BCB4"/>
    <w:rsid w:val="2573C39C"/>
    <w:rsid w:val="26305594"/>
    <w:rsid w:val="263AD4AF"/>
    <w:rsid w:val="27280EF8"/>
    <w:rsid w:val="273BAA93"/>
    <w:rsid w:val="285F9B98"/>
    <w:rsid w:val="28C9CDAE"/>
    <w:rsid w:val="28FBC5DB"/>
    <w:rsid w:val="29255FA5"/>
    <w:rsid w:val="29C930B6"/>
    <w:rsid w:val="29CAADB5"/>
    <w:rsid w:val="2A5873B6"/>
    <w:rsid w:val="2A9DCBBA"/>
    <w:rsid w:val="2ACBBAC4"/>
    <w:rsid w:val="2AD4C105"/>
    <w:rsid w:val="2C781BEA"/>
    <w:rsid w:val="2DA358CD"/>
    <w:rsid w:val="2DB074D4"/>
    <w:rsid w:val="2E09FA8C"/>
    <w:rsid w:val="2E2C9924"/>
    <w:rsid w:val="2E725046"/>
    <w:rsid w:val="2F4DC827"/>
    <w:rsid w:val="2F8F3605"/>
    <w:rsid w:val="2FD01900"/>
    <w:rsid w:val="306EEA0D"/>
    <w:rsid w:val="318BBC41"/>
    <w:rsid w:val="31E20118"/>
    <w:rsid w:val="329C523A"/>
    <w:rsid w:val="32B3198E"/>
    <w:rsid w:val="32E897F1"/>
    <w:rsid w:val="331C00E4"/>
    <w:rsid w:val="338DF4E6"/>
    <w:rsid w:val="34107756"/>
    <w:rsid w:val="3420E280"/>
    <w:rsid w:val="343232DB"/>
    <w:rsid w:val="34CB3AD9"/>
    <w:rsid w:val="351246AC"/>
    <w:rsid w:val="35CB8BE7"/>
    <w:rsid w:val="35FC7257"/>
    <w:rsid w:val="36A38243"/>
    <w:rsid w:val="36AE170D"/>
    <w:rsid w:val="36AF5840"/>
    <w:rsid w:val="3741E6B6"/>
    <w:rsid w:val="3777C128"/>
    <w:rsid w:val="37D502BD"/>
    <w:rsid w:val="37EB3362"/>
    <w:rsid w:val="38929D03"/>
    <w:rsid w:val="399CFBFD"/>
    <w:rsid w:val="3A9730B3"/>
    <w:rsid w:val="3A976B3A"/>
    <w:rsid w:val="3BC3569B"/>
    <w:rsid w:val="3C01FB01"/>
    <w:rsid w:val="3C6462E5"/>
    <w:rsid w:val="3CED56FF"/>
    <w:rsid w:val="3D59076F"/>
    <w:rsid w:val="3D7055CC"/>
    <w:rsid w:val="3E003346"/>
    <w:rsid w:val="3E1ACA2A"/>
    <w:rsid w:val="3E8A6FA0"/>
    <w:rsid w:val="3EB2B358"/>
    <w:rsid w:val="3EC83D03"/>
    <w:rsid w:val="3EE45574"/>
    <w:rsid w:val="3F0B7DEF"/>
    <w:rsid w:val="3FC6B275"/>
    <w:rsid w:val="3FFADD5C"/>
    <w:rsid w:val="401E6DBE"/>
    <w:rsid w:val="404A3C50"/>
    <w:rsid w:val="4097E851"/>
    <w:rsid w:val="41665BC4"/>
    <w:rsid w:val="42560722"/>
    <w:rsid w:val="4281CCDE"/>
    <w:rsid w:val="433B8E4E"/>
    <w:rsid w:val="4342BCDE"/>
    <w:rsid w:val="4393AB44"/>
    <w:rsid w:val="43EC9C71"/>
    <w:rsid w:val="4430CE92"/>
    <w:rsid w:val="4454C792"/>
    <w:rsid w:val="44B64334"/>
    <w:rsid w:val="452F7BA5"/>
    <w:rsid w:val="459ACE26"/>
    <w:rsid w:val="45FBBB19"/>
    <w:rsid w:val="461A83A7"/>
    <w:rsid w:val="46874C49"/>
    <w:rsid w:val="4689C76F"/>
    <w:rsid w:val="46D88426"/>
    <w:rsid w:val="46E445AF"/>
    <w:rsid w:val="47B65408"/>
    <w:rsid w:val="47B77EA9"/>
    <w:rsid w:val="47C81703"/>
    <w:rsid w:val="47EA4FD0"/>
    <w:rsid w:val="4825F3CE"/>
    <w:rsid w:val="49522469"/>
    <w:rsid w:val="498D1BA8"/>
    <w:rsid w:val="4ACBE165"/>
    <w:rsid w:val="4AD1195A"/>
    <w:rsid w:val="4AE1D2E4"/>
    <w:rsid w:val="4BD89BA7"/>
    <w:rsid w:val="4BFE241B"/>
    <w:rsid w:val="4D0D922B"/>
    <w:rsid w:val="4D0DB746"/>
    <w:rsid w:val="4D34E3B3"/>
    <w:rsid w:val="4D3F1A8A"/>
    <w:rsid w:val="4D83B3B1"/>
    <w:rsid w:val="4E1AA296"/>
    <w:rsid w:val="4E86BDA2"/>
    <w:rsid w:val="4EA55347"/>
    <w:rsid w:val="4F287957"/>
    <w:rsid w:val="4F476330"/>
    <w:rsid w:val="4FDE17D3"/>
    <w:rsid w:val="507B271F"/>
    <w:rsid w:val="5095477D"/>
    <w:rsid w:val="50C15FA0"/>
    <w:rsid w:val="50D4BD03"/>
    <w:rsid w:val="50EF2305"/>
    <w:rsid w:val="50F4240C"/>
    <w:rsid w:val="51236943"/>
    <w:rsid w:val="51F76B1E"/>
    <w:rsid w:val="53153617"/>
    <w:rsid w:val="542F9DBC"/>
    <w:rsid w:val="5517C274"/>
    <w:rsid w:val="5677ABBF"/>
    <w:rsid w:val="56863B44"/>
    <w:rsid w:val="56A9F60D"/>
    <w:rsid w:val="56C10EEB"/>
    <w:rsid w:val="56EBBCA8"/>
    <w:rsid w:val="577E6DA2"/>
    <w:rsid w:val="57D5AFC3"/>
    <w:rsid w:val="57EE67E6"/>
    <w:rsid w:val="5843A920"/>
    <w:rsid w:val="58779F78"/>
    <w:rsid w:val="5897D3EC"/>
    <w:rsid w:val="58A9C2E1"/>
    <w:rsid w:val="58BED4E4"/>
    <w:rsid w:val="59000D2D"/>
    <w:rsid w:val="5A459342"/>
    <w:rsid w:val="5A73DC66"/>
    <w:rsid w:val="5A8B509D"/>
    <w:rsid w:val="5BAF403A"/>
    <w:rsid w:val="5BE163A3"/>
    <w:rsid w:val="5CB59DEA"/>
    <w:rsid w:val="5E0694D6"/>
    <w:rsid w:val="5E0DFAC0"/>
    <w:rsid w:val="5EEB3805"/>
    <w:rsid w:val="5EF9EF01"/>
    <w:rsid w:val="5FA28F5B"/>
    <w:rsid w:val="5FC74F1C"/>
    <w:rsid w:val="5FD1020F"/>
    <w:rsid w:val="60B919EC"/>
    <w:rsid w:val="60CD25E4"/>
    <w:rsid w:val="60F5EC4C"/>
    <w:rsid w:val="61016067"/>
    <w:rsid w:val="6196A8C4"/>
    <w:rsid w:val="61D70E87"/>
    <w:rsid w:val="632DBB40"/>
    <w:rsid w:val="6344D887"/>
    <w:rsid w:val="639B0A1A"/>
    <w:rsid w:val="63C1052B"/>
    <w:rsid w:val="64736630"/>
    <w:rsid w:val="653CFA23"/>
    <w:rsid w:val="6578982E"/>
    <w:rsid w:val="6613D02F"/>
    <w:rsid w:val="6673267D"/>
    <w:rsid w:val="671527BD"/>
    <w:rsid w:val="67A0AB0C"/>
    <w:rsid w:val="68D378AC"/>
    <w:rsid w:val="693E10CA"/>
    <w:rsid w:val="6A4890EA"/>
    <w:rsid w:val="6B8F9DA0"/>
    <w:rsid w:val="6BDAFF2B"/>
    <w:rsid w:val="6C88FD2F"/>
    <w:rsid w:val="6D09AA13"/>
    <w:rsid w:val="6D28A0E2"/>
    <w:rsid w:val="6D28B5A6"/>
    <w:rsid w:val="6D373E04"/>
    <w:rsid w:val="6D67B07A"/>
    <w:rsid w:val="6ED34F35"/>
    <w:rsid w:val="6F2526C0"/>
    <w:rsid w:val="6F5FD983"/>
    <w:rsid w:val="6F6DF24C"/>
    <w:rsid w:val="701F18B5"/>
    <w:rsid w:val="7176486F"/>
    <w:rsid w:val="71EB9386"/>
    <w:rsid w:val="736D242F"/>
    <w:rsid w:val="7461E341"/>
    <w:rsid w:val="749CF46C"/>
    <w:rsid w:val="751138FC"/>
    <w:rsid w:val="758577F5"/>
    <w:rsid w:val="75B5CA12"/>
    <w:rsid w:val="76024E98"/>
    <w:rsid w:val="7643B148"/>
    <w:rsid w:val="76580D02"/>
    <w:rsid w:val="765ED4DD"/>
    <w:rsid w:val="770878E6"/>
    <w:rsid w:val="7742B02D"/>
    <w:rsid w:val="7804D682"/>
    <w:rsid w:val="780C3B77"/>
    <w:rsid w:val="78381243"/>
    <w:rsid w:val="7841E12E"/>
    <w:rsid w:val="7901592C"/>
    <w:rsid w:val="790D529D"/>
    <w:rsid w:val="79369E0C"/>
    <w:rsid w:val="797DFE93"/>
    <w:rsid w:val="79C64839"/>
    <w:rsid w:val="7A0B6706"/>
    <w:rsid w:val="7AA84ABB"/>
    <w:rsid w:val="7AE48AAB"/>
    <w:rsid w:val="7B6496CC"/>
    <w:rsid w:val="7B98E587"/>
    <w:rsid w:val="7BC6BDD2"/>
    <w:rsid w:val="7C0B2D8F"/>
    <w:rsid w:val="7C2742D3"/>
    <w:rsid w:val="7CAA9F76"/>
    <w:rsid w:val="7CF812CC"/>
    <w:rsid w:val="7D097E0F"/>
    <w:rsid w:val="7D63BE9B"/>
    <w:rsid w:val="7D74EB9A"/>
    <w:rsid w:val="7D81CC33"/>
    <w:rsid w:val="7D978EFE"/>
    <w:rsid w:val="7DBA4152"/>
    <w:rsid w:val="7DC31334"/>
    <w:rsid w:val="7E6E4F16"/>
    <w:rsid w:val="7F21922B"/>
    <w:rsid w:val="7FD7A6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FAB4"/>
  <w15:docId w15:val="{5D3DC2AE-A20F-497D-9971-DA7D355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next w:val="Normal"/>
    <w:link w:val="Heading1Char"/>
    <w:uiPriority w:val="9"/>
    <w:qFormat/>
    <w:rsid w:val="00DE4C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4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sz w:val="24"/>
      <w:szCs w:val="24"/>
    </w:rPr>
  </w:style>
  <w:style w:type="paragraph" w:styleId="Title">
    <w:name w:val="Title"/>
    <w:basedOn w:val="Normal"/>
    <w:uiPriority w:val="10"/>
    <w:qFormat/>
    <w:pPr>
      <w:spacing w:before="86"/>
      <w:ind w:left="2921" w:right="2682"/>
      <w:jc w:val="center"/>
    </w:pPr>
    <w:rPr>
      <w:rFonts w:ascii="Century Gothic" w:eastAsia="Century Gothic" w:hAnsi="Century Gothic" w:cs="Century Gothic"/>
      <w:b/>
      <w:bCs/>
      <w:sz w:val="32"/>
      <w:szCs w:val="32"/>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E4C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4863"/>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893A1A"/>
    <w:rPr>
      <w:rFonts w:ascii="Segoe UI Symbol" w:eastAsia="Segoe UI Symbol" w:hAnsi="Segoe UI Symbol" w:cs="Segoe UI Symbol"/>
      <w:sz w:val="24"/>
      <w:szCs w:val="24"/>
    </w:rPr>
  </w:style>
  <w:style w:type="character" w:styleId="Hyperlink">
    <w:name w:val="Hyperlink"/>
    <w:basedOn w:val="DefaultParagraphFont"/>
    <w:uiPriority w:val="99"/>
    <w:unhideWhenUsed/>
    <w:rsid w:val="008975E4"/>
    <w:rPr>
      <w:color w:val="0000FF" w:themeColor="hyperlink"/>
      <w:u w:val="single"/>
    </w:rPr>
  </w:style>
  <w:style w:type="character" w:customStyle="1" w:styleId="UnresolvedMention1">
    <w:name w:val="Unresolved Mention1"/>
    <w:basedOn w:val="DefaultParagraphFont"/>
    <w:uiPriority w:val="99"/>
    <w:semiHidden/>
    <w:unhideWhenUsed/>
    <w:rsid w:val="008975E4"/>
    <w:rPr>
      <w:color w:val="605E5C"/>
      <w:shd w:val="clear" w:color="auto" w:fill="E1DFDD"/>
    </w:rPr>
  </w:style>
  <w:style w:type="paragraph" w:styleId="Revision">
    <w:name w:val="Revision"/>
    <w:hidden/>
    <w:uiPriority w:val="99"/>
    <w:semiHidden/>
    <w:rsid w:val="00B87D9D"/>
    <w:pPr>
      <w:widowControl/>
      <w:autoSpaceDE/>
      <w:autoSpaceDN/>
    </w:pPr>
    <w:rPr>
      <w:rFonts w:ascii="Segoe UI Symbol" w:eastAsia="Segoe UI Symbol" w:hAnsi="Segoe UI Symbol" w:cs="Segoe UI Symbol"/>
    </w:rPr>
  </w:style>
  <w:style w:type="character" w:styleId="CommentReference">
    <w:name w:val="annotation reference"/>
    <w:basedOn w:val="DefaultParagraphFont"/>
    <w:uiPriority w:val="99"/>
    <w:semiHidden/>
    <w:unhideWhenUsed/>
    <w:rsid w:val="00B87D9D"/>
    <w:rPr>
      <w:sz w:val="16"/>
      <w:szCs w:val="16"/>
    </w:rPr>
  </w:style>
  <w:style w:type="paragraph" w:styleId="CommentText">
    <w:name w:val="annotation text"/>
    <w:basedOn w:val="Normal"/>
    <w:link w:val="CommentTextChar"/>
    <w:uiPriority w:val="99"/>
    <w:unhideWhenUsed/>
    <w:rsid w:val="00B87D9D"/>
    <w:rPr>
      <w:sz w:val="20"/>
      <w:szCs w:val="20"/>
    </w:rPr>
  </w:style>
  <w:style w:type="character" w:customStyle="1" w:styleId="CommentTextChar">
    <w:name w:val="Comment Text Char"/>
    <w:basedOn w:val="DefaultParagraphFont"/>
    <w:link w:val="CommentText"/>
    <w:uiPriority w:val="99"/>
    <w:rsid w:val="00B87D9D"/>
    <w:rPr>
      <w:rFonts w:ascii="Segoe UI Symbol" w:eastAsia="Segoe UI Symbol" w:hAnsi="Segoe UI Symbol" w:cs="Segoe UI Symbol"/>
      <w:sz w:val="20"/>
      <w:szCs w:val="20"/>
    </w:rPr>
  </w:style>
  <w:style w:type="paragraph" w:styleId="CommentSubject">
    <w:name w:val="annotation subject"/>
    <w:basedOn w:val="CommentText"/>
    <w:next w:val="CommentText"/>
    <w:link w:val="CommentSubjectChar"/>
    <w:uiPriority w:val="99"/>
    <w:semiHidden/>
    <w:unhideWhenUsed/>
    <w:rsid w:val="00B87D9D"/>
    <w:rPr>
      <w:b/>
      <w:bCs/>
    </w:rPr>
  </w:style>
  <w:style w:type="character" w:customStyle="1" w:styleId="CommentSubjectChar">
    <w:name w:val="Comment Subject Char"/>
    <w:basedOn w:val="CommentTextChar"/>
    <w:link w:val="CommentSubject"/>
    <w:uiPriority w:val="99"/>
    <w:semiHidden/>
    <w:rsid w:val="00B87D9D"/>
    <w:rPr>
      <w:rFonts w:ascii="Segoe UI Symbol" w:eastAsia="Segoe UI Symbol" w:hAnsi="Segoe UI Symbol" w:cs="Segoe UI Symbol"/>
      <w:b/>
      <w:bCs/>
      <w:sz w:val="20"/>
      <w:szCs w:val="20"/>
    </w:rPr>
  </w:style>
  <w:style w:type="character" w:customStyle="1" w:styleId="Mention1">
    <w:name w:val="Mention1"/>
    <w:basedOn w:val="DefaultParagraphFont"/>
    <w:uiPriority w:val="99"/>
    <w:unhideWhenUsed/>
    <w:rsid w:val="00BA1658"/>
    <w:rPr>
      <w:color w:val="2B579A"/>
      <w:shd w:val="clear" w:color="auto" w:fill="E1DFDD"/>
    </w:rPr>
  </w:style>
  <w:style w:type="paragraph" w:styleId="BalloonText">
    <w:name w:val="Balloon Text"/>
    <w:basedOn w:val="Normal"/>
    <w:link w:val="BalloonTextChar"/>
    <w:uiPriority w:val="99"/>
    <w:semiHidden/>
    <w:unhideWhenUsed/>
    <w:rsid w:val="00E0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7F"/>
    <w:rPr>
      <w:rFonts w:ascii="Segoe UI" w:eastAsia="Segoe UI Symbol" w:hAnsi="Segoe UI" w:cs="Segoe UI"/>
      <w:sz w:val="18"/>
      <w:szCs w:val="18"/>
    </w:rPr>
  </w:style>
  <w:style w:type="paragraph" w:styleId="Header">
    <w:name w:val="header"/>
    <w:basedOn w:val="Normal"/>
    <w:link w:val="HeaderChar"/>
    <w:uiPriority w:val="99"/>
    <w:unhideWhenUsed/>
    <w:rsid w:val="000C16D7"/>
    <w:pPr>
      <w:tabs>
        <w:tab w:val="center" w:pos="4680"/>
        <w:tab w:val="right" w:pos="9360"/>
      </w:tabs>
    </w:pPr>
  </w:style>
  <w:style w:type="character" w:customStyle="1" w:styleId="HeaderChar">
    <w:name w:val="Header Char"/>
    <w:basedOn w:val="DefaultParagraphFont"/>
    <w:link w:val="Header"/>
    <w:uiPriority w:val="99"/>
    <w:rsid w:val="000C16D7"/>
    <w:rPr>
      <w:rFonts w:ascii="Segoe UI Symbol" w:eastAsia="Segoe UI Symbol" w:hAnsi="Segoe UI Symbol" w:cs="Segoe UI Symbol"/>
    </w:rPr>
  </w:style>
  <w:style w:type="paragraph" w:styleId="Footer">
    <w:name w:val="footer"/>
    <w:basedOn w:val="Normal"/>
    <w:link w:val="FooterChar"/>
    <w:uiPriority w:val="99"/>
    <w:unhideWhenUsed/>
    <w:rsid w:val="000C16D7"/>
    <w:pPr>
      <w:tabs>
        <w:tab w:val="center" w:pos="4680"/>
        <w:tab w:val="right" w:pos="9360"/>
      </w:tabs>
    </w:pPr>
  </w:style>
  <w:style w:type="character" w:customStyle="1" w:styleId="FooterChar">
    <w:name w:val="Footer Char"/>
    <w:basedOn w:val="DefaultParagraphFont"/>
    <w:link w:val="Footer"/>
    <w:uiPriority w:val="99"/>
    <w:rsid w:val="000C16D7"/>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s.noa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320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Hornung, David@DIR</DisplayName>
        <AccountId>34</AccountId>
        <AccountType/>
      </UserInfo>
      <UserInfo>
        <DisplayName>Howard, Kelly@DIR</DisplayName>
        <AccountId>20</AccountId>
        <AccountType/>
      </UserInfo>
      <UserInfo>
        <DisplayName>Chuek, Marlene@DIR</DisplayName>
        <AccountId>12</AccountId>
        <AccountType/>
      </UserInfo>
      <UserInfo>
        <DisplayName>Ramos, Ruben@DIR</DisplayName>
        <AccountId>363</AccountId>
        <AccountType/>
      </UserInfo>
      <UserInfo>
        <DisplayName>Baron, William@DIR</DisplayName>
        <AccountId>364</AccountId>
        <AccountType/>
      </UserInfo>
      <UserInfo>
        <DisplayName>Gloriani, Charlene@DIR</DisplayName>
        <AccountId>39</AccountId>
        <AccountType/>
      </UserInfo>
      <UserInfo>
        <DisplayName>Hart, Brandon@DIR</DisplayName>
        <AccountId>15</AccountId>
        <AccountType/>
      </UserInfo>
      <UserInfo>
        <DisplayName>Lazzara, Ame@DIR</DisplayName>
        <AccountId>16</AccountId>
        <AccountType/>
      </UserInfo>
      <UserInfo>
        <DisplayName>Kang, David@DIR</DisplayName>
        <AccountId>515</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EDE08-C398-415F-87D2-E29CAFB5B7AF}">
  <ds:schemaRefs>
    <ds:schemaRef ds:uri="http://schemas.openxmlformats.org/officeDocument/2006/bibliography"/>
  </ds:schemaRefs>
</ds:datastoreItem>
</file>

<file path=customXml/itemProps2.xml><?xml version="1.0" encoding="utf-8"?>
<ds:datastoreItem xmlns:ds="http://schemas.openxmlformats.org/officeDocument/2006/customXml" ds:itemID="{F6FD481F-619A-4A4C-8CA5-46D2A768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70880-0592-4A73-A7A0-C645CA02BE3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4.xml><?xml version="1.0" encoding="utf-8"?>
<ds:datastoreItem xmlns:ds="http://schemas.openxmlformats.org/officeDocument/2006/customXml" ds:itemID="{929F6CA0-EE1D-4FEE-80A5-6A05450FC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Links>
    <vt:vector size="18" baseType="variant">
      <vt:variant>
        <vt:i4>5701654</vt:i4>
      </vt:variant>
      <vt:variant>
        <vt:i4>6</vt:i4>
      </vt:variant>
      <vt:variant>
        <vt:i4>0</vt:i4>
      </vt:variant>
      <vt:variant>
        <vt:i4>5</vt:i4>
      </vt:variant>
      <vt:variant>
        <vt:lpwstr>http://www.nws.noaa.gov/)</vt:lpwstr>
      </vt:variant>
      <vt:variant>
        <vt:lpwstr/>
      </vt:variant>
      <vt:variant>
        <vt:i4>5701654</vt:i4>
      </vt:variant>
      <vt:variant>
        <vt:i4>3</vt:i4>
      </vt:variant>
      <vt:variant>
        <vt:i4>0</vt:i4>
      </vt:variant>
      <vt:variant>
        <vt:i4>5</vt:i4>
      </vt:variant>
      <vt:variant>
        <vt:lpwstr>http://www.nws.noaa.gov/)</vt:lpwstr>
      </vt:variant>
      <vt:variant>
        <vt:lpwstr/>
      </vt:variant>
      <vt:variant>
        <vt:i4>3670057</vt:i4>
      </vt:variant>
      <vt:variant>
        <vt:i4>0</vt:i4>
      </vt:variant>
      <vt:variant>
        <vt:i4>0</vt:i4>
      </vt:variant>
      <vt:variant>
        <vt:i4>5</vt:i4>
      </vt:variant>
      <vt:variant>
        <vt:lpwstr>http://www.dir.ca.gov/title8/3203.html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Heat Illness Prevention Plan for Indoor and Outdoor Places of Employment (Model Program)</dc:title>
  <dc:subject/>
  <dc:creator>DOSH Publications</dc:creator>
  <cp:keywords>Indoor Heat, Outdoor Heat, Model, Program, Written</cp:keywords>
  <cp:lastModifiedBy>Dan Gilroy</cp:lastModifiedBy>
  <cp:revision>2</cp:revision>
  <cp:lastPrinted>2023-12-04T23:37:00Z</cp:lastPrinted>
  <dcterms:created xsi:type="dcterms:W3CDTF">2024-07-29T18:38:00Z</dcterms:created>
  <dcterms:modified xsi:type="dcterms:W3CDTF">2024-07-29T18:38:00Z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66621</vt:lpwstr>
  </property>
  <property fmtid="{D5CDD505-2E9C-101B-9397-08002B2CF9AE}" pid="3" name="caseNumber">
    <vt:lpwstr>24-OLR-0029</vt:lpwstr>
  </property>
  <property fmtid="{D5CDD505-2E9C-101B-9397-08002B2CF9AE}" pid="4" name="ContentTypeId">
    <vt:lpwstr>0x0101007D4FC0344AA7134CBF1513A9C0339B7B</vt:lpwstr>
  </property>
  <property fmtid="{D5CDD505-2E9C-101B-9397-08002B2CF9AE}" pid="5" name="Created">
    <vt:filetime>2023-10-18T00:00:00Z</vt:filetime>
  </property>
  <property fmtid="{D5CDD505-2E9C-101B-9397-08002B2CF9AE}" pid="6" name="Creator">
    <vt:lpwstr>Adobe InDesign 19.0 (Windows)</vt:lpwstr>
  </property>
  <property fmtid="{D5CDD505-2E9C-101B-9397-08002B2CF9AE}" pid="7" name="docDefId">
    <vt:lpwstr>730</vt:lpwstr>
  </property>
  <property fmtid="{D5CDD505-2E9C-101B-9397-08002B2CF9AE}" pid="8" name="docId">
    <vt:lpwstr>462292</vt:lpwstr>
  </property>
  <property fmtid="{D5CDD505-2E9C-101B-9397-08002B2CF9AE}" pid="9" name="LastSaved">
    <vt:filetime>2023-10-18T00:00:00Z</vt:filetime>
  </property>
  <property fmtid="{D5CDD505-2E9C-101B-9397-08002B2CF9AE}" pid="10" name="MediaServiceImageTags">
    <vt:lpwstr/>
  </property>
  <property fmtid="{D5CDD505-2E9C-101B-9397-08002B2CF9AE}" pid="11" name="Producer">
    <vt:lpwstr>Adobe PDF Library 17.0</vt:lpwstr>
  </property>
</Properties>
</file>